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2C8D2B62"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Pr>
          <w:rFonts w:asciiTheme="majorEastAsia" w:eastAsiaTheme="majorEastAsia" w:hAnsiTheme="majorEastAsia" w:hint="eastAsia"/>
          <w:sz w:val="24"/>
        </w:rPr>
        <w:t>8月</w:t>
      </w:r>
      <w:r w:rsidR="00AB08AC">
        <w:rPr>
          <w:rFonts w:asciiTheme="majorEastAsia" w:eastAsiaTheme="majorEastAsia" w:hAnsiTheme="majorEastAsia" w:hint="eastAsia"/>
          <w:sz w:val="24"/>
        </w:rPr>
        <w:t>31</w:t>
      </w:r>
      <w:r w:rsidR="00DC013C">
        <w:rPr>
          <w:rFonts w:asciiTheme="majorEastAsia" w:eastAsiaTheme="majorEastAsia" w:hAnsiTheme="majorEastAsia" w:hint="eastAsia"/>
          <w:sz w:val="24"/>
        </w:rPr>
        <w:t>日（月</w:t>
      </w:r>
      <w:r>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73379C64"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AB08AC">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71D3CDD5" w:rsidR="001732C4"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724BC363" w:rsidR="001732C4"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54EE00C9" w:rsidR="001732C4"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63251861" w:rsidR="001732C4"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20DA335B" w:rsidR="001732C4"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174B4565" w:rsidR="00AB08AC" w:rsidRPr="00027732" w:rsidRDefault="00AB08AC" w:rsidP="00AB08A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0C780DDA" w:rsidR="001732C4"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12B2A669" w:rsidR="001732C4"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45B084BE" w:rsidR="001732C4"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〇</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4BE564D6" w:rsidR="00416B4A" w:rsidRPr="00027732" w:rsidRDefault="00AB08AC"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0CFC734B"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48AF9484"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76805F95" w:rsidR="00F52C11" w:rsidRPr="00027732" w:rsidRDefault="00AB08AC" w:rsidP="00F52C11">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7EAC6580"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6BDBFFE4" w:rsidR="00416B4A" w:rsidRPr="00C754A3"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4EE207B0" w:rsidR="00416B4A" w:rsidRPr="00027732" w:rsidRDefault="00AB08AC" w:rsidP="00AB08AC">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1A2BA4FC"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370A6FEB" w:rsidR="00416B4A" w:rsidRPr="00027732" w:rsidRDefault="00F52C11"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37BFE17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3981CE3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1F80C00D"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499AFE6C" w:rsidR="00416B4A" w:rsidRPr="00185D34" w:rsidRDefault="009C5932" w:rsidP="00C754A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0D4A8219" w:rsidR="00416B4A" w:rsidRPr="006B038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13D3F3C0" w:rsidR="00416B4A" w:rsidRPr="00027732" w:rsidRDefault="00AB08AC" w:rsidP="00AB08AC">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083A1DEE" w:rsidR="00AB08AC" w:rsidRPr="00027732" w:rsidRDefault="00AB08AC" w:rsidP="00AB08AC">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7CAD647F"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早A</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0B167761"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1D145D6B"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39762A41"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62A5DDAA" w:rsidR="00416B4A" w:rsidRPr="00027732" w:rsidRDefault="00F52C11"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52698518"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441C8E57" w:rsidR="009C5932" w:rsidRDefault="00F52C11"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6F54D189" w:rsidR="00416B4A" w:rsidRDefault="00F52C11"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2153EC6" w14:textId="13002C9A" w:rsidR="00964DA3" w:rsidRDefault="006A5BD1"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34874">
        <w:rPr>
          <w:rFonts w:ascii="ＭＳ ゴシック" w:eastAsia="ＭＳ ゴシック" w:hAnsi="ＭＳ ゴシック" w:hint="eastAsia"/>
          <w:sz w:val="24"/>
        </w:rPr>
        <w:t>経管ボトル</w:t>
      </w:r>
      <w:r w:rsidR="00F71C50">
        <w:rPr>
          <w:rFonts w:ascii="ＭＳ ゴシック" w:eastAsia="ＭＳ ゴシック" w:hAnsi="ＭＳ ゴシック" w:hint="eastAsia"/>
          <w:sz w:val="24"/>
        </w:rPr>
        <w:t>庶務に在庫</w:t>
      </w:r>
      <w:r w:rsidR="008E14BB">
        <w:rPr>
          <w:rFonts w:ascii="ＭＳ ゴシック" w:eastAsia="ＭＳ ゴシック" w:hAnsi="ＭＳ ゴシック" w:hint="eastAsia"/>
          <w:sz w:val="24"/>
        </w:rPr>
        <w:t>ない為、</w:t>
      </w:r>
      <w:r w:rsidR="00034874">
        <w:rPr>
          <w:rFonts w:ascii="ＭＳ ゴシック" w:eastAsia="ＭＳ ゴシック" w:hAnsi="ＭＳ ゴシック" w:hint="eastAsia"/>
          <w:sz w:val="24"/>
        </w:rPr>
        <w:t>東病棟から1つ借りています。病棟に</w:t>
      </w:r>
      <w:r w:rsidR="002E445E">
        <w:rPr>
          <w:rFonts w:ascii="ＭＳ ゴシック" w:eastAsia="ＭＳ ゴシック" w:hAnsi="ＭＳ ゴシック" w:hint="eastAsia"/>
          <w:sz w:val="24"/>
        </w:rPr>
        <w:t>来</w:t>
      </w:r>
      <w:r w:rsidR="00034874">
        <w:rPr>
          <w:rFonts w:ascii="ＭＳ ゴシック" w:eastAsia="ＭＳ ゴシック" w:hAnsi="ＭＳ ゴシック" w:hint="eastAsia"/>
          <w:sz w:val="24"/>
        </w:rPr>
        <w:t>たら1つ返却お願いします。</w:t>
      </w:r>
    </w:p>
    <w:p w14:paraId="6189B831" w14:textId="2617D1C9" w:rsidR="00DA132A" w:rsidRPr="003E0A63" w:rsidRDefault="00DA132A" w:rsidP="006A5BD1">
      <w:pPr>
        <w:rPr>
          <w:rFonts w:ascii="ＭＳ ゴシック" w:eastAsia="ＭＳ ゴシック" w:hAnsi="ＭＳ ゴシック"/>
          <w:sz w:val="24"/>
        </w:rPr>
      </w:pPr>
    </w:p>
    <w:p w14:paraId="1DC0DDB2" w14:textId="785C312D"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3D77A52" w14:textId="291CF686" w:rsidR="001C5833" w:rsidRDefault="001C5833" w:rsidP="00AF0F3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・金山　喜代志様～</w:t>
      </w:r>
      <w:r w:rsidR="00AF0F36">
        <w:rPr>
          <w:rFonts w:ascii="ＭＳ ゴシック" w:eastAsia="ＭＳ ゴシック" w:hAnsi="ＭＳ ゴシック" w:hint="eastAsia"/>
          <w:sz w:val="24"/>
        </w:rPr>
        <w:t>主治医より退院指示、退院時処方5日分処方あり。嘱託医のきむらクリニックへの診療情報提供書もアップロード準備済。</w:t>
      </w:r>
    </w:p>
    <w:p w14:paraId="572A48B2" w14:textId="7FAEC9CF" w:rsidR="00AF0F36" w:rsidRDefault="00AF0F36" w:rsidP="00AF0F3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退院療養計画書、退院支援計画書、退院時看護情報提供書作成済み。</w:t>
      </w:r>
    </w:p>
    <w:p w14:paraId="3E5B2A72" w14:textId="77777777" w:rsidR="00F8302B" w:rsidRDefault="00F8302B" w:rsidP="00F8302B">
      <w:pPr>
        <w:rPr>
          <w:rFonts w:ascii="ＭＳ ゴシック" w:eastAsia="ＭＳ ゴシック" w:hAnsi="ＭＳ ゴシック"/>
          <w:sz w:val="24"/>
        </w:rPr>
      </w:pPr>
    </w:p>
    <w:p w14:paraId="64F20A8C" w14:textId="77777777" w:rsidR="00F8302B" w:rsidRPr="00F8302B" w:rsidRDefault="00F8302B" w:rsidP="00F8302B">
      <w:pPr>
        <w:rPr>
          <w:rFonts w:ascii="ＭＳ ゴシック" w:eastAsia="ＭＳ ゴシック" w:hAnsi="ＭＳ ゴシック"/>
          <w:sz w:val="24"/>
        </w:rPr>
      </w:pPr>
      <w:r>
        <w:rPr>
          <w:rFonts w:ascii="ＭＳ ゴシック" w:eastAsia="ＭＳ ゴシック" w:hAnsi="ＭＳ ゴシック" w:hint="eastAsia"/>
          <w:sz w:val="24"/>
        </w:rPr>
        <w:t>・佐々木　廣様～私物の処理について</w:t>
      </w:r>
      <w:r w:rsidRPr="00F8302B">
        <w:rPr>
          <w:rFonts w:ascii="ＭＳ ゴシック" w:eastAsia="ＭＳ ゴシック" w:hAnsi="ＭＳ ゴシック" w:hint="eastAsia"/>
          <w:sz w:val="24"/>
        </w:rPr>
        <w:t>破棄できるものについては破棄している。</w:t>
      </w:r>
    </w:p>
    <w:p w14:paraId="348B7EB7" w14:textId="77777777" w:rsidR="00F8302B" w:rsidRPr="00F8302B" w:rsidRDefault="00F8302B" w:rsidP="00F8302B">
      <w:pPr>
        <w:ind w:firstLineChars="800" w:firstLine="1920"/>
        <w:rPr>
          <w:rFonts w:ascii="ＭＳ ゴシック" w:eastAsia="ＭＳ ゴシック" w:hAnsi="ＭＳ ゴシック"/>
          <w:sz w:val="24"/>
        </w:rPr>
      </w:pPr>
      <w:r w:rsidRPr="00F8302B">
        <w:rPr>
          <w:rFonts w:ascii="ＭＳ ゴシック" w:eastAsia="ＭＳ ゴシック" w:hAnsi="ＭＳ ゴシック" w:hint="eastAsia"/>
          <w:sz w:val="24"/>
        </w:rPr>
        <w:lastRenderedPageBreak/>
        <w:t>また携帯電話についても妹様より破棄してもいいとの許可あり、</w:t>
      </w:r>
    </w:p>
    <w:p w14:paraId="15008FB3" w14:textId="77777777" w:rsidR="00F8302B" w:rsidRDefault="00F8302B" w:rsidP="004B5C25">
      <w:pPr>
        <w:ind w:leftChars="900" w:left="1890"/>
        <w:rPr>
          <w:rFonts w:ascii="ＭＳ ゴシック" w:eastAsia="ＭＳ ゴシック" w:hAnsi="ＭＳ ゴシック"/>
          <w:sz w:val="24"/>
        </w:rPr>
      </w:pPr>
      <w:r w:rsidRPr="00F8302B">
        <w:rPr>
          <w:rFonts w:ascii="ＭＳ ゴシック" w:eastAsia="ＭＳ ゴシック" w:hAnsi="ＭＳ ゴシック" w:hint="eastAsia"/>
          <w:sz w:val="24"/>
        </w:rPr>
        <w:t>電源をいれると契約が残っている状況。大川PSW</w:t>
      </w:r>
      <w:r>
        <w:rPr>
          <w:rFonts w:ascii="ＭＳ ゴシック" w:eastAsia="ＭＳ ゴシック" w:hAnsi="ＭＳ ゴシック" w:hint="eastAsia"/>
          <w:sz w:val="24"/>
        </w:rPr>
        <w:t>へ状況報告し、妹様へ再度連絡を取り確認をしてい頂けるとの事</w:t>
      </w:r>
      <w:r w:rsidRPr="00F8302B">
        <w:rPr>
          <w:rFonts w:ascii="ＭＳ ゴシック" w:eastAsia="ＭＳ ゴシック" w:hAnsi="ＭＳ ゴシック" w:hint="eastAsia"/>
          <w:sz w:val="24"/>
        </w:rPr>
        <w:t>。</w:t>
      </w:r>
      <w:r w:rsidR="005D6EDB">
        <w:rPr>
          <w:rFonts w:ascii="ＭＳ ゴシック" w:eastAsia="ＭＳ ゴシック" w:hAnsi="ＭＳ ゴシック" w:hint="eastAsia"/>
          <w:sz w:val="24"/>
        </w:rPr>
        <w:t xml:space="preserve">　</w:t>
      </w:r>
    </w:p>
    <w:p w14:paraId="707CA359" w14:textId="77777777" w:rsidR="00F8302B" w:rsidRDefault="00F8302B" w:rsidP="00F8302B">
      <w:pPr>
        <w:rPr>
          <w:rFonts w:ascii="ＭＳ ゴシック" w:eastAsia="ＭＳ ゴシック" w:hAnsi="ＭＳ ゴシック"/>
          <w:sz w:val="24"/>
        </w:rPr>
      </w:pPr>
    </w:p>
    <w:p w14:paraId="1F68957E" w14:textId="40630E85" w:rsidR="00122A9C" w:rsidRPr="00122A9C" w:rsidRDefault="00F8302B" w:rsidP="00122A9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・葛西　とも子様～</w:t>
      </w:r>
      <w:r w:rsidR="00122A9C" w:rsidRPr="00122A9C">
        <w:rPr>
          <w:rFonts w:ascii="ＭＳ ゴシック" w:eastAsia="ＭＳ ゴシック" w:hAnsi="ＭＳ ゴシック" w:hint="eastAsia"/>
          <w:sz w:val="24"/>
        </w:rPr>
        <w:t>ケアマネ　福寿草 浄法寺様へ「愛和の里　リーベ」「か</w:t>
      </w:r>
      <w:r w:rsidR="00122A9C">
        <w:rPr>
          <w:rFonts w:ascii="ＭＳ ゴシック" w:eastAsia="ＭＳ ゴシック" w:hAnsi="ＭＳ ゴシック" w:hint="eastAsia"/>
          <w:sz w:val="24"/>
        </w:rPr>
        <w:t>っこうの森」へ申込を行ったようだが、その後連絡はなく、待ちの</w:t>
      </w:r>
      <w:r w:rsidR="00122A9C" w:rsidRPr="00122A9C">
        <w:rPr>
          <w:rFonts w:ascii="ＭＳ ゴシック" w:eastAsia="ＭＳ ゴシック" w:hAnsi="ＭＳ ゴシック" w:hint="eastAsia"/>
          <w:sz w:val="24"/>
        </w:rPr>
        <w:t>状況</w:t>
      </w:r>
      <w:r w:rsidR="00122A9C">
        <w:rPr>
          <w:rFonts w:ascii="ＭＳ ゴシック" w:eastAsia="ＭＳ ゴシック" w:hAnsi="ＭＳ ゴシック" w:hint="eastAsia"/>
          <w:sz w:val="24"/>
        </w:rPr>
        <w:t>だとの事。入所に関する連絡が来た際には当院へ一報来る予定。</w:t>
      </w:r>
    </w:p>
    <w:p w14:paraId="1A365624" w14:textId="77777777" w:rsidR="00122A9C" w:rsidRDefault="00122A9C" w:rsidP="00F8302B">
      <w:pPr>
        <w:rPr>
          <w:rFonts w:ascii="ＭＳ ゴシック" w:eastAsia="ＭＳ ゴシック" w:hAnsi="ＭＳ ゴシック"/>
          <w:sz w:val="24"/>
        </w:rPr>
      </w:pPr>
    </w:p>
    <w:p w14:paraId="583FDFB6" w14:textId="77777777" w:rsidR="00D447D7" w:rsidRDefault="00122A9C" w:rsidP="00D447D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・名久井　敏則様～ケアマネに特養みろく苑のショートステイについて状況確認をし、</w:t>
      </w:r>
      <w:r w:rsidRPr="00122A9C">
        <w:rPr>
          <w:rFonts w:ascii="ＭＳ ゴシック" w:eastAsia="ＭＳ ゴシック" w:hAnsi="ＭＳ ゴシック" w:hint="eastAsia"/>
          <w:sz w:val="24"/>
        </w:rPr>
        <w:t>ショートステイは利用できる</w:t>
      </w:r>
      <w:r>
        <w:rPr>
          <w:rFonts w:ascii="ＭＳ ゴシック" w:eastAsia="ＭＳ ゴシック" w:hAnsi="ＭＳ ゴシック" w:hint="eastAsia"/>
          <w:sz w:val="24"/>
        </w:rPr>
        <w:t>ことになったが、</w:t>
      </w:r>
      <w:r w:rsidRPr="00122A9C">
        <w:rPr>
          <w:rFonts w:ascii="ＭＳ ゴシック" w:eastAsia="ＭＳ ゴシック" w:hAnsi="ＭＳ ゴシック" w:hint="eastAsia"/>
          <w:sz w:val="24"/>
        </w:rPr>
        <w:t>ショートステイは日数に限りがある為、その後の施設を1</w:t>
      </w:r>
      <w:r>
        <w:rPr>
          <w:rFonts w:ascii="ＭＳ ゴシック" w:eastAsia="ＭＳ ゴシック" w:hAnsi="ＭＳ ゴシック" w:hint="eastAsia"/>
          <w:sz w:val="24"/>
        </w:rPr>
        <w:t>件当たっている所であるとの事。それが決まり次第、入所、退院が出来る状況になるとの事。</w:t>
      </w:r>
    </w:p>
    <w:p w14:paraId="43583DF3" w14:textId="77777777" w:rsidR="00D447D7" w:rsidRDefault="00D447D7" w:rsidP="00D447D7">
      <w:pPr>
        <w:ind w:left="2160" w:hangingChars="900" w:hanging="2160"/>
        <w:rPr>
          <w:rFonts w:ascii="ＭＳ ゴシック" w:eastAsia="ＭＳ ゴシック" w:hAnsi="ＭＳ ゴシック"/>
          <w:sz w:val="24"/>
        </w:rPr>
      </w:pPr>
    </w:p>
    <w:p w14:paraId="797E6458" w14:textId="77777777" w:rsidR="00D447D7" w:rsidRDefault="00D447D7" w:rsidP="00D447D7">
      <w:pPr>
        <w:ind w:left="2160" w:hangingChars="900" w:hanging="2160"/>
        <w:rPr>
          <w:rFonts w:ascii="ＭＳ ゴシック" w:eastAsia="ＭＳ ゴシック" w:hAnsi="ＭＳ ゴシック"/>
          <w:sz w:val="24"/>
        </w:rPr>
      </w:pPr>
      <w:r w:rsidRPr="00D447D7">
        <w:rPr>
          <w:rFonts w:ascii="ＭＳ ゴシック" w:eastAsia="ＭＳ ゴシック" w:hAnsi="ＭＳ ゴシック" w:hint="eastAsia"/>
          <w:sz w:val="24"/>
        </w:rPr>
        <w:t>・金澤　圭祐様～</w:t>
      </w:r>
      <w:r>
        <w:rPr>
          <w:rFonts w:ascii="ＭＳ ゴシック" w:eastAsia="ＭＳ ゴシック" w:hAnsi="ＭＳ ゴシック" w:hint="eastAsia"/>
          <w:sz w:val="24"/>
        </w:rPr>
        <w:t>主治医より、食事が摂れている為、本日で点滴は一旦終了の指</w:t>
      </w:r>
    </w:p>
    <w:p w14:paraId="4423C784" w14:textId="5AFE284B" w:rsidR="00D447D7" w:rsidRDefault="00D447D7" w:rsidP="00D447D7">
      <w:pPr>
        <w:ind w:leftChars="900" w:left="1890"/>
        <w:rPr>
          <w:rFonts w:ascii="ＭＳ ゴシック" w:eastAsia="ＭＳ ゴシック" w:hAnsi="ＭＳ ゴシック"/>
          <w:sz w:val="24"/>
        </w:rPr>
      </w:pPr>
      <w:r>
        <w:rPr>
          <w:rFonts w:ascii="ＭＳ ゴシック" w:eastAsia="ＭＳ ゴシック" w:hAnsi="ＭＳ ゴシック" w:hint="eastAsia"/>
          <w:sz w:val="24"/>
        </w:rPr>
        <w:t>示受ける。</w:t>
      </w:r>
    </w:p>
    <w:p w14:paraId="4269CD80" w14:textId="77777777" w:rsidR="00D447D7" w:rsidRPr="00D447D7" w:rsidRDefault="00D447D7" w:rsidP="00D447D7">
      <w:pPr>
        <w:ind w:left="2160" w:hangingChars="900" w:hanging="2160"/>
        <w:rPr>
          <w:rFonts w:ascii="ＭＳ ゴシック" w:eastAsia="ＭＳ ゴシック" w:hAnsi="ＭＳ ゴシック"/>
          <w:sz w:val="24"/>
        </w:rPr>
      </w:pPr>
    </w:p>
    <w:p w14:paraId="2AD601F0" w14:textId="77777777" w:rsidR="00FE4FD0" w:rsidRDefault="00D447D7" w:rsidP="00122A9C">
      <w:pPr>
        <w:ind w:left="2160" w:hangingChars="900" w:hanging="2160"/>
        <w:rPr>
          <w:rFonts w:ascii="ＭＳ ゴシック" w:eastAsia="ＭＳ ゴシック" w:hAnsi="ＭＳ ゴシック"/>
          <w:sz w:val="24"/>
        </w:rPr>
      </w:pPr>
      <w:r w:rsidRPr="00D447D7">
        <w:rPr>
          <w:rFonts w:ascii="ＭＳ ゴシック" w:eastAsia="ＭＳ ゴシック" w:hAnsi="ＭＳ ゴシック" w:hint="eastAsia"/>
          <w:sz w:val="24"/>
        </w:rPr>
        <w:t>・立花　愛子様～</w:t>
      </w:r>
      <w:r w:rsidR="00EA0CBB">
        <w:rPr>
          <w:rFonts w:ascii="ＭＳ ゴシック" w:eastAsia="ＭＳ ゴシック" w:hAnsi="ＭＳ ゴシック" w:hint="eastAsia"/>
          <w:sz w:val="24"/>
        </w:rPr>
        <w:t>主治医診察あり。ブドウ糖注5％</w:t>
      </w:r>
      <w:r w:rsidR="00EA0CBB">
        <w:rPr>
          <w:rFonts w:ascii="ＭＳ ゴシック" w:eastAsia="ＭＳ ゴシック" w:hAnsi="ＭＳ ゴシック"/>
          <w:sz w:val="24"/>
        </w:rPr>
        <w:t>PL</w:t>
      </w:r>
      <w:r w:rsidR="00EA0CBB">
        <w:rPr>
          <w:rFonts w:ascii="ＭＳ ゴシック" w:eastAsia="ＭＳ ゴシック" w:hAnsi="ＭＳ ゴシック" w:hint="eastAsia"/>
          <w:sz w:val="24"/>
        </w:rPr>
        <w:t xml:space="preserve"> 500ml </w:t>
      </w:r>
      <w:r w:rsidR="00287532">
        <w:rPr>
          <w:rFonts w:ascii="ＭＳ ゴシック" w:eastAsia="ＭＳ ゴシック" w:hAnsi="ＭＳ ゴシック" w:hint="eastAsia"/>
          <w:sz w:val="24"/>
        </w:rPr>
        <w:t>2</w:t>
      </w:r>
      <w:r w:rsidR="00EA0CBB" w:rsidRPr="00EA0CBB">
        <w:rPr>
          <w:rFonts w:ascii="ＭＳ ゴシック" w:eastAsia="ＭＳ ゴシック" w:hAnsi="ＭＳ ゴシック" w:hint="eastAsia"/>
          <w:sz w:val="24"/>
        </w:rPr>
        <w:t>本</w:t>
      </w:r>
      <w:r w:rsidR="00FE4FD0">
        <w:rPr>
          <w:rFonts w:ascii="ＭＳ ゴシック" w:eastAsia="ＭＳ ゴシック" w:hAnsi="ＭＳ ゴシック" w:hint="eastAsia"/>
          <w:sz w:val="24"/>
        </w:rPr>
        <w:t>9/2まで</w:t>
      </w:r>
      <w:r w:rsidR="00EA0CBB" w:rsidRPr="00EA0CBB">
        <w:rPr>
          <w:rFonts w:ascii="ＭＳ ゴシック" w:eastAsia="ＭＳ ゴシック" w:hAnsi="ＭＳ ゴシック" w:hint="eastAsia"/>
          <w:sz w:val="24"/>
        </w:rPr>
        <w:t>処方と</w:t>
      </w:r>
    </w:p>
    <w:p w14:paraId="6A5F2B7A" w14:textId="6CD87D37" w:rsidR="005D6EDB" w:rsidRDefault="00EA0CBB" w:rsidP="00FE4FD0">
      <w:pPr>
        <w:ind w:leftChars="900" w:left="1890"/>
        <w:rPr>
          <w:rFonts w:ascii="ＭＳ ゴシック" w:eastAsia="ＭＳ ゴシック" w:hAnsi="ＭＳ ゴシック"/>
          <w:sz w:val="24"/>
        </w:rPr>
      </w:pPr>
      <w:r w:rsidRPr="00EA0CBB">
        <w:rPr>
          <w:rFonts w:ascii="ＭＳ ゴシック" w:eastAsia="ＭＳ ゴシック" w:hAnsi="ＭＳ ゴシック" w:hint="eastAsia"/>
          <w:sz w:val="24"/>
        </w:rPr>
        <w:t>なる。GI</w:t>
      </w:r>
      <w:r w:rsidR="00287532">
        <w:rPr>
          <w:rFonts w:ascii="ＭＳ ゴシック" w:eastAsia="ＭＳ ゴシック" w:hAnsi="ＭＳ ゴシック" w:hint="eastAsia"/>
          <w:sz w:val="24"/>
        </w:rPr>
        <w:t>療法</w:t>
      </w:r>
      <w:r w:rsidRPr="00EA0CBB">
        <w:rPr>
          <w:rFonts w:ascii="ＭＳ ゴシック" w:eastAsia="ＭＳ ゴシック" w:hAnsi="ＭＳ ゴシック" w:hint="eastAsia"/>
          <w:sz w:val="24"/>
        </w:rPr>
        <w:t>については</w:t>
      </w:r>
      <w:r w:rsidR="00287532">
        <w:rPr>
          <w:rFonts w:ascii="ＭＳ ゴシック" w:eastAsia="ＭＳ ゴシック" w:hAnsi="ＭＳ ゴシック" w:hint="eastAsia"/>
          <w:sz w:val="24"/>
        </w:rPr>
        <w:t>採血の結果、一旦中止。明朝、採血の指示と</w:t>
      </w:r>
      <w:r w:rsidR="00FE4FD0">
        <w:rPr>
          <w:rFonts w:ascii="ＭＳ ゴシック" w:eastAsia="ＭＳ ゴシック" w:hAnsi="ＭＳ ゴシック" w:hint="eastAsia"/>
          <w:sz w:val="24"/>
        </w:rPr>
        <w:t>血糖測定は9/1より3検となる。</w:t>
      </w:r>
    </w:p>
    <w:p w14:paraId="1A6E7D6E" w14:textId="1BCEAD6B" w:rsidR="00882A98" w:rsidRDefault="00882A98" w:rsidP="00882A98">
      <w:pPr>
        <w:rPr>
          <w:rFonts w:ascii="ＭＳ ゴシック" w:eastAsia="ＭＳ ゴシック" w:hAnsi="ＭＳ ゴシック"/>
          <w:sz w:val="24"/>
        </w:rPr>
      </w:pPr>
    </w:p>
    <w:p w14:paraId="62DFAE25" w14:textId="5DDBC908" w:rsidR="00882A98" w:rsidRDefault="00882A98" w:rsidP="00882A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・須田　浩子様～</w:t>
      </w:r>
      <w:r w:rsidRPr="00882A98">
        <w:rPr>
          <w:rFonts w:ascii="ＭＳ ゴシック" w:eastAsia="ＭＳ ゴシック" w:hAnsi="ＭＳ ゴシック" w:hint="eastAsia"/>
          <w:sz w:val="24"/>
        </w:rPr>
        <w:t>初外来調整し、9/17（木）11:30</w:t>
      </w:r>
      <w:r>
        <w:rPr>
          <w:rFonts w:ascii="ＭＳ ゴシック" w:eastAsia="ＭＳ ゴシック" w:hAnsi="ＭＳ ゴシック" w:hint="eastAsia"/>
          <w:sz w:val="24"/>
        </w:rPr>
        <w:t>～となる。夫様に</w:t>
      </w:r>
      <w:r w:rsidRPr="00882A98">
        <w:rPr>
          <w:rFonts w:ascii="ＭＳ ゴシック" w:eastAsia="ＭＳ ゴシック" w:hAnsi="ＭＳ ゴシック" w:hint="eastAsia"/>
          <w:sz w:val="24"/>
        </w:rPr>
        <w:t>初外来日時と退院についての流れの説明、喫煙の件については主治医へ伝え飲酒も喫煙も薬との関係が悪い事の説明を受け本人は頷いて聞いていたことを伝える。退院時の衣類は外泊より戻った時の物を着せてほしいとの事。</w:t>
      </w:r>
    </w:p>
    <w:p w14:paraId="53BC10C5" w14:textId="70DC3FBD" w:rsidR="00F851C5" w:rsidRDefault="00F851C5" w:rsidP="00F851C5">
      <w:pPr>
        <w:rPr>
          <w:rFonts w:ascii="ＭＳ ゴシック" w:eastAsia="ＭＳ ゴシック" w:hAnsi="ＭＳ ゴシック" w:hint="eastAsia"/>
          <w:sz w:val="24"/>
        </w:rPr>
      </w:pPr>
    </w:p>
    <w:p w14:paraId="3696CE5B" w14:textId="77777777" w:rsidR="00F851C5" w:rsidRDefault="00F851C5" w:rsidP="00F851C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・鎌田　保様～主治医より、点滴継続でソリタT3 500ml1本　明日より7日分</w:t>
      </w:r>
    </w:p>
    <w:p w14:paraId="040A9F1F" w14:textId="03111700" w:rsidR="00F851C5" w:rsidRDefault="00F851C5" w:rsidP="00F851C5">
      <w:pPr>
        <w:ind w:leftChars="800" w:left="1680"/>
        <w:rPr>
          <w:rFonts w:ascii="ＭＳ ゴシック" w:eastAsia="ＭＳ ゴシック" w:hAnsi="ＭＳ ゴシック"/>
          <w:sz w:val="24"/>
        </w:rPr>
      </w:pPr>
      <w:r>
        <w:rPr>
          <w:rFonts w:ascii="ＭＳ ゴシック" w:eastAsia="ＭＳ ゴシック" w:hAnsi="ＭＳ ゴシック" w:hint="eastAsia"/>
          <w:sz w:val="24"/>
        </w:rPr>
        <w:t>体動活発であり安静必要である為、クエチアピン錠12.5㎎ 朝昼後1日2回に増量。心電図モニターは、9/9まで指示あり。</w:t>
      </w:r>
    </w:p>
    <w:p w14:paraId="41AC008A" w14:textId="7E9D880C" w:rsidR="003E59E5" w:rsidRDefault="003E59E5" w:rsidP="003E59E5">
      <w:pPr>
        <w:rPr>
          <w:rFonts w:ascii="ＭＳ ゴシック" w:eastAsia="ＭＳ ゴシック" w:hAnsi="ＭＳ ゴシック"/>
          <w:sz w:val="24"/>
        </w:rPr>
      </w:pPr>
    </w:p>
    <w:p w14:paraId="7C792400" w14:textId="2F66AAF2" w:rsidR="003E59E5" w:rsidRDefault="003E59E5" w:rsidP="003E59E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・清水　</w:t>
      </w:r>
      <w:r w:rsidRPr="003E59E5">
        <w:rPr>
          <w:rFonts w:ascii="ＭＳ ゴシック" w:eastAsia="ＭＳ ゴシック" w:hAnsi="ＭＳ ゴシック"/>
          <w:sz w:val="24"/>
        </w:rPr>
        <w:t>弥助</w:t>
      </w:r>
      <w:r>
        <w:rPr>
          <w:rFonts w:ascii="ＭＳ ゴシック" w:eastAsia="ＭＳ ゴシック" w:hAnsi="ＭＳ ゴシック" w:hint="eastAsia"/>
          <w:sz w:val="24"/>
        </w:rPr>
        <w:t>様～6日排便ない事から</w:t>
      </w:r>
      <w:r w:rsidRPr="003E59E5">
        <w:rPr>
          <w:rFonts w:ascii="ＭＳ ゴシック" w:eastAsia="ＭＳ ゴシック" w:hAnsi="ＭＳ ゴシック" w:hint="eastAsia"/>
          <w:sz w:val="24"/>
        </w:rPr>
        <w:t>ケンエーＧ浣腸液５０％</w:t>
      </w:r>
      <w:r>
        <w:rPr>
          <w:rFonts w:ascii="ＭＳ ゴシック" w:eastAsia="ＭＳ ゴシック" w:hAnsi="ＭＳ ゴシック" w:hint="eastAsia"/>
          <w:sz w:val="24"/>
        </w:rPr>
        <w:t>1本挿肛の指示あり。</w:t>
      </w:r>
    </w:p>
    <w:p w14:paraId="26B582A6" w14:textId="77777777" w:rsidR="00FE4FD0" w:rsidRDefault="00FE4FD0" w:rsidP="00AE1105">
      <w:pPr>
        <w:rPr>
          <w:rFonts w:ascii="ＭＳ ゴシック" w:eastAsia="ＭＳ ゴシック" w:hAnsi="ＭＳ ゴシック"/>
          <w:sz w:val="24"/>
        </w:rPr>
      </w:pPr>
    </w:p>
    <w:p w14:paraId="74252984" w14:textId="77777777" w:rsidR="00FE4FD0" w:rsidRDefault="00FE4FD0" w:rsidP="00AE1105">
      <w:pPr>
        <w:rPr>
          <w:rFonts w:ascii="ＭＳ ゴシック" w:eastAsia="ＭＳ ゴシック" w:hAnsi="ＭＳ ゴシック"/>
          <w:sz w:val="24"/>
        </w:rPr>
      </w:pPr>
    </w:p>
    <w:p w14:paraId="3E23186A" w14:textId="1C61EF47"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39CF438A" w:rsidR="00031B5D" w:rsidRDefault="00E5740E" w:rsidP="00416B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FE4FD0" w:rsidRPr="00FE4FD0">
        <w:rPr>
          <w:rFonts w:ascii="ＭＳ ゴシック" w:eastAsia="ＭＳ ゴシック" w:hAnsi="ＭＳ ゴシック" w:hint="eastAsia"/>
          <w:sz w:val="24"/>
        </w:rPr>
        <w:t>体温37.8℃　クーリング施行。酸素飽和度下降あり、酸素3Lへ増量。その後は酸素飽和度90％後半維持。痰鳴多く、吸引で黄色粘稠痰多量に引く。独語あり。</w:t>
      </w:r>
    </w:p>
    <w:p w14:paraId="1AA7535E" w14:textId="2035F20D" w:rsidR="00031B5D" w:rsidRDefault="00031B5D" w:rsidP="00A204EE">
      <w:pPr>
        <w:ind w:left="1680" w:hangingChars="700" w:hanging="1680"/>
        <w:rPr>
          <w:rFonts w:ascii="ＭＳ ゴシック" w:eastAsia="ＭＳ ゴシック" w:hAnsi="ＭＳ ゴシック"/>
          <w:sz w:val="24"/>
        </w:rPr>
      </w:pPr>
    </w:p>
    <w:p w14:paraId="50939957" w14:textId="091D2185" w:rsidR="00031B5D" w:rsidRDefault="00031B5D"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B2735">
        <w:rPr>
          <w:rFonts w:ascii="ＭＳ ゴシック" w:eastAsia="ＭＳ ゴシック" w:hAnsi="ＭＳ ゴシック" w:hint="eastAsia"/>
          <w:sz w:val="24"/>
        </w:rPr>
        <w:t>金澤　圭祐様～</w:t>
      </w:r>
      <w:r w:rsidR="00FE4FD0" w:rsidRPr="00FE4FD0">
        <w:rPr>
          <w:rFonts w:ascii="ＭＳ ゴシック" w:eastAsia="ＭＳ ゴシック" w:hAnsi="ＭＳ ゴシック" w:hint="eastAsia"/>
          <w:sz w:val="24"/>
        </w:rPr>
        <w:t>バイタル特変なし。食事1/2～全量摂取。ベッド上体動活発・多弁だったが、午後より落ち着いて過ごされている。点滴トラブルなし。</w:t>
      </w:r>
    </w:p>
    <w:p w14:paraId="576F6E04" w14:textId="68DC72CE" w:rsidR="00C754A3" w:rsidRDefault="00C754A3" w:rsidP="00031B5D">
      <w:pPr>
        <w:ind w:left="1920" w:hangingChars="800" w:hanging="1920"/>
        <w:rPr>
          <w:rFonts w:ascii="ＭＳ ゴシック" w:eastAsia="ＭＳ ゴシック" w:hAnsi="ＭＳ ゴシック"/>
          <w:sz w:val="24"/>
        </w:rPr>
      </w:pPr>
    </w:p>
    <w:p w14:paraId="27CE5B93" w14:textId="7363CBC9" w:rsidR="0022386E" w:rsidRDefault="00C754A3"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FE4FD0" w:rsidRPr="00FE4FD0">
        <w:rPr>
          <w:rFonts w:ascii="ＭＳ ゴシック" w:eastAsia="ＭＳ ゴシック" w:hAnsi="ＭＳ ゴシック" w:hint="eastAsia"/>
          <w:sz w:val="24"/>
        </w:rPr>
        <w:t>バイタル特変なし。声掛けに追視あり。声は出ないが、軽く口を動かす動作あり。Baチューブ内血性混じりの淡黄色尿流出。黒色泥状便多量にあり。点滴トラブルなし。</w:t>
      </w:r>
    </w:p>
    <w:p w14:paraId="568DC545" w14:textId="17D5CD99" w:rsidR="00FE4FD0" w:rsidRDefault="00FE4FD0" w:rsidP="00031B5D">
      <w:pPr>
        <w:ind w:left="1920" w:hangingChars="800" w:hanging="1920"/>
        <w:rPr>
          <w:rFonts w:ascii="ＭＳ ゴシック" w:eastAsia="ＭＳ ゴシック" w:hAnsi="ＭＳ ゴシック"/>
          <w:sz w:val="24"/>
        </w:rPr>
      </w:pPr>
    </w:p>
    <w:p w14:paraId="003D1EC8" w14:textId="5182C7B1" w:rsidR="00FE4FD0" w:rsidRDefault="00FE4FD0" w:rsidP="00031B5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発熱なく他バイタル著変なし。食事摂取良好。危険行為なく穏やかに過ごされている。</w:t>
      </w:r>
    </w:p>
    <w:p w14:paraId="0D7EA1BD" w14:textId="77777777" w:rsidR="00D447D7" w:rsidRDefault="00D447D7" w:rsidP="00031B5D">
      <w:pPr>
        <w:ind w:left="1920" w:hangingChars="800" w:hanging="1920"/>
        <w:rPr>
          <w:rFonts w:ascii="ＭＳ ゴシック" w:eastAsia="ＭＳ ゴシック" w:hAnsi="ＭＳ ゴシック"/>
          <w:sz w:val="24"/>
        </w:rPr>
      </w:pPr>
    </w:p>
    <w:p w14:paraId="3FEBF8A2" w14:textId="0E8BC23B" w:rsidR="00461258"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FE4FD0" w:rsidRPr="00FE4FD0">
        <w:rPr>
          <w:rFonts w:ascii="ＭＳ ゴシック" w:eastAsia="ＭＳ ゴシック" w:hAnsi="ＭＳ ゴシック" w:hint="eastAsia"/>
          <w:sz w:val="24"/>
        </w:rPr>
        <w:t>本人からの訴えは無く過ごされている。</w:t>
      </w:r>
    </w:p>
    <w:p w14:paraId="6F9F0F2B" w14:textId="4415D35D" w:rsidR="0079520A" w:rsidRDefault="0079520A" w:rsidP="00031B5D">
      <w:pPr>
        <w:ind w:left="1920" w:hangingChars="800" w:hanging="1920"/>
        <w:rPr>
          <w:rFonts w:ascii="ＭＳ ゴシック" w:eastAsia="ＭＳ ゴシック" w:hAnsi="ＭＳ ゴシック"/>
          <w:sz w:val="24"/>
        </w:rPr>
      </w:pPr>
    </w:p>
    <w:p w14:paraId="145A829C" w14:textId="56897BEB" w:rsidR="0079520A" w:rsidRDefault="0079520A"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・山田　エイ子様</w:t>
      </w:r>
      <w:r w:rsidR="00FE4FD0">
        <w:rPr>
          <w:rFonts w:ascii="ＭＳ ゴシック" w:eastAsia="ＭＳ ゴシック" w:hAnsi="ＭＳ ゴシック" w:hint="eastAsia"/>
          <w:sz w:val="24"/>
        </w:rPr>
        <w:t>～</w:t>
      </w:r>
      <w:r w:rsidR="00FE4FD0" w:rsidRPr="00FE4FD0">
        <w:rPr>
          <w:rFonts w:ascii="ＭＳ ゴシック" w:eastAsia="ＭＳ ゴシック" w:hAnsi="ＭＳ ゴシック" w:hint="eastAsia"/>
          <w:sz w:val="24"/>
        </w:rPr>
        <w:t>廊下の往復歩行しており、危険行為なく経過。</w:t>
      </w:r>
    </w:p>
    <w:p w14:paraId="0000C97D" w14:textId="393E7430" w:rsidR="00034874" w:rsidRDefault="00034874" w:rsidP="00031B5D">
      <w:pPr>
        <w:ind w:left="1920" w:hangingChars="800" w:hanging="1920"/>
        <w:rPr>
          <w:rFonts w:ascii="ＭＳ ゴシック" w:eastAsia="ＭＳ ゴシック" w:hAnsi="ＭＳ ゴシック"/>
          <w:sz w:val="24"/>
        </w:rPr>
      </w:pPr>
    </w:p>
    <w:p w14:paraId="253E170C" w14:textId="0DCDBFA6" w:rsidR="00034874" w:rsidRDefault="00034874" w:rsidP="000348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&lt;小栁Dr診察</w:t>
      </w:r>
      <w:r w:rsidR="00AA73F8">
        <w:rPr>
          <w:rFonts w:ascii="ＭＳ ゴシック" w:eastAsia="ＭＳ ゴシック" w:hAnsi="ＭＳ ゴシック" w:hint="eastAsia"/>
          <w:sz w:val="24"/>
        </w:rPr>
        <w:t>＞</w:t>
      </w:r>
    </w:p>
    <w:p w14:paraId="20A4A443" w14:textId="11D212A2" w:rsidR="00B011C0" w:rsidRPr="00B011C0" w:rsidRDefault="00EC035F" w:rsidP="00B011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・須田　浩子様～</w:t>
      </w:r>
      <w:r w:rsidR="00B011C0" w:rsidRPr="00B011C0">
        <w:rPr>
          <w:rFonts w:ascii="ＭＳ ゴシック" w:eastAsia="ＭＳ ゴシック" w:hAnsi="ＭＳ ゴシック" w:hint="eastAsia"/>
          <w:sz w:val="24"/>
        </w:rPr>
        <w:t>主治医の診察あり。外泊の状況を伝える。たばこと振戦の因果関係は不明だが、本人へお酒もたばこも薬と相性も良くない事説明され禁止の説明を受ける。本人頷いている。また、外泊ではトイレ、入浴が大変であったこと話している。</w:t>
      </w:r>
    </w:p>
    <w:p w14:paraId="293E094A" w14:textId="5F1AF91C" w:rsidR="00EC035F" w:rsidRDefault="00B011C0" w:rsidP="00882A98">
      <w:pPr>
        <w:ind w:leftChars="900" w:left="1890"/>
        <w:rPr>
          <w:rFonts w:ascii="ＭＳ ゴシック" w:eastAsia="ＭＳ ゴシック" w:hAnsi="ＭＳ ゴシック"/>
          <w:sz w:val="24"/>
        </w:rPr>
      </w:pPr>
      <w:r w:rsidRPr="00B011C0">
        <w:rPr>
          <w:rFonts w:ascii="ＭＳ ゴシック" w:eastAsia="ＭＳ ゴシック" w:hAnsi="ＭＳ ゴシック" w:hint="eastAsia"/>
          <w:sz w:val="24"/>
        </w:rPr>
        <w:t>初外来は2週後だと9月17日が近いところと報告し入れて良いとの指示受ける。また、退院指示を受ける。</w:t>
      </w:r>
    </w:p>
    <w:p w14:paraId="28D39B3D" w14:textId="58F7347F" w:rsidR="008A395A" w:rsidRDefault="008A395A" w:rsidP="008A395A">
      <w:pPr>
        <w:rPr>
          <w:rFonts w:ascii="ＭＳ ゴシック" w:eastAsia="ＭＳ ゴシック" w:hAnsi="ＭＳ ゴシック"/>
          <w:sz w:val="24"/>
        </w:rPr>
      </w:pPr>
    </w:p>
    <w:p w14:paraId="1EA5D4F7" w14:textId="3397E422" w:rsidR="008A395A" w:rsidRDefault="008A395A" w:rsidP="008A395A">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・中川　</w:t>
      </w:r>
      <w:bookmarkStart w:id="0" w:name="_GoBack"/>
      <w:bookmarkEnd w:id="0"/>
    </w:p>
    <w:p w14:paraId="3D3B367F" w14:textId="23A68B84" w:rsidR="005D6EDB" w:rsidRDefault="005D6EDB" w:rsidP="00B42564">
      <w:pPr>
        <w:ind w:left="1920" w:hangingChars="800" w:hanging="1920"/>
        <w:rPr>
          <w:rFonts w:ascii="ＭＳ ゴシック" w:eastAsia="ＭＳ ゴシック" w:hAnsi="ＭＳ ゴシック"/>
          <w:sz w:val="24"/>
        </w:rPr>
      </w:pPr>
    </w:p>
    <w:p w14:paraId="47431793" w14:textId="2ACC5F48" w:rsidR="005D6EDB" w:rsidRPr="004031AE" w:rsidRDefault="005D6EDB" w:rsidP="00B42564">
      <w:pPr>
        <w:ind w:left="1920" w:hangingChars="800" w:hanging="1920"/>
        <w:rPr>
          <w:rFonts w:ascii="ＭＳ ゴシック" w:eastAsia="ＭＳ ゴシック" w:hAnsi="ＭＳ ゴシック"/>
          <w:sz w:val="24"/>
        </w:rPr>
      </w:pPr>
    </w:p>
    <w:sectPr w:rsidR="005D6EDB" w:rsidRPr="004031A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3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312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2EC0C-AE12-46CD-B4E9-9D2A393C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3</Pages>
  <Words>258</Words>
  <Characters>1471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cp:revision>
  <cp:lastPrinted>2023-10-20T00:22:00Z</cp:lastPrinted>
  <dcterms:created xsi:type="dcterms:W3CDTF">2026-08-30T08:37:00Z</dcterms:created>
  <dcterms:modified xsi:type="dcterms:W3CDTF">2026-08-31T08:24:00Z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