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5B20B778" w14:textId="123869B2" w:rsidR="00703D34" w:rsidRPr="00703D34" w:rsidRDefault="00D807C2" w:rsidP="00703D3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D201F">
        <w:rPr>
          <w:rFonts w:asciiTheme="majorEastAsia" w:eastAsiaTheme="majorEastAsia" w:hAnsiTheme="majorEastAsia" w:hint="eastAsia"/>
          <w:sz w:val="24"/>
        </w:rPr>
        <w:t>8</w:t>
      </w:r>
      <w:r w:rsidR="009C0B1B">
        <w:rPr>
          <w:rFonts w:asciiTheme="majorEastAsia" w:eastAsiaTheme="majorEastAsia" w:hAnsiTheme="majorEastAsia" w:hint="eastAsia"/>
          <w:sz w:val="24"/>
        </w:rPr>
        <w:t>月</w:t>
      </w:r>
      <w:r w:rsidR="0027384B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D201F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3F381C"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7384B">
        <w:rPr>
          <w:rFonts w:asciiTheme="majorEastAsia" w:eastAsiaTheme="majorEastAsia" w:hAnsiTheme="majorEastAsia" w:hint="eastAsia"/>
          <w:sz w:val="24"/>
        </w:rPr>
        <w:t>小山　万里奈</w:t>
      </w:r>
      <w:r w:rsidR="0027384B" w:rsidRPr="00703D34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637B049C" w:rsidR="0027384B" w:rsidRPr="00027732" w:rsidRDefault="0027384B" w:rsidP="002738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247F9162" w:rsidR="00027732" w:rsidRDefault="0027384B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6CB7331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37F97B68" w:rsidR="00027732" w:rsidRPr="00027732" w:rsidRDefault="0027384B" w:rsidP="00DD6B0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01A6E101" w:rsidR="00027732" w:rsidRPr="00027732" w:rsidRDefault="0027384B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1489DC1B" w:rsidR="00433509" w:rsidRPr="00027732" w:rsidRDefault="0027384B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44295484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7C8287AA" w:rsidR="00027732" w:rsidRPr="00027732" w:rsidRDefault="0027384B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1CA4B676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3D7A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279508AF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6676D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61B86502" w:rsidR="00C7096A" w:rsidRPr="00027732" w:rsidRDefault="000E049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367D921F" w:rsidR="00027732" w:rsidRPr="00027732" w:rsidRDefault="0027384B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38CEE4E7" w:rsidR="00E305D7" w:rsidRPr="00027732" w:rsidRDefault="00E305D7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1F47C06D" w:rsidR="0066676D" w:rsidRPr="00027732" w:rsidRDefault="0027384B" w:rsidP="0066676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3491BBE6" w:rsidR="00941A4B" w:rsidRPr="00027732" w:rsidRDefault="00941A4B" w:rsidP="00941A4B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5C2101BF" w:rsidR="00027732" w:rsidRPr="00027732" w:rsidRDefault="0027384B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4A81754D" w:rsidR="00941A4B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4BB9321D" w:rsidR="00027732" w:rsidRPr="00027732" w:rsidRDefault="0066676D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1AD9F7F4" w:rsidR="00027732" w:rsidRPr="00185D34" w:rsidRDefault="0027384B" w:rsidP="00185D3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7384B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7F681BC3" w:rsidR="00223077" w:rsidRPr="006B0382" w:rsidRDefault="00FD1EE5" w:rsidP="0066676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27384B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5A7E1A4B" w:rsidR="00027732" w:rsidRPr="00027732" w:rsidRDefault="0027384B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5E9141F2" w:rsidR="00027732" w:rsidRPr="00027732" w:rsidRDefault="0027384B" w:rsidP="000E04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2E784B07" w:rsidR="00761758" w:rsidRPr="00027732" w:rsidRDefault="0027384B" w:rsidP="0032014D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03B488E" w:rsidR="00941A4B" w:rsidRPr="00027732" w:rsidRDefault="0027384B" w:rsidP="003F381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7384B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F1E7ADF" w:rsidR="00552F29" w:rsidRPr="00027732" w:rsidRDefault="0027384B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4058AFAD" w:rsidR="00941A4B" w:rsidRPr="00027732" w:rsidRDefault="00F566B7" w:rsidP="00941A4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2CCE726C" w:rsidR="00027732" w:rsidRPr="00027732" w:rsidRDefault="0066676D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CE99E35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9F8806" w14:textId="5F05E256" w:rsidR="0098214A" w:rsidRDefault="00B413B7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31AE">
        <w:rPr>
          <w:rFonts w:ascii="ＭＳ ゴシック" w:eastAsia="ＭＳ ゴシック" w:hAnsi="ＭＳ ゴシック" w:hint="eastAsia"/>
          <w:sz w:val="24"/>
        </w:rPr>
        <w:t>特になし</w:t>
      </w:r>
    </w:p>
    <w:p w14:paraId="597F0BE9" w14:textId="77777777" w:rsidR="00D671BE" w:rsidRDefault="00D671BE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13EB2662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32464B9" w14:textId="521C3416" w:rsidR="00BA3550" w:rsidRDefault="001063C4" w:rsidP="00E640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E64064" w:rsidRPr="00E64064">
        <w:rPr>
          <w:rFonts w:ascii="ＭＳ ゴシック" w:eastAsia="ＭＳ ゴシック" w:hAnsi="ＭＳ ゴシック"/>
          <w:sz w:val="24"/>
        </w:rPr>
        <w:t>血糖368㎎/dlでありソリタG3</w:t>
      </w:r>
      <w:r w:rsidR="00CC31AE">
        <w:rPr>
          <w:rFonts w:ascii="ＭＳ ゴシック" w:eastAsia="ＭＳ ゴシック" w:hAnsi="ＭＳ ゴシック"/>
          <w:sz w:val="24"/>
        </w:rPr>
        <w:t>をソリタへ変更。頭部～</w:t>
      </w:r>
      <w:r w:rsidR="00CC31AE">
        <w:rPr>
          <w:rFonts w:ascii="ＭＳ ゴシック" w:eastAsia="ＭＳ ゴシック" w:hAnsi="ＭＳ ゴシック" w:hint="eastAsia"/>
          <w:sz w:val="24"/>
        </w:rPr>
        <w:t>鼠径部</w:t>
      </w:r>
      <w:bookmarkStart w:id="0" w:name="_GoBack"/>
      <w:bookmarkEnd w:id="0"/>
      <w:r w:rsidR="00E64064">
        <w:rPr>
          <w:rFonts w:ascii="ＭＳ ゴシック" w:eastAsia="ＭＳ ゴシック" w:hAnsi="ＭＳ ゴシック"/>
          <w:sz w:val="24"/>
        </w:rPr>
        <w:t>C</w:t>
      </w:r>
      <w:r w:rsidR="00E64064">
        <w:rPr>
          <w:rFonts w:ascii="ＭＳ ゴシック" w:eastAsia="ＭＳ ゴシック" w:hAnsi="ＭＳ ゴシック" w:hint="eastAsia"/>
          <w:sz w:val="24"/>
        </w:rPr>
        <w:t>T</w:t>
      </w:r>
      <w:r w:rsidR="00E64064" w:rsidRPr="00E64064">
        <w:rPr>
          <w:rFonts w:ascii="ＭＳ ゴシック" w:eastAsia="ＭＳ ゴシック" w:hAnsi="ＭＳ ゴシック"/>
          <w:sz w:val="24"/>
        </w:rPr>
        <w:t>の検査指示あり。脱水見られ高血糖のため本日点滴2本だったが生食1本追加。明日からは3本/日処方。血糖</w:t>
      </w:r>
      <w:r w:rsidR="00CC31AE">
        <w:rPr>
          <w:rFonts w:ascii="ＭＳ ゴシック" w:eastAsia="ＭＳ ゴシック" w:hAnsi="ＭＳ ゴシック" w:hint="eastAsia"/>
          <w:sz w:val="24"/>
        </w:rPr>
        <w:t>4</w:t>
      </w:r>
      <w:r w:rsidR="00E64064" w:rsidRPr="00E64064">
        <w:rPr>
          <w:rFonts w:ascii="ＭＳ ゴシック" w:eastAsia="ＭＳ ゴシック" w:hAnsi="ＭＳ ゴシック"/>
          <w:sz w:val="24"/>
        </w:rPr>
        <w:t>検指示あり。ヒューマリンRスライディングスケールB①で8単位で施行。食止め、内服明日まで止め。</w:t>
      </w:r>
      <w:r w:rsidR="003907A5">
        <w:rPr>
          <w:rFonts w:ascii="ＭＳ ゴシック" w:eastAsia="ＭＳ ゴシック" w:hAnsi="ＭＳ ゴシック" w:hint="eastAsia"/>
          <w:sz w:val="24"/>
        </w:rPr>
        <w:t>その後</w:t>
      </w:r>
      <w:r w:rsidR="003907A5" w:rsidRPr="003907A5">
        <w:rPr>
          <w:rFonts w:ascii="ＭＳ ゴシック" w:eastAsia="ＭＳ ゴシック" w:hAnsi="ＭＳ ゴシック"/>
          <w:sz w:val="24"/>
        </w:rPr>
        <w:t>CT、採血の指示あり。CTの結果は肺炎疑い。血液培養した後ユナシン追加指示あり。尿量測定するためバルーン指示。</w:t>
      </w:r>
    </w:p>
    <w:p w14:paraId="6E427EC3" w14:textId="0805DE27" w:rsidR="00867B2A" w:rsidRDefault="00867B2A" w:rsidP="00E640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283371" w14:textId="777819EB" w:rsidR="00867B2A" w:rsidRDefault="00867B2A" w:rsidP="00E640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</w:t>
      </w:r>
      <w:r w:rsidR="008417DF">
        <w:rPr>
          <w:rFonts w:ascii="ＭＳ ゴシック" w:eastAsia="ＭＳ ゴシック" w:hAnsi="ＭＳ ゴシック" w:hint="eastAsia"/>
          <w:sz w:val="24"/>
        </w:rPr>
        <w:t>花　愛子様～8/11(火)グループホームむつみなとえんに退院。</w:t>
      </w:r>
    </w:p>
    <w:p w14:paraId="44534582" w14:textId="77777777" w:rsidR="0027384B" w:rsidRDefault="0027384B" w:rsidP="0027384B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14:paraId="3E23186A" w14:textId="6909239F" w:rsidR="006E777E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2F9795E0" w14:textId="7D634064" w:rsidR="00BA3550" w:rsidRDefault="00157A9C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6563A4" w:rsidRPr="006563A4">
        <w:rPr>
          <w:rFonts w:ascii="ＭＳ ゴシック" w:eastAsia="ＭＳ ゴシック" w:hAnsi="ＭＳ ゴシック" w:hint="eastAsia"/>
          <w:sz w:val="24"/>
        </w:rPr>
        <w:t>頻脈あるも以外のバイタルサイン著変なし。痰鳴あり黄白色の粘性痰多量に吸引される。経管栄養はトラブルなく実施できている。点滴トラブルなし。</w:t>
      </w:r>
    </w:p>
    <w:p w14:paraId="40B241C4" w14:textId="1191D05A" w:rsidR="00AB28E6" w:rsidRDefault="00AB28E6" w:rsidP="0027384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BD28AE5" w14:textId="37062846" w:rsidR="00AB28E6" w:rsidRPr="00AB28E6" w:rsidRDefault="00AB28E6" w:rsidP="006563A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AB28E6">
        <w:rPr>
          <w:rFonts w:ascii="ＭＳ ゴシック" w:eastAsia="ＭＳ ゴシック" w:hAnsi="ＭＳ ゴシック" w:hint="eastAsia"/>
          <w:sz w:val="24"/>
        </w:rPr>
        <w:t>・高村　昌孝様～</w:t>
      </w:r>
      <w:r w:rsidR="006563A4" w:rsidRPr="006563A4">
        <w:rPr>
          <w:rFonts w:ascii="ＭＳ ゴシック" w:eastAsia="ＭＳ ゴシック" w:hAnsi="ＭＳ ゴシック" w:hint="eastAsia"/>
          <w:sz w:val="24"/>
        </w:rPr>
        <w:t>HR110回/分台、以外のバイタルサイン著変なし。呼吸速迫、努力様～下顎様呼吸。酸素飽和度100％、9：00酸素2Lカヌラへ減量し、97％で経過。12：00酸素1Lへ減量するも酸素飽和度70％台に低下あり、2Lに増量し以降低下なし。柞木田Dr指示にて頭部・胸部・腹部・骨盤部 CT、心電図指示あり、実施。船場Dr診察にて脱水の診断となり、補液3本へ増量となる。また血糖365㎎と高値、スライディングスケール開始指示うけている。昼食前血糖385㎎/dl、ニューマリンR10E皮下注射実施。柞木田DrよりCT検査の結果肺炎所見あり、血液培養2セット提出、抗生剤指示受け実施。指示の膀胱留置カテーテルも挿入している。ケア時は抵抗見られ意識レベルの低下なし点滴トラブルなし。</w:t>
      </w:r>
    </w:p>
    <w:p w14:paraId="21F2BF80" w14:textId="77777777" w:rsidR="00AB28E6" w:rsidRDefault="00AB28E6" w:rsidP="0027384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559908EA" w14:textId="77777777" w:rsidR="0027384B" w:rsidRDefault="0027384B" w:rsidP="0027384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2A383BC" w14:textId="09951C12" w:rsidR="0027384B" w:rsidRDefault="003B5B6D" w:rsidP="0027384B">
      <w:pPr>
        <w:ind w:left="1800" w:hangingChars="750" w:hanging="1800"/>
        <w:rPr>
          <w:rFonts w:ascii="ＭＳ ゴシック" w:eastAsia="ＭＳ ゴシック" w:hAnsi="ＭＳ ゴシック"/>
          <w:sz w:val="24"/>
        </w:rPr>
      </w:pPr>
      <w:r w:rsidRPr="003B5B6D">
        <w:rPr>
          <w:rFonts w:ascii="ＭＳ ゴシック" w:eastAsia="ＭＳ ゴシック" w:hAnsi="ＭＳ ゴシック" w:hint="eastAsia"/>
          <w:sz w:val="24"/>
        </w:rPr>
        <w:t>・夏堀 好郎様～</w:t>
      </w:r>
      <w:r w:rsidR="006563A4" w:rsidRPr="006563A4">
        <w:rPr>
          <w:rFonts w:ascii="ＭＳ ゴシック" w:eastAsia="ＭＳ ゴシック" w:hAnsi="ＭＳ ゴシック" w:hint="eastAsia"/>
          <w:sz w:val="24"/>
        </w:rPr>
        <w:t>バイタルサイン著変なし。痰鳴あり白色粘性痰多量に吸引される。</w:t>
      </w:r>
    </w:p>
    <w:p w14:paraId="38629C35" w14:textId="28F31ACB" w:rsidR="006563A4" w:rsidRDefault="006563A4" w:rsidP="0027384B">
      <w:pPr>
        <w:ind w:left="1800" w:hangingChars="750" w:hanging="18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6563A4">
        <w:rPr>
          <w:rFonts w:ascii="ＭＳ ゴシック" w:eastAsia="ＭＳ ゴシック" w:hAnsi="ＭＳ ゴシック" w:hint="eastAsia"/>
          <w:sz w:val="24"/>
        </w:rPr>
        <w:t>声掛けに小声で返答聞かれ、活気なし。点滴トラブルなし。</w:t>
      </w:r>
    </w:p>
    <w:p w14:paraId="4DB0E9A3" w14:textId="6638EBD7" w:rsidR="007A3F81" w:rsidRDefault="00BA3550" w:rsidP="00BA3550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BA3550">
        <w:rPr>
          <w:rFonts w:ascii="ＭＳ ゴシック" w:eastAsia="ＭＳ ゴシック" w:hAnsi="ＭＳ ゴシック" w:hint="eastAsia"/>
          <w:sz w:val="24"/>
        </w:rPr>
        <w:tab/>
      </w:r>
    </w:p>
    <w:p w14:paraId="4074A731" w14:textId="26893B55" w:rsidR="009C5286" w:rsidRDefault="00DD6B0D" w:rsidP="00CC31AE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 w:rsidRPr="00DD6B0D">
        <w:rPr>
          <w:rFonts w:ascii="ＭＳ ゴシック" w:eastAsia="ＭＳ ゴシック" w:hAnsi="ＭＳ ゴシック" w:hint="eastAsia"/>
          <w:sz w:val="24"/>
        </w:rPr>
        <w:t>・竹林　清八様～</w:t>
      </w:r>
      <w:r w:rsidR="00CC31AE">
        <w:rPr>
          <w:rFonts w:ascii="ＭＳ ゴシック" w:eastAsia="ＭＳ ゴシック" w:hAnsi="ＭＳ ゴシック" w:hint="eastAsia"/>
          <w:sz w:val="24"/>
        </w:rPr>
        <w:t>帰宅要求はあるが治療中であることを再確認し執拗さはなし。</w:t>
      </w:r>
    </w:p>
    <w:p w14:paraId="66FAE27A" w14:textId="77777777" w:rsidR="00236A63" w:rsidRDefault="00236A63" w:rsidP="002F3B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74529BF" w14:textId="5900E2C8" w:rsidR="00255260" w:rsidRDefault="00255260" w:rsidP="0025526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255260">
        <w:rPr>
          <w:rFonts w:ascii="ＭＳ ゴシック" w:eastAsia="ＭＳ ゴシック" w:hAnsi="ＭＳ ゴシック" w:hint="eastAsia"/>
          <w:sz w:val="24"/>
        </w:rPr>
        <w:t>＜</w:t>
      </w:r>
      <w:r w:rsidR="0027384B">
        <w:rPr>
          <w:rFonts w:ascii="ＭＳ ゴシック" w:eastAsia="ＭＳ ゴシック" w:hAnsi="ＭＳ ゴシック" w:hint="eastAsia"/>
          <w:sz w:val="24"/>
        </w:rPr>
        <w:t>小栁Dr診察</w:t>
      </w:r>
      <w:r w:rsidRPr="00255260">
        <w:rPr>
          <w:rFonts w:ascii="ＭＳ ゴシック" w:eastAsia="ＭＳ ゴシック" w:hAnsi="ＭＳ ゴシック" w:hint="eastAsia"/>
          <w:sz w:val="24"/>
        </w:rPr>
        <w:t>＞</w:t>
      </w:r>
    </w:p>
    <w:p w14:paraId="485E80D5" w14:textId="7E424D6C" w:rsidR="00255260" w:rsidRDefault="00255260" w:rsidP="008417DF">
      <w:pPr>
        <w:rPr>
          <w:rFonts w:ascii="ＭＳ ゴシック" w:eastAsia="ＭＳ ゴシック" w:hAnsi="ＭＳ ゴシック"/>
          <w:sz w:val="24"/>
        </w:rPr>
      </w:pPr>
      <w:r w:rsidRPr="00255260">
        <w:rPr>
          <w:rFonts w:ascii="ＭＳ ゴシック" w:eastAsia="ＭＳ ゴシック" w:hAnsi="ＭＳ ゴシック" w:hint="eastAsia"/>
          <w:sz w:val="24"/>
        </w:rPr>
        <w:t>・</w:t>
      </w:r>
      <w:r w:rsidR="008417DF">
        <w:rPr>
          <w:rFonts w:ascii="ＭＳ ゴシック" w:eastAsia="ＭＳ ゴシック" w:hAnsi="ＭＳ ゴシック" w:hint="eastAsia"/>
          <w:sz w:val="24"/>
        </w:rPr>
        <w:t>須田　浩子様～夫より主治医面会希望あ</w:t>
      </w:r>
      <w:r w:rsidR="00E55DC4">
        <w:rPr>
          <w:rFonts w:ascii="ＭＳ ゴシック" w:eastAsia="ＭＳ ゴシック" w:hAnsi="ＭＳ ゴシック" w:hint="eastAsia"/>
          <w:sz w:val="24"/>
        </w:rPr>
        <w:t>り。8/14(木)14時対面で面会。</w:t>
      </w:r>
    </w:p>
    <w:p w14:paraId="75833B04" w14:textId="77777777" w:rsidR="0027384B" w:rsidRPr="00255260" w:rsidRDefault="0027384B" w:rsidP="0027384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B7232BF" w14:textId="17DFDC10" w:rsidR="00E55DC4" w:rsidRDefault="00255260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255260">
        <w:rPr>
          <w:rFonts w:ascii="ＭＳ ゴシック" w:eastAsia="ＭＳ ゴシック" w:hAnsi="ＭＳ ゴシック" w:hint="eastAsia"/>
          <w:sz w:val="24"/>
        </w:rPr>
        <w:t>・</w:t>
      </w:r>
      <w:r w:rsidR="00E55DC4">
        <w:rPr>
          <w:rFonts w:ascii="ＭＳ ゴシック" w:eastAsia="ＭＳ ゴシック" w:hAnsi="ＭＳ ゴシック" w:hint="eastAsia"/>
          <w:sz w:val="24"/>
        </w:rPr>
        <w:t>小笠原　昭三様～歩行時ふらつきや手指の震えある為減薬。</w:t>
      </w:r>
    </w:p>
    <w:p w14:paraId="020A0AB0" w14:textId="5648B03E" w:rsidR="00E55DC4" w:rsidRDefault="00E55DC4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D9E1E1B" w14:textId="6D320348" w:rsidR="00E55DC4" w:rsidRDefault="00E55DC4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哲子様～アルダクトン継続。</w:t>
      </w:r>
    </w:p>
    <w:p w14:paraId="32B4C017" w14:textId="5B3A1197" w:rsidR="00E55DC4" w:rsidRDefault="00E55DC4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DC1A286" w14:textId="1DCE363A" w:rsidR="00E55DC4" w:rsidRDefault="00E55DC4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秀雄様～腹満・便秘について易怒性ある事</w:t>
      </w:r>
      <w:r w:rsidR="003907A5">
        <w:rPr>
          <w:rFonts w:ascii="ＭＳ ゴシック" w:eastAsia="ＭＳ ゴシック" w:hAnsi="ＭＳ ゴシック" w:hint="eastAsia"/>
          <w:sz w:val="24"/>
        </w:rPr>
        <w:t>伝えた。浣腸指示あり。</w:t>
      </w:r>
    </w:p>
    <w:p w14:paraId="0963A807" w14:textId="0B7F8A70" w:rsidR="00AC3623" w:rsidRPr="00AC3623" w:rsidRDefault="00AC3623" w:rsidP="00AC362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AC3623">
        <w:rPr>
          <w:rFonts w:ascii="ＭＳ ゴシック" w:eastAsia="ＭＳ ゴシック" w:hAnsi="ＭＳ ゴシック" w:hint="eastAsia"/>
          <w:sz w:val="24"/>
        </w:rPr>
        <w:t>＜</w:t>
      </w:r>
      <w:r>
        <w:rPr>
          <w:rFonts w:ascii="ＭＳ ゴシック" w:eastAsia="ＭＳ ゴシック" w:hAnsi="ＭＳ ゴシック" w:hint="eastAsia"/>
          <w:sz w:val="24"/>
        </w:rPr>
        <w:t>高橋</w:t>
      </w:r>
      <w:r w:rsidRPr="00AC3623">
        <w:rPr>
          <w:rFonts w:ascii="ＭＳ ゴシック" w:eastAsia="ＭＳ ゴシック" w:hAnsi="ＭＳ ゴシック" w:hint="eastAsia"/>
          <w:sz w:val="24"/>
        </w:rPr>
        <w:t>Dr診察＞</w:t>
      </w:r>
    </w:p>
    <w:p w14:paraId="0B031B20" w14:textId="584CDB22" w:rsidR="00AC3623" w:rsidRDefault="00AC3623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・処方指示変更なし。</w:t>
      </w:r>
    </w:p>
    <w:p w14:paraId="177F8324" w14:textId="77777777" w:rsidR="00AC3623" w:rsidRDefault="00AC3623" w:rsidP="00E55DC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34B7D95" w14:textId="154EEEA5" w:rsidR="004031AE" w:rsidRPr="004031AE" w:rsidRDefault="004031AE" w:rsidP="004031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4031AE">
        <w:rPr>
          <w:rFonts w:ascii="ＭＳ ゴシック" w:eastAsia="ＭＳ ゴシック" w:hAnsi="ＭＳ ゴシック" w:hint="eastAsia"/>
          <w:sz w:val="24"/>
        </w:rPr>
        <w:t>＜</w:t>
      </w:r>
      <w:r>
        <w:rPr>
          <w:rFonts w:ascii="ＭＳ ゴシック" w:eastAsia="ＭＳ ゴシック" w:hAnsi="ＭＳ ゴシック" w:hint="eastAsia"/>
          <w:sz w:val="24"/>
        </w:rPr>
        <w:t>部屋移動</w:t>
      </w:r>
      <w:r w:rsidRPr="004031AE">
        <w:rPr>
          <w:rFonts w:ascii="ＭＳ ゴシック" w:eastAsia="ＭＳ ゴシック" w:hAnsi="ＭＳ ゴシック" w:hint="eastAsia"/>
          <w:sz w:val="24"/>
        </w:rPr>
        <w:t>＞</w:t>
      </w:r>
    </w:p>
    <w:p w14:paraId="1BB0E9FC" w14:textId="77777777" w:rsidR="004031AE" w:rsidRPr="004031AE" w:rsidRDefault="004031AE" w:rsidP="004031AE">
      <w:pPr>
        <w:rPr>
          <w:rFonts w:ascii="ＭＳ ゴシック" w:eastAsia="ＭＳ ゴシック" w:hAnsi="ＭＳ ゴシック"/>
          <w:sz w:val="24"/>
        </w:rPr>
      </w:pPr>
      <w:r w:rsidRPr="004031AE">
        <w:rPr>
          <w:rFonts w:ascii="ＭＳ ゴシック" w:eastAsia="ＭＳ ゴシック" w:hAnsi="ＭＳ ゴシック"/>
          <w:sz w:val="24"/>
        </w:rPr>
        <w:t>・高村　昌隆様～南C203→南A124</w:t>
      </w:r>
    </w:p>
    <w:p w14:paraId="6D0D3067" w14:textId="77777777" w:rsidR="004031AE" w:rsidRPr="004031AE" w:rsidRDefault="004031AE" w:rsidP="004031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4031AE">
        <w:rPr>
          <w:rFonts w:ascii="ＭＳ ゴシック" w:eastAsia="ＭＳ ゴシック" w:hAnsi="ＭＳ ゴシック"/>
          <w:sz w:val="24"/>
        </w:rPr>
        <w:t>・夏堀　好朗様～南A124→南B103</w:t>
      </w:r>
    </w:p>
    <w:p w14:paraId="2E06C0AD" w14:textId="77777777" w:rsidR="004031AE" w:rsidRPr="004031AE" w:rsidRDefault="004031AE" w:rsidP="004031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4031AE">
        <w:rPr>
          <w:rFonts w:ascii="ＭＳ ゴシック" w:eastAsia="ＭＳ ゴシック" w:hAnsi="ＭＳ ゴシック"/>
          <w:sz w:val="24"/>
        </w:rPr>
        <w:t>・金澤　圭祐様～南B103→南D203</w:t>
      </w:r>
    </w:p>
    <w:p w14:paraId="502D6010" w14:textId="77777777" w:rsidR="00C1349F" w:rsidRPr="004031AE" w:rsidRDefault="00C1349F" w:rsidP="00C366B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sectPr w:rsidR="00C1349F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8AB"/>
    <w:rsid w:val="00F87006"/>
    <w:rsid w:val="00F87657"/>
    <w:rsid w:val="00F879DC"/>
    <w:rsid w:val="00F87B08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1C953-FB65-40F9-B8D8-FB8945DB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9167</TotalTime>
  <Pages>3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755</cp:revision>
  <cp:lastPrinted>2023-10-20T00:22:00Z</cp:lastPrinted>
  <dcterms:created xsi:type="dcterms:W3CDTF">2026-04-17T08:13:00Z</dcterms:created>
  <dcterms:modified xsi:type="dcterms:W3CDTF">2026-08-03T07:36:00Z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