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C67C9A0" w14:textId="0FE791C5" w:rsidR="00ED2F84" w:rsidRPr="00ED2F84" w:rsidRDefault="00D807C2" w:rsidP="00ED2F8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B4494">
        <w:rPr>
          <w:rFonts w:asciiTheme="majorEastAsia" w:eastAsiaTheme="majorEastAsia" w:hAnsiTheme="majorEastAsia" w:hint="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24520">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B4494">
        <w:rPr>
          <w:rFonts w:asciiTheme="majorEastAsia" w:eastAsiaTheme="majorEastAsia" w:hAnsiTheme="majorEastAsia" w:hint="eastAsia"/>
          <w:sz w:val="24"/>
        </w:rPr>
        <w:t>澤田　久美子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6FA23A8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4953B35F" w:rsidR="00027732" w:rsidRDefault="00134082"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4D180AE2"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6CE38912"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3898623" w:rsidR="00027732" w:rsidRPr="00027732" w:rsidRDefault="00134082" w:rsidP="003834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CBAFD99" w:rsidR="00027732" w:rsidRPr="00027732" w:rsidRDefault="00134082" w:rsidP="000277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7ED519A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29E2E99D" w:rsidR="00027732" w:rsidRPr="00027732" w:rsidRDefault="00134082"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59C15E79" w:rsidR="00027732" w:rsidRPr="00027732" w:rsidRDefault="00027732" w:rsidP="005B414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〇</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552B318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5917707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0120B75" w:rsidR="00027732" w:rsidRPr="00027732" w:rsidRDefault="00134082"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5055F6A3" w:rsidR="00027732" w:rsidRPr="00027732" w:rsidRDefault="00983C42" w:rsidP="005B414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6B0F2054" w:rsidR="00027732" w:rsidRPr="00027732" w:rsidRDefault="00134082" w:rsidP="00891318">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58C07A7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B4DFB61" w:rsidR="00027732" w:rsidRPr="00027732" w:rsidRDefault="00134082" w:rsidP="00DF6860">
            <w:pPr>
              <w:jc w:val="center"/>
              <w:rPr>
                <w:rFonts w:asciiTheme="majorEastAsia" w:eastAsiaTheme="majorEastAsia" w:hAnsiTheme="majorEastAsia" w:hint="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40F427AD"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34082">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4A44465" w:rsidR="00027732" w:rsidRPr="00027732" w:rsidRDefault="00134082" w:rsidP="008A585F">
            <w:pPr>
              <w:jc w:val="center"/>
              <w:rPr>
                <w:rFonts w:asciiTheme="majorEastAsia" w:eastAsiaTheme="majorEastAsia" w:hAnsiTheme="majorEastAsia" w:hint="eastAsia"/>
                <w:sz w:val="24"/>
              </w:rPr>
            </w:pPr>
            <w:r>
              <w:rPr>
                <w:rFonts w:asciiTheme="majorEastAsia" w:eastAsiaTheme="majorEastAsia" w:hAnsiTheme="majorEastAsia" w:hint="eastAsia"/>
                <w:sz w:val="24"/>
              </w:rPr>
              <w:t>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631A4FE" w:rsidR="00027732" w:rsidRPr="000A6707" w:rsidRDefault="00134082" w:rsidP="00580832">
            <w:pPr>
              <w:jc w:val="center"/>
              <w:rPr>
                <w:rFonts w:asciiTheme="majorEastAsia" w:eastAsiaTheme="majorEastAsia" w:hAnsiTheme="majorEastAsia" w:hint="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369D374" w:rsidR="00C81861" w:rsidRPr="006B0382" w:rsidRDefault="00134082" w:rsidP="00C81861">
            <w:pPr>
              <w:jc w:val="center"/>
              <w:rPr>
                <w:rFonts w:asciiTheme="majorEastAsia" w:eastAsiaTheme="majorEastAsia" w:hAnsiTheme="majorEastAsia" w:hint="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E25B835" w:rsidR="00027732" w:rsidRPr="00027732" w:rsidRDefault="00134082" w:rsidP="00302D97">
            <w:pPr>
              <w:jc w:val="center"/>
              <w:rPr>
                <w:rFonts w:asciiTheme="majorEastAsia" w:eastAsiaTheme="majorEastAsia" w:hAnsiTheme="majorEastAsia" w:hint="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D78F8CD" w:rsidR="00027732" w:rsidRPr="00027732" w:rsidRDefault="008A585F" w:rsidP="00670223">
            <w:pPr>
              <w:jc w:val="center"/>
              <w:rPr>
                <w:rFonts w:asciiTheme="majorEastAsia" w:eastAsiaTheme="majorEastAsia" w:hAnsiTheme="majorEastAsia"/>
                <w:sz w:val="24"/>
              </w:rPr>
            </w:pPr>
            <w:r>
              <w:rPr>
                <w:rFonts w:asciiTheme="majorEastAsia" w:eastAsiaTheme="majorEastAsia" w:hAnsiTheme="major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0A12E9F4" w:rsidR="00027732" w:rsidRPr="00027732" w:rsidRDefault="00134082" w:rsidP="00B602EB">
            <w:pPr>
              <w:jc w:val="center"/>
              <w:rPr>
                <w:rFonts w:asciiTheme="majorEastAsia" w:eastAsiaTheme="majorEastAsia" w:hAnsiTheme="majorEastAsia" w:hint="eastAsia"/>
                <w:sz w:val="24"/>
              </w:rPr>
            </w:pPr>
            <w:r w:rsidRPr="00134082">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4F0769B" w:rsidR="00027732" w:rsidRPr="00027732" w:rsidRDefault="00134082" w:rsidP="00B602EB">
            <w:pPr>
              <w:jc w:val="center"/>
              <w:rPr>
                <w:rFonts w:asciiTheme="majorEastAsia" w:eastAsiaTheme="majorEastAsia" w:hAnsiTheme="majorEastAsia" w:hint="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4490E7B" w:rsidR="00552F29" w:rsidRPr="00027732" w:rsidRDefault="00134082"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C71E7E8" w:rsidR="00027732" w:rsidRPr="00027732" w:rsidRDefault="00D24520"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8DA9482" w:rsidR="00027732" w:rsidRPr="00027732" w:rsidRDefault="008A585F" w:rsidP="00302D97">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193CD443"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026A2B9" w14:textId="77777777" w:rsidR="002F2E07" w:rsidRPr="002F2E07" w:rsidRDefault="00900AAF" w:rsidP="002F2E0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2F2E07" w:rsidRPr="002F2E07">
        <w:rPr>
          <w:rFonts w:ascii="ＭＳ ゴシック" w:eastAsia="ＭＳ ゴシック" w:hAnsi="ＭＳ ゴシック" w:hint="eastAsia"/>
          <w:sz w:val="24"/>
        </w:rPr>
        <w:t>第1回法人研修を下記の日程で開催します。</w:t>
      </w:r>
    </w:p>
    <w:p w14:paraId="60D7F3AB" w14:textId="1A1D1046" w:rsidR="002F2E07" w:rsidRPr="002F2E07" w:rsidRDefault="002F2E07" w:rsidP="002F2E07">
      <w:pPr>
        <w:ind w:firstLineChars="200" w:firstLine="480"/>
        <w:rPr>
          <w:rFonts w:ascii="ＭＳ ゴシック" w:eastAsia="ＭＳ ゴシック" w:hAnsi="ＭＳ ゴシック" w:hint="eastAsia"/>
          <w:sz w:val="24"/>
        </w:rPr>
      </w:pPr>
      <w:r w:rsidRPr="002F2E07">
        <w:rPr>
          <w:rFonts w:ascii="ＭＳ ゴシック" w:eastAsia="ＭＳ ゴシック" w:hAnsi="ＭＳ ゴシック" w:hint="eastAsia"/>
          <w:sz w:val="24"/>
        </w:rPr>
        <w:t>日　時：令和8年6月16日（火）、6月17日（水）、6月18日（木）</w:t>
      </w:r>
    </w:p>
    <w:p w14:paraId="57ABC874" w14:textId="49C7F12B" w:rsidR="002F2E07" w:rsidRPr="002F2E07" w:rsidRDefault="002F2E07" w:rsidP="002F2E07">
      <w:pPr>
        <w:ind w:left="1920" w:hangingChars="800" w:hanging="1920"/>
        <w:rPr>
          <w:rFonts w:ascii="ＭＳ ゴシック" w:eastAsia="ＭＳ ゴシック" w:hAnsi="ＭＳ ゴシック" w:hint="eastAsia"/>
          <w:sz w:val="24"/>
        </w:rPr>
      </w:pPr>
      <w:r w:rsidRPr="002F2E07">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2F2E07">
        <w:rPr>
          <w:rFonts w:ascii="ＭＳ ゴシック" w:eastAsia="ＭＳ ゴシック" w:hAnsi="ＭＳ ゴシック" w:hint="eastAsia"/>
          <w:sz w:val="24"/>
        </w:rPr>
        <w:t xml:space="preserve"> 17：15～18：00</w:t>
      </w:r>
    </w:p>
    <w:p w14:paraId="7435E21B" w14:textId="77777777" w:rsidR="002F2E07" w:rsidRPr="002F2E07" w:rsidRDefault="002F2E07" w:rsidP="002F2E07">
      <w:pPr>
        <w:ind w:leftChars="200" w:left="1860" w:hangingChars="600" w:hanging="1440"/>
        <w:rPr>
          <w:rFonts w:ascii="ＭＳ ゴシック" w:eastAsia="ＭＳ ゴシック" w:hAnsi="ＭＳ ゴシック" w:hint="eastAsia"/>
          <w:sz w:val="24"/>
        </w:rPr>
      </w:pPr>
      <w:r w:rsidRPr="002F2E07">
        <w:rPr>
          <w:rFonts w:ascii="ＭＳ ゴシック" w:eastAsia="ＭＳ ゴシック" w:hAnsi="ＭＳ ゴシック" w:hint="eastAsia"/>
          <w:sz w:val="24"/>
        </w:rPr>
        <w:t>場　所：4Fメモリアルホール</w:t>
      </w:r>
    </w:p>
    <w:p w14:paraId="52300916" w14:textId="77777777" w:rsidR="002F2E07" w:rsidRPr="002F2E07" w:rsidRDefault="002F2E07" w:rsidP="002F2E07">
      <w:pPr>
        <w:ind w:leftChars="200" w:left="1860" w:hangingChars="600" w:hanging="1440"/>
        <w:rPr>
          <w:rFonts w:ascii="ＭＳ ゴシック" w:eastAsia="ＭＳ ゴシック" w:hAnsi="ＭＳ ゴシック" w:hint="eastAsia"/>
          <w:sz w:val="24"/>
        </w:rPr>
      </w:pPr>
      <w:r w:rsidRPr="002F2E07">
        <w:rPr>
          <w:rFonts w:ascii="ＭＳ ゴシック" w:eastAsia="ＭＳ ゴシック" w:hAnsi="ＭＳ ゴシック" w:hint="eastAsia"/>
          <w:sz w:val="24"/>
        </w:rPr>
        <w:t>内　容：「個人情報保護について」</w:t>
      </w:r>
    </w:p>
    <w:p w14:paraId="57AD649E" w14:textId="77777777" w:rsidR="002F2E07" w:rsidRDefault="002F2E07" w:rsidP="002F2E07">
      <w:pPr>
        <w:ind w:leftChars="200" w:left="1860" w:hangingChars="600" w:hanging="1440"/>
        <w:rPr>
          <w:rFonts w:ascii="ＭＳ ゴシック" w:eastAsia="ＭＳ ゴシック" w:hAnsi="ＭＳ ゴシック"/>
          <w:sz w:val="24"/>
        </w:rPr>
      </w:pPr>
      <w:r w:rsidRPr="002F2E07">
        <w:rPr>
          <w:rFonts w:ascii="ＭＳ ゴシック" w:eastAsia="ＭＳ ゴシック" w:hAnsi="ＭＳ ゴシック" w:hint="eastAsia"/>
          <w:sz w:val="24"/>
        </w:rPr>
        <w:t>講　師： 沼館SGM</w:t>
      </w:r>
    </w:p>
    <w:p w14:paraId="27961FEB" w14:textId="1FD268C4" w:rsidR="002F2E07" w:rsidRPr="002F2E07" w:rsidRDefault="002F2E07" w:rsidP="002F2E07">
      <w:pPr>
        <w:rPr>
          <w:rFonts w:ascii="ＭＳ ゴシック" w:eastAsia="ＭＳ ゴシック" w:hAnsi="ＭＳ ゴシック" w:hint="eastAsia"/>
          <w:sz w:val="24"/>
        </w:rPr>
      </w:pPr>
      <w:r>
        <w:rPr>
          <w:rFonts w:ascii="ＭＳ ゴシック" w:eastAsia="ＭＳ ゴシック" w:hAnsi="ＭＳ ゴシック" w:hint="eastAsia"/>
          <w:sz w:val="24"/>
        </w:rPr>
        <w:t>勤務時間内に勉強会を実施する為、</w:t>
      </w:r>
      <w:r w:rsidRPr="002F2E07">
        <w:rPr>
          <w:rFonts w:ascii="ＭＳ ゴシック" w:eastAsia="ＭＳ ゴシック" w:hAnsi="ＭＳ ゴシック" w:hint="eastAsia"/>
          <w:sz w:val="24"/>
        </w:rPr>
        <w:t>参加出来るように</w:t>
      </w:r>
      <w:r>
        <w:rPr>
          <w:rFonts w:ascii="ＭＳ ゴシック" w:eastAsia="ＭＳ ゴシック" w:hAnsi="ＭＳ ゴシック" w:hint="eastAsia"/>
          <w:sz w:val="24"/>
        </w:rPr>
        <w:t>お願い致します</w:t>
      </w:r>
      <w:r w:rsidRPr="002F2E07">
        <w:rPr>
          <w:rFonts w:ascii="ＭＳ ゴシック" w:eastAsia="ＭＳ ゴシック" w:hAnsi="ＭＳ ゴシック" w:hint="eastAsia"/>
          <w:sz w:val="24"/>
        </w:rPr>
        <w:t>。</w:t>
      </w:r>
    </w:p>
    <w:p w14:paraId="5D0E36B7" w14:textId="2764055A" w:rsidR="00492844" w:rsidRDefault="002F2E07" w:rsidP="002F2E07">
      <w:pPr>
        <w:rPr>
          <w:rFonts w:ascii="ＭＳ ゴシック" w:eastAsia="ＭＳ ゴシック" w:hAnsi="ＭＳ ゴシック"/>
          <w:sz w:val="24"/>
        </w:rPr>
      </w:pPr>
      <w:r w:rsidRPr="002F2E07">
        <w:rPr>
          <w:rFonts w:ascii="ＭＳ ゴシック" w:eastAsia="ＭＳ ゴシック" w:hAnsi="ＭＳ ゴシック" w:hint="eastAsia"/>
          <w:sz w:val="24"/>
        </w:rPr>
        <w:t>前日までに当日の出欠予定の記入を各自でお願い致します。</w:t>
      </w:r>
    </w:p>
    <w:p w14:paraId="432E219D" w14:textId="77777777" w:rsidR="002F2E07" w:rsidRDefault="002F2E07" w:rsidP="002F2E07">
      <w:pPr>
        <w:rPr>
          <w:rFonts w:ascii="ＭＳ ゴシック" w:eastAsia="ＭＳ ゴシック" w:hAnsi="ＭＳ ゴシック" w:hint="eastAsia"/>
          <w:sz w:val="24"/>
        </w:rPr>
      </w:pPr>
    </w:p>
    <w:p w14:paraId="4ED984C8" w14:textId="1A9218A3" w:rsidR="00492844" w:rsidRDefault="00492844" w:rsidP="001340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＜転室状況＞</w:t>
      </w:r>
    </w:p>
    <w:p w14:paraId="77DE7F6E" w14:textId="01372649" w:rsidR="002F2E07" w:rsidRPr="002F2E07" w:rsidRDefault="002F2E07" w:rsidP="002F2E07">
      <w:pPr>
        <w:ind w:left="1920" w:hangingChars="800" w:hanging="1920"/>
        <w:rPr>
          <w:rFonts w:ascii="ＭＳ ゴシック" w:eastAsia="ＭＳ ゴシック" w:hAnsi="ＭＳ ゴシック" w:hint="eastAsia"/>
          <w:sz w:val="24"/>
        </w:rPr>
      </w:pPr>
      <w:r w:rsidRPr="002F2E07">
        <w:rPr>
          <w:rFonts w:ascii="ＭＳ ゴシック" w:eastAsia="ＭＳ ゴシック" w:hAnsi="ＭＳ ゴシック" w:hint="eastAsia"/>
          <w:sz w:val="24"/>
        </w:rPr>
        <w:t>・下村　功一様～南Ａ118　→　南Ｂ103</w:t>
      </w:r>
    </w:p>
    <w:p w14:paraId="2DCB9D4B" w14:textId="77777777" w:rsidR="002F2E07" w:rsidRPr="002F2E07" w:rsidRDefault="002F2E07" w:rsidP="002F2E07">
      <w:pPr>
        <w:ind w:left="1920" w:hangingChars="800" w:hanging="1920"/>
        <w:rPr>
          <w:rFonts w:ascii="ＭＳ ゴシック" w:eastAsia="ＭＳ ゴシック" w:hAnsi="ＭＳ ゴシック" w:hint="eastAsia"/>
          <w:sz w:val="24"/>
        </w:rPr>
      </w:pPr>
      <w:r w:rsidRPr="002F2E07">
        <w:rPr>
          <w:rFonts w:ascii="ＭＳ ゴシック" w:eastAsia="ＭＳ ゴシック" w:hAnsi="ＭＳ ゴシック" w:hint="eastAsia"/>
          <w:sz w:val="24"/>
        </w:rPr>
        <w:t>・松村　俊雄様～南Ｂ103　→　南Ａ122（本人観察室）</w:t>
      </w:r>
    </w:p>
    <w:p w14:paraId="71C7DAB6" w14:textId="775E034F" w:rsidR="00492844" w:rsidRDefault="002F2E07" w:rsidP="002F2E07">
      <w:pPr>
        <w:ind w:left="1920" w:hangingChars="800" w:hanging="1920"/>
        <w:rPr>
          <w:rFonts w:ascii="ＭＳ ゴシック" w:eastAsia="ＭＳ ゴシック" w:hAnsi="ＭＳ ゴシック" w:hint="eastAsia"/>
          <w:sz w:val="24"/>
        </w:rPr>
      </w:pPr>
      <w:r w:rsidRPr="002F2E07">
        <w:rPr>
          <w:rFonts w:ascii="ＭＳ ゴシック" w:eastAsia="ＭＳ ゴシック" w:hAnsi="ＭＳ ゴシック" w:hint="eastAsia"/>
          <w:sz w:val="24"/>
        </w:rPr>
        <w:t>・小笠原　正一様Ｄ204　→Ｂ103　→南Ａ118</w:t>
      </w:r>
    </w:p>
    <w:p w14:paraId="6721877A" w14:textId="77777777" w:rsidR="00134082" w:rsidRDefault="00134082" w:rsidP="00134082">
      <w:pPr>
        <w:ind w:left="1920" w:hangingChars="800" w:hanging="1920"/>
        <w:rPr>
          <w:rFonts w:ascii="ＭＳ ゴシック" w:eastAsia="ＭＳ ゴシック" w:hAnsi="ＭＳ ゴシック" w:hint="eastAsia"/>
          <w:sz w:val="24"/>
        </w:rPr>
      </w:pPr>
    </w:p>
    <w:p w14:paraId="7C22009D" w14:textId="77777777" w:rsidR="002F2E07" w:rsidRDefault="002F2E07" w:rsidP="00F06E68">
      <w:pPr>
        <w:ind w:left="240" w:hangingChars="100" w:hanging="240"/>
        <w:rPr>
          <w:rFonts w:ascii="ＭＳ ゴシック" w:eastAsia="ＭＳ ゴシック" w:hAnsi="ＭＳ ゴシック"/>
          <w:sz w:val="24"/>
        </w:rPr>
      </w:pPr>
    </w:p>
    <w:p w14:paraId="1FF56934" w14:textId="3BC47DFC"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14:paraId="76ACD217" w14:textId="71D576CE" w:rsidR="00D479B8" w:rsidRDefault="00FC772E" w:rsidP="0013408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134082">
        <w:rPr>
          <w:rFonts w:ascii="ＭＳ ゴシック" w:eastAsia="ＭＳ ゴシック" w:hAnsi="ＭＳ ゴシック" w:hint="eastAsia"/>
          <w:sz w:val="24"/>
        </w:rPr>
        <w:t>向井マサ</w:t>
      </w:r>
      <w:r w:rsidR="00B75B99">
        <w:rPr>
          <w:rFonts w:ascii="ＭＳ ゴシック" w:eastAsia="ＭＳ ゴシック" w:hAnsi="ＭＳ ゴシック" w:hint="eastAsia"/>
          <w:sz w:val="24"/>
        </w:rPr>
        <w:t>様～</w:t>
      </w:r>
      <w:r w:rsidR="00134082" w:rsidRPr="00134082">
        <w:rPr>
          <w:rFonts w:ascii="ＭＳ ゴシック" w:eastAsia="ＭＳ ゴシック" w:hAnsi="ＭＳ ゴシック" w:hint="eastAsia"/>
          <w:sz w:val="24"/>
        </w:rPr>
        <w:t>洗濯物を取りに娘様来院する。</w:t>
      </w:r>
      <w:r w:rsidR="00134082">
        <w:rPr>
          <w:rFonts w:ascii="ＭＳ ゴシック" w:eastAsia="ＭＳ ゴシック" w:hAnsi="ＭＳ ゴシック" w:hint="eastAsia"/>
          <w:sz w:val="24"/>
        </w:rPr>
        <w:t>患者様の様子を</w:t>
      </w:r>
      <w:r w:rsidR="00134082">
        <w:rPr>
          <w:rFonts w:ascii="Segoe UI Symbol" w:eastAsia="ＭＳ ゴシック" w:hAnsi="Segoe UI Symbol" w:cs="Segoe UI Symbol" w:hint="eastAsia"/>
          <w:sz w:val="24"/>
        </w:rPr>
        <w:t>確認し、</w:t>
      </w:r>
      <w:r w:rsidR="00134082" w:rsidRPr="00134082">
        <w:rPr>
          <w:rFonts w:ascii="ＭＳ ゴシック" w:eastAsia="ＭＳ ゴシック" w:hAnsi="ＭＳ ゴシック" w:hint="eastAsia"/>
          <w:sz w:val="24"/>
        </w:rPr>
        <w:t>活気がなくなってきている事や時折フラッシュバックのような行動があったり食事にムラがあったりする事をお伝えする。「昔は大変だったと思います」とフラッシュバックしている内容に涙している。退院後はどうするかを再度聞くと、</w:t>
      </w:r>
      <w:r w:rsidR="00134082">
        <w:rPr>
          <w:rFonts w:ascii="ＭＳ ゴシック" w:eastAsia="ＭＳ ゴシック" w:hAnsi="ＭＳ ゴシック" w:hint="eastAsia"/>
          <w:sz w:val="24"/>
        </w:rPr>
        <w:t>施設なのですがいまいちどう動いていいのかが分からないという</w:t>
      </w:r>
      <w:r w:rsidR="00134082" w:rsidRPr="00134082">
        <w:rPr>
          <w:rFonts w:ascii="ＭＳ ゴシック" w:eastAsia="ＭＳ ゴシック" w:hAnsi="ＭＳ ゴシック" w:hint="eastAsia"/>
          <w:sz w:val="24"/>
        </w:rPr>
        <w:t>。</w:t>
      </w:r>
      <w:r w:rsidR="00134082">
        <w:rPr>
          <w:rFonts w:ascii="ＭＳ ゴシック" w:eastAsia="ＭＳ ゴシック" w:hAnsi="ＭＳ ゴシック" w:hint="eastAsia"/>
          <w:sz w:val="24"/>
        </w:rPr>
        <w:t>ケアマネにも相談しているが、自分で施設を探してと言われても探せないと</w:t>
      </w:r>
      <w:r w:rsidR="00134082" w:rsidRPr="00134082">
        <w:rPr>
          <w:rFonts w:ascii="ＭＳ ゴシック" w:eastAsia="ＭＳ ゴシック" w:hAnsi="ＭＳ ゴシック" w:hint="eastAsia"/>
          <w:sz w:val="24"/>
        </w:rPr>
        <w:t>悩まれている様子であった。</w:t>
      </w:r>
    </w:p>
    <w:p w14:paraId="36AF057A" w14:textId="7371E96A" w:rsidR="00B75B99" w:rsidRDefault="00B75B99" w:rsidP="00D24520">
      <w:pPr>
        <w:ind w:left="1680" w:hangingChars="700" w:hanging="1680"/>
        <w:rPr>
          <w:rFonts w:ascii="ＭＳ ゴシック" w:eastAsia="ＭＳ ゴシック" w:hAnsi="ＭＳ ゴシック"/>
          <w:sz w:val="24"/>
        </w:rPr>
      </w:pPr>
    </w:p>
    <w:p w14:paraId="74148E60" w14:textId="24889C47" w:rsidR="00B75B99" w:rsidRDefault="002F2E07" w:rsidP="00BD07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BD07A2">
        <w:rPr>
          <w:rFonts w:ascii="ＭＳ ゴシック" w:eastAsia="ＭＳ ゴシック" w:hAnsi="ＭＳ ゴシック" w:hint="eastAsia"/>
          <w:sz w:val="24"/>
        </w:rPr>
        <w:t>便意の訴えで多動性あり。頓服薬使用、トイレ誘導にてある程度落ち着いています。AユニットからBユニットへの移動もしています。適宜頓服薬使用も含め観察対応要している。</w:t>
      </w:r>
    </w:p>
    <w:p w14:paraId="2E561D2A" w14:textId="38A99E10" w:rsidR="007279CA" w:rsidRDefault="007279CA" w:rsidP="00D24520">
      <w:pPr>
        <w:ind w:left="1680" w:hangingChars="700" w:hanging="1680"/>
        <w:rPr>
          <w:rFonts w:ascii="ＭＳ ゴシック" w:eastAsia="ＭＳ ゴシック" w:hAnsi="ＭＳ ゴシック"/>
          <w:sz w:val="24"/>
        </w:rPr>
      </w:pPr>
    </w:p>
    <w:p w14:paraId="5E21A26E" w14:textId="7E7E4ABF" w:rsidR="007279CA" w:rsidRDefault="00BD07A2" w:rsidP="00BD07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w:t>
      </w:r>
      <w:r w:rsidR="0017417D">
        <w:rPr>
          <w:rFonts w:ascii="ＭＳ ゴシック" w:eastAsia="ＭＳ ゴシック" w:hAnsi="ＭＳ ゴシック" w:hint="eastAsia"/>
          <w:sz w:val="24"/>
        </w:rPr>
        <w:t>様～</w:t>
      </w:r>
      <w:r>
        <w:rPr>
          <w:rFonts w:ascii="ＭＳ ゴシック" w:eastAsia="ＭＳ ゴシック" w:hAnsi="ＭＳ ゴシック" w:hint="eastAsia"/>
          <w:sz w:val="24"/>
        </w:rPr>
        <w:t>夫面会あり、リハビリ書類にサイン頂き、病棟移動時の書類をお渡ししています。</w:t>
      </w:r>
    </w:p>
    <w:p w14:paraId="4E0677C6" w14:textId="692DC078" w:rsidR="00BD07A2" w:rsidRDefault="00BD07A2" w:rsidP="00BD07A2">
      <w:pPr>
        <w:ind w:left="1920" w:hangingChars="800" w:hanging="1920"/>
        <w:rPr>
          <w:rFonts w:ascii="ＭＳ ゴシック" w:eastAsia="ＭＳ ゴシック" w:hAnsi="ＭＳ ゴシック"/>
          <w:sz w:val="24"/>
        </w:rPr>
      </w:pPr>
    </w:p>
    <w:p w14:paraId="1B3D97C2" w14:textId="1C9C6BA0" w:rsidR="00BD07A2" w:rsidRDefault="00BD07A2" w:rsidP="00BD07A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・松村　俊雄様～妻の面会あり。</w:t>
      </w:r>
      <w:r w:rsidR="00795E69">
        <w:rPr>
          <w:rFonts w:ascii="ＭＳ ゴシック" w:eastAsia="ＭＳ ゴシック" w:hAnsi="ＭＳ ゴシック" w:hint="eastAsia"/>
          <w:sz w:val="24"/>
        </w:rPr>
        <w:t>本来6/19(金)八戸市立市民病院脳外科受診予定であったが、家族付き添いでの他科受診が困難な状況なので、市民病院に相談してみますとの事。その結果で持参薬についてどうするかお知らせしますと話されている。ご家族のみの受診の際も入院証明書が必要となるため、お知らせいただくよう説明</w:t>
      </w:r>
      <w:r w:rsidR="000149D8">
        <w:rPr>
          <w:rFonts w:ascii="ＭＳ ゴシック" w:eastAsia="ＭＳ ゴシック" w:hAnsi="ＭＳ ゴシック" w:hint="eastAsia"/>
          <w:sz w:val="24"/>
        </w:rPr>
        <w:t>し、お伝えしている。</w:t>
      </w:r>
      <w:r>
        <w:rPr>
          <w:rFonts w:ascii="ＭＳ ゴシック" w:eastAsia="ＭＳ ゴシック" w:hAnsi="ＭＳ ゴシック" w:hint="eastAsia"/>
          <w:sz w:val="24"/>
        </w:rPr>
        <w:t>次回</w:t>
      </w:r>
      <w:r w:rsidR="00795E69">
        <w:rPr>
          <w:rFonts w:ascii="ＭＳ ゴシック" w:eastAsia="ＭＳ ゴシック" w:hAnsi="ＭＳ ゴシック" w:hint="eastAsia"/>
          <w:sz w:val="24"/>
        </w:rPr>
        <w:t>面会</w:t>
      </w:r>
      <w:r>
        <w:rPr>
          <w:rFonts w:ascii="ＭＳ ゴシック" w:eastAsia="ＭＳ ゴシック" w:hAnsi="ＭＳ ゴシック" w:hint="eastAsia"/>
          <w:sz w:val="24"/>
        </w:rPr>
        <w:t>は来週土曜日頃になるかと思いますと話されている。</w:t>
      </w:r>
    </w:p>
    <w:p w14:paraId="6929A496" w14:textId="5396501A" w:rsidR="003B74CB" w:rsidRDefault="003B74CB" w:rsidP="00AB5431">
      <w:pPr>
        <w:rPr>
          <w:rFonts w:ascii="ＭＳ ゴシック" w:eastAsia="ＭＳ ゴシック" w:hAnsi="ＭＳ ゴシック" w:hint="eastAsia"/>
          <w:sz w:val="24"/>
        </w:rPr>
      </w:pPr>
    </w:p>
    <w:p w14:paraId="401AFAA9" w14:textId="33AB36D0" w:rsidR="003B74CB" w:rsidRDefault="00BD07A2" w:rsidP="00795E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桂子様～市民病院整形外科よりセンターに連絡あり、入院中は再受診の必要はないとのことで、診療情報提供書を</w:t>
      </w:r>
      <w:r w:rsidR="00795E69">
        <w:rPr>
          <w:rFonts w:ascii="ＭＳ ゴシック" w:eastAsia="ＭＳ ゴシック" w:hAnsi="ＭＳ ゴシック" w:hint="eastAsia"/>
          <w:sz w:val="24"/>
        </w:rPr>
        <w:t>大川PSWに返却しています。</w:t>
      </w:r>
    </w:p>
    <w:p w14:paraId="61A42A06" w14:textId="22B88590" w:rsidR="00C94DDB" w:rsidRDefault="00C94DDB" w:rsidP="000149D8">
      <w:pPr>
        <w:rPr>
          <w:rFonts w:ascii="ＭＳ ゴシック" w:eastAsia="ＭＳ ゴシック" w:hAnsi="ＭＳ ゴシック" w:hint="eastAsia"/>
          <w:sz w:val="24"/>
        </w:rPr>
      </w:pPr>
    </w:p>
    <w:p w14:paraId="3023DAD6" w14:textId="759B13F8"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4F902ED" w14:textId="570C62C8" w:rsidR="00AB5431" w:rsidRDefault="002F5CB5" w:rsidP="000149D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0149D8" w:rsidRPr="000149D8">
        <w:rPr>
          <w:rFonts w:ascii="ＭＳ ゴシック" w:eastAsia="ＭＳ ゴシック" w:hAnsi="ＭＳ ゴシック" w:hint="eastAsia"/>
          <w:sz w:val="24"/>
        </w:rPr>
        <w:t>バイタルサイン異常なし。各食1/2摂取。痰鳴なし。多弁性ないが対面時の表情穏やかで不調の訴えはない。</w:t>
      </w:r>
    </w:p>
    <w:p w14:paraId="11366B99" w14:textId="6FCA975C" w:rsidR="000149D8" w:rsidRDefault="000149D8" w:rsidP="000149D8">
      <w:pPr>
        <w:ind w:left="1920" w:hangingChars="800" w:hanging="1920"/>
        <w:rPr>
          <w:rFonts w:ascii="ＭＳ ゴシック" w:eastAsia="ＭＳ ゴシック" w:hAnsi="ＭＳ ゴシック"/>
          <w:sz w:val="24"/>
        </w:rPr>
      </w:pPr>
    </w:p>
    <w:p w14:paraId="4A1D88E7" w14:textId="4499095D" w:rsidR="000149D8" w:rsidRDefault="000149D8" w:rsidP="000149D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・小笠原　正一様～</w:t>
      </w:r>
      <w:r w:rsidRPr="000149D8">
        <w:rPr>
          <w:rFonts w:ascii="ＭＳ ゴシック" w:eastAsia="ＭＳ ゴシック" w:hAnsi="ＭＳ ゴシック" w:hint="eastAsia"/>
          <w:sz w:val="24"/>
        </w:rPr>
        <w:t>他者交流も適度にみられ穏やかに過ごされている。</w:t>
      </w:r>
    </w:p>
    <w:p w14:paraId="59325F76" w14:textId="77777777" w:rsidR="000149D8" w:rsidRDefault="000149D8" w:rsidP="000149D8">
      <w:pPr>
        <w:ind w:left="1920" w:hangingChars="800" w:hanging="1920"/>
        <w:rPr>
          <w:rFonts w:ascii="ＭＳ ゴシック" w:eastAsia="ＭＳ ゴシック" w:hAnsi="ＭＳ ゴシック" w:hint="eastAsia"/>
          <w:sz w:val="24"/>
        </w:rPr>
      </w:pPr>
    </w:p>
    <w:p w14:paraId="719882C9" w14:textId="3E0917B1" w:rsidR="003A23DB" w:rsidRDefault="00C70A2D"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0149D8" w:rsidRPr="000149D8">
        <w:rPr>
          <w:rFonts w:ascii="ＭＳ ゴシック" w:eastAsia="ＭＳ ゴシック" w:hAnsi="ＭＳ ゴシック" w:hint="eastAsia"/>
          <w:sz w:val="24"/>
        </w:rPr>
        <w:t>14:00体温37.2℃、他バイタルサイン異常なし。各食1/4摂取。</w:t>
      </w:r>
      <w:r w:rsidR="000149D8" w:rsidRPr="000149D8">
        <w:rPr>
          <w:rFonts w:ascii="ＭＳ ゴシック" w:eastAsia="ＭＳ ゴシック" w:hAnsi="ＭＳ ゴシック" w:hint="eastAsia"/>
          <w:sz w:val="24"/>
        </w:rPr>
        <w:lastRenderedPageBreak/>
        <w:t>湿性咳嗽、痰鳴にて喀痰吸引施行。妻と面会している。</w:t>
      </w:r>
    </w:p>
    <w:p w14:paraId="7DDEB225" w14:textId="63653544" w:rsidR="000149D8" w:rsidRDefault="000149D8" w:rsidP="003A23DB">
      <w:pPr>
        <w:ind w:left="1920" w:hangingChars="800" w:hanging="1920"/>
        <w:rPr>
          <w:rFonts w:ascii="ＭＳ ゴシック" w:eastAsia="ＭＳ ゴシック" w:hAnsi="ＭＳ ゴシック"/>
          <w:sz w:val="24"/>
        </w:rPr>
      </w:pPr>
    </w:p>
    <w:p w14:paraId="3CB96D69" w14:textId="37346DCA" w:rsidR="000149D8" w:rsidRDefault="000149D8"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・長瀬</w:t>
      </w:r>
      <w:r w:rsidR="0009199C">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さつ様～</w:t>
      </w:r>
      <w:r w:rsidR="0009199C" w:rsidRPr="0009199C">
        <w:rPr>
          <w:rFonts w:ascii="ＭＳ ゴシック" w:eastAsia="ＭＳ ゴシック" w:hAnsi="ＭＳ ゴシック" w:hint="eastAsia"/>
          <w:sz w:val="24"/>
        </w:rPr>
        <w:t>10：00療養変更目的にて、東病棟Aユニットから南病棟Bユニット104号室に転入となる。ホールで静穏に過ごされている。</w:t>
      </w:r>
    </w:p>
    <w:p w14:paraId="71649EBE" w14:textId="3C2AE05A" w:rsidR="0009199C" w:rsidRDefault="0009199C" w:rsidP="003A23DB">
      <w:pPr>
        <w:ind w:left="1920" w:hangingChars="800" w:hanging="1920"/>
        <w:rPr>
          <w:rFonts w:ascii="ＭＳ ゴシック" w:eastAsia="ＭＳ ゴシック" w:hAnsi="ＭＳ ゴシック"/>
          <w:sz w:val="24"/>
        </w:rPr>
      </w:pPr>
    </w:p>
    <w:p w14:paraId="53EDA3F4" w14:textId="409B9F71" w:rsidR="0009199C" w:rsidRDefault="0009199C" w:rsidP="003A23DB">
      <w:pPr>
        <w:ind w:left="1920" w:hangingChars="800" w:hanging="1920"/>
        <w:rPr>
          <w:rFonts w:ascii="ＭＳ ゴシック" w:eastAsia="ＭＳ ゴシック" w:hAnsi="ＭＳ ゴシック"/>
          <w:sz w:val="24"/>
        </w:rPr>
      </w:pPr>
      <w:r w:rsidRPr="0009199C">
        <w:rPr>
          <w:rFonts w:ascii="ＭＳ ゴシック" w:eastAsia="ＭＳ ゴシック" w:hAnsi="ＭＳ ゴシック" w:hint="eastAsia"/>
          <w:sz w:val="24"/>
        </w:rPr>
        <w:t>・上野　カヨ様～同様の質問はあるが執拗さなく落ち着いて過ごされている。</w:t>
      </w:r>
    </w:p>
    <w:p w14:paraId="2D4082AD" w14:textId="1EE1EB69" w:rsidR="0009199C" w:rsidRDefault="0009199C" w:rsidP="003A23DB">
      <w:pPr>
        <w:ind w:left="1920" w:hangingChars="800" w:hanging="1920"/>
        <w:rPr>
          <w:rFonts w:ascii="ＭＳ ゴシック" w:eastAsia="ＭＳ ゴシック" w:hAnsi="ＭＳ ゴシック"/>
          <w:sz w:val="24"/>
        </w:rPr>
      </w:pPr>
    </w:p>
    <w:p w14:paraId="5C10D656" w14:textId="7842ED7E" w:rsidR="0009199C" w:rsidRDefault="0009199C" w:rsidP="0009199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・大久保　勝也様～</w:t>
      </w:r>
      <w:r w:rsidRPr="0009199C">
        <w:rPr>
          <w:rFonts w:ascii="ＭＳ ゴシック" w:eastAsia="ＭＳ ゴシック" w:hAnsi="ＭＳ ゴシック" w:hint="eastAsia"/>
          <w:sz w:val="24"/>
        </w:rPr>
        <w:t>10：30療養変更目的にて、東病棟Aユニットから南病棟Dユニット204号室に転入となる。徘徊あり昼食時座るまでに時間を要する。食欲もさほど見られずすぐ箸をおいてしまう為介助で2/3摂取。</w:t>
      </w:r>
    </w:p>
    <w:p w14:paraId="2D011B63" w14:textId="03C59C45" w:rsidR="00ED2F84" w:rsidRDefault="00ED2F84" w:rsidP="003A23DB">
      <w:pPr>
        <w:ind w:left="1920" w:hangingChars="800" w:hanging="1920"/>
        <w:rPr>
          <w:rFonts w:ascii="ＭＳ ゴシック" w:eastAsia="ＭＳ ゴシック" w:hAnsi="ＭＳ ゴシック"/>
          <w:sz w:val="24"/>
        </w:rPr>
      </w:pPr>
    </w:p>
    <w:p w14:paraId="145C12AC" w14:textId="19F9E12D" w:rsidR="003A23DB" w:rsidRDefault="00E27809" w:rsidP="000919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09199C" w:rsidRPr="0009199C">
        <w:rPr>
          <w:rFonts w:ascii="ＭＳ ゴシック" w:eastAsia="ＭＳ ゴシック" w:hAnsi="ＭＳ ゴシック" w:hint="eastAsia"/>
          <w:sz w:val="24"/>
        </w:rPr>
        <w:t>易怒性なく他者交流しながら穏やかに過ごされている。チェストへの拘りもなく経過している。</w:t>
      </w:r>
    </w:p>
    <w:p w14:paraId="2B8BB872" w14:textId="77777777" w:rsidR="00ED2F84" w:rsidRDefault="00ED2F84" w:rsidP="003A23DB">
      <w:pPr>
        <w:ind w:left="1920" w:hangingChars="800" w:hanging="1920"/>
        <w:rPr>
          <w:rFonts w:ascii="ＭＳ ゴシック" w:eastAsia="ＭＳ ゴシック" w:hAnsi="ＭＳ ゴシック"/>
          <w:sz w:val="24"/>
        </w:rPr>
      </w:pPr>
    </w:p>
    <w:p w14:paraId="40E281F4" w14:textId="013BD601" w:rsidR="00265125" w:rsidRDefault="002F5CB5" w:rsidP="00302D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昌孝様～</w:t>
      </w:r>
      <w:r w:rsidR="0009199C" w:rsidRPr="0009199C">
        <w:rPr>
          <w:rFonts w:ascii="ＭＳ ゴシック" w:eastAsia="ＭＳ ゴシック" w:hAnsi="ＭＳ ゴシック" w:hint="eastAsia"/>
          <w:sz w:val="24"/>
        </w:rPr>
        <w:t>疎通性はないが易怒性も見られず奇異行動なく経過している。</w:t>
      </w:r>
    </w:p>
    <w:p w14:paraId="254506D0" w14:textId="64232264" w:rsidR="00881D04" w:rsidRDefault="00881D04" w:rsidP="00302D97">
      <w:pPr>
        <w:ind w:left="1920" w:hangingChars="800" w:hanging="1920"/>
        <w:rPr>
          <w:rFonts w:ascii="ＭＳ ゴシック" w:eastAsia="ＭＳ ゴシック" w:hAnsi="ＭＳ ゴシック"/>
          <w:sz w:val="24"/>
        </w:rPr>
      </w:pPr>
    </w:p>
    <w:p w14:paraId="2A11263E" w14:textId="34C0C7E9" w:rsidR="003A4426" w:rsidRDefault="003A4426" w:rsidP="000919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A4426">
        <w:rPr>
          <w:rFonts w:ascii="ＭＳ ゴシック" w:eastAsia="ＭＳ ゴシック" w:hAnsi="ＭＳ ゴシック" w:hint="eastAsia"/>
          <w:sz w:val="24"/>
        </w:rPr>
        <w:t>町屋　哲雄様</w:t>
      </w:r>
      <w:r>
        <w:rPr>
          <w:rFonts w:ascii="ＭＳ ゴシック" w:eastAsia="ＭＳ ゴシック" w:hAnsi="ＭＳ ゴシック" w:hint="eastAsia"/>
          <w:sz w:val="24"/>
        </w:rPr>
        <w:t>～</w:t>
      </w:r>
      <w:r w:rsidR="0009199C" w:rsidRPr="0009199C">
        <w:rPr>
          <w:rFonts w:ascii="ＭＳ ゴシック" w:eastAsia="ＭＳ ゴシック" w:hAnsi="ＭＳ ゴシック" w:hint="eastAsia"/>
          <w:sz w:val="24"/>
        </w:rPr>
        <w:t>立ち上がりや多動性見られるが、見守り強化で転倒なく経過している。「出口」とCユニットの扉を開けようとする行動みられる。</w:t>
      </w:r>
    </w:p>
    <w:p w14:paraId="501DA942" w14:textId="1CF327C3" w:rsidR="0009199C" w:rsidRDefault="0009199C" w:rsidP="00302D97">
      <w:pPr>
        <w:ind w:left="1920" w:hangingChars="800" w:hanging="1920"/>
        <w:rPr>
          <w:rFonts w:ascii="ＭＳ ゴシック" w:eastAsia="ＭＳ ゴシック" w:hAnsi="ＭＳ ゴシック"/>
          <w:sz w:val="24"/>
        </w:rPr>
      </w:pPr>
    </w:p>
    <w:p w14:paraId="37493510" w14:textId="50F31DE0" w:rsidR="0009199C" w:rsidRDefault="0009199C" w:rsidP="00302D97">
      <w:pPr>
        <w:ind w:left="1920" w:hangingChars="800" w:hanging="1920"/>
        <w:rPr>
          <w:rFonts w:ascii="ＭＳ ゴシック" w:eastAsia="ＭＳ ゴシック" w:hAnsi="ＭＳ ゴシック"/>
          <w:sz w:val="24"/>
        </w:rPr>
      </w:pPr>
      <w:r w:rsidRPr="0009199C">
        <w:rPr>
          <w:rFonts w:ascii="ＭＳ ゴシック" w:eastAsia="ＭＳ ゴシック" w:hAnsi="ＭＳ ゴシック" w:hint="eastAsia"/>
          <w:sz w:val="24"/>
        </w:rPr>
        <w:t>・中里 鐵男様～食事は自力摂取にて2/3摂取できている。問題行動なく落ち着いている。</w:t>
      </w:r>
    </w:p>
    <w:p w14:paraId="19CDF02C" w14:textId="693A0DB9" w:rsidR="002D60F6" w:rsidRDefault="002D60F6" w:rsidP="00302D97">
      <w:pPr>
        <w:ind w:left="1920" w:hangingChars="800" w:hanging="1920"/>
        <w:rPr>
          <w:rFonts w:ascii="ＭＳ ゴシック" w:eastAsia="ＭＳ ゴシック" w:hAnsi="ＭＳ ゴシック"/>
          <w:sz w:val="24"/>
        </w:rPr>
      </w:pPr>
    </w:p>
    <w:p w14:paraId="732D62AC" w14:textId="77777777" w:rsidR="002D60F6" w:rsidRDefault="002D60F6" w:rsidP="00302D97">
      <w:pPr>
        <w:ind w:left="1920" w:hangingChars="800" w:hanging="1920"/>
        <w:rPr>
          <w:rFonts w:ascii="ＭＳ ゴシック" w:eastAsia="ＭＳ ゴシック" w:hAnsi="ＭＳ ゴシック" w:hint="eastAsia"/>
          <w:sz w:val="24"/>
        </w:rPr>
      </w:pPr>
    </w:p>
    <w:p w14:paraId="33D74A4D" w14:textId="00060204" w:rsidR="00A9275A" w:rsidRPr="00EF0DD5" w:rsidRDefault="00A9275A" w:rsidP="00DB719D">
      <w:pPr>
        <w:ind w:left="2880" w:hangingChars="1200" w:hanging="2880"/>
        <w:rPr>
          <w:rFonts w:ascii="ＭＳ ゴシック" w:eastAsia="ＭＳ ゴシック" w:hAnsi="ＭＳ ゴシック"/>
          <w:sz w:val="24"/>
        </w:rPr>
      </w:pPr>
    </w:p>
    <w:p w14:paraId="6C9337AC" w14:textId="397F73EF" w:rsidR="00A9275A" w:rsidRDefault="00A9275A" w:rsidP="00DB719D">
      <w:pPr>
        <w:ind w:left="2880" w:hangingChars="1200" w:hanging="2880"/>
        <w:rPr>
          <w:rFonts w:ascii="ＭＳ ゴシック" w:eastAsia="ＭＳ ゴシック" w:hAnsi="ＭＳ ゴシック"/>
          <w:sz w:val="24"/>
        </w:rPr>
      </w:pPr>
    </w:p>
    <w:p w14:paraId="63854272" w14:textId="64322FC1" w:rsidR="00ED2F84" w:rsidRDefault="00ED2F84" w:rsidP="00ED2F84">
      <w:pPr>
        <w:ind w:left="2880" w:hangingChars="1200" w:hanging="2880"/>
        <w:rPr>
          <w:rFonts w:ascii="ＭＳ ゴシック" w:eastAsia="ＭＳ ゴシック" w:hAnsi="ＭＳ ゴシック"/>
          <w:sz w:val="24"/>
        </w:rPr>
      </w:pPr>
    </w:p>
    <w:p w14:paraId="745EF293" w14:textId="798CEE14" w:rsidR="0009199C" w:rsidRDefault="0009199C" w:rsidP="00ED2F84">
      <w:pPr>
        <w:ind w:left="2880" w:hangingChars="1200" w:hanging="2880"/>
        <w:rPr>
          <w:rFonts w:ascii="ＭＳ ゴシック" w:eastAsia="ＭＳ ゴシック" w:hAnsi="ＭＳ ゴシック"/>
          <w:sz w:val="24"/>
        </w:rPr>
      </w:pPr>
      <w:bookmarkStart w:id="0" w:name="_GoBack"/>
      <w:bookmarkEnd w:id="0"/>
    </w:p>
    <w:p w14:paraId="2E967F0F" w14:textId="5E953DC9" w:rsidR="0009199C" w:rsidRDefault="0009199C" w:rsidP="00ED2F84">
      <w:pPr>
        <w:ind w:left="2880" w:hangingChars="1200" w:hanging="2880"/>
        <w:rPr>
          <w:rFonts w:ascii="ＭＳ ゴシック" w:eastAsia="ＭＳ ゴシック" w:hAnsi="ＭＳ ゴシック"/>
          <w:sz w:val="24"/>
        </w:rPr>
      </w:pPr>
    </w:p>
    <w:p w14:paraId="1E7031F8" w14:textId="5139CACA" w:rsidR="0009199C" w:rsidRDefault="0009199C" w:rsidP="00ED2F84">
      <w:pPr>
        <w:ind w:left="2880" w:hangingChars="1200" w:hanging="2880"/>
        <w:rPr>
          <w:rFonts w:ascii="ＭＳ ゴシック" w:eastAsia="ＭＳ ゴシック" w:hAnsi="ＭＳ ゴシック"/>
          <w:sz w:val="24"/>
        </w:rPr>
      </w:pPr>
    </w:p>
    <w:p w14:paraId="31257D1A" w14:textId="063D207F" w:rsidR="0009199C" w:rsidRDefault="0009199C" w:rsidP="00ED2F84">
      <w:pPr>
        <w:ind w:left="2880" w:hangingChars="1200" w:hanging="2880"/>
        <w:rPr>
          <w:rFonts w:ascii="ＭＳ ゴシック" w:eastAsia="ＭＳ ゴシック" w:hAnsi="ＭＳ ゴシック"/>
          <w:sz w:val="24"/>
        </w:rPr>
      </w:pPr>
    </w:p>
    <w:p w14:paraId="721457A3" w14:textId="11730E90" w:rsidR="0009199C" w:rsidRDefault="0009199C" w:rsidP="00ED2F84">
      <w:pPr>
        <w:ind w:left="2880" w:hangingChars="1200" w:hanging="2880"/>
        <w:rPr>
          <w:rFonts w:ascii="ＭＳ ゴシック" w:eastAsia="ＭＳ ゴシック" w:hAnsi="ＭＳ ゴシック"/>
          <w:sz w:val="24"/>
        </w:rPr>
      </w:pPr>
    </w:p>
    <w:p w14:paraId="06027804" w14:textId="27C2F2CB" w:rsidR="0009199C" w:rsidRDefault="0009199C" w:rsidP="00ED2F84">
      <w:pPr>
        <w:ind w:left="2880" w:hangingChars="1200" w:hanging="2880"/>
        <w:rPr>
          <w:rFonts w:ascii="ＭＳ ゴシック" w:eastAsia="ＭＳ ゴシック" w:hAnsi="ＭＳ ゴシック"/>
          <w:sz w:val="24"/>
        </w:rPr>
      </w:pPr>
    </w:p>
    <w:p w14:paraId="22280C72" w14:textId="1B63B513" w:rsidR="0009199C" w:rsidRDefault="002D60F6" w:rsidP="00ED2F84">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＜転入患者情報＞</w:t>
      </w:r>
    </w:p>
    <w:p w14:paraId="3A622972" w14:textId="3FA304AB" w:rsidR="0009199C" w:rsidRDefault="0009199C" w:rsidP="00ED2F84">
      <w:pPr>
        <w:ind w:left="2520" w:hangingChars="1200" w:hanging="2520"/>
        <w:rPr>
          <w:rFonts w:ascii="ＭＳ ゴシック" w:eastAsia="ＭＳ ゴシック" w:hAnsi="ＭＳ ゴシック"/>
          <w:sz w:val="24"/>
        </w:rPr>
      </w:pPr>
      <w:r w:rsidRPr="0009199C">
        <w:lastRenderedPageBreak/>
        <w:drawing>
          <wp:inline distT="0" distB="0" distL="0" distR="0" wp14:anchorId="0F92CEA7" wp14:editId="201252D8">
            <wp:extent cx="5490845" cy="8091344"/>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1344"/>
                    </a:xfrm>
                    <a:prstGeom prst="rect">
                      <a:avLst/>
                    </a:prstGeom>
                    <a:noFill/>
                    <a:ln>
                      <a:noFill/>
                    </a:ln>
                  </pic:spPr>
                </pic:pic>
              </a:graphicData>
            </a:graphic>
          </wp:inline>
        </w:drawing>
      </w:r>
    </w:p>
    <w:p w14:paraId="4ABA79D4" w14:textId="40652872" w:rsidR="0009199C" w:rsidRDefault="0009199C" w:rsidP="00ED2F84">
      <w:pPr>
        <w:ind w:left="2520" w:hangingChars="1200" w:hanging="2520"/>
        <w:rPr>
          <w:rFonts w:ascii="ＭＳ ゴシック" w:eastAsia="ＭＳ ゴシック" w:hAnsi="ＭＳ ゴシック" w:hint="eastAsia"/>
          <w:sz w:val="24"/>
        </w:rPr>
      </w:pPr>
      <w:r w:rsidRPr="0009199C">
        <w:lastRenderedPageBreak/>
        <w:drawing>
          <wp:inline distT="0" distB="0" distL="0" distR="0" wp14:anchorId="4B21B036" wp14:editId="6BE1E28B">
            <wp:extent cx="5490845" cy="8091344"/>
            <wp:effectExtent l="0" t="0" r="0" b="508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091344"/>
                    </a:xfrm>
                    <a:prstGeom prst="rect">
                      <a:avLst/>
                    </a:prstGeom>
                    <a:noFill/>
                    <a:ln>
                      <a:noFill/>
                    </a:ln>
                  </pic:spPr>
                </pic:pic>
              </a:graphicData>
            </a:graphic>
          </wp:inline>
        </w:drawing>
      </w:r>
    </w:p>
    <w:sectPr w:rsidR="0009199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isplayHorizontalDrawingGridEvery w:val="0"/>
  <w:displayVerticalDrawingGridEvery w:val="2"/>
  <w:characterSpacingControl w:val="compressPunctuation"/>
  <w:hdrShapeDefaults>
    <o:shapedefaults v:ext="edit" spidmax="3471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9D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384"/>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9C"/>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711"/>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3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183"/>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0B"/>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421"/>
    <w:rsid w:val="001315B5"/>
    <w:rsid w:val="001317A3"/>
    <w:rsid w:val="001324C4"/>
    <w:rsid w:val="001328A8"/>
    <w:rsid w:val="00132A5F"/>
    <w:rsid w:val="00132BA9"/>
    <w:rsid w:val="00132C85"/>
    <w:rsid w:val="00133223"/>
    <w:rsid w:val="001336CE"/>
    <w:rsid w:val="00133817"/>
    <w:rsid w:val="00133BD3"/>
    <w:rsid w:val="00133E47"/>
    <w:rsid w:val="00134082"/>
    <w:rsid w:val="00134326"/>
    <w:rsid w:val="00134960"/>
    <w:rsid w:val="00134C14"/>
    <w:rsid w:val="00134DAA"/>
    <w:rsid w:val="00134DFB"/>
    <w:rsid w:val="00135207"/>
    <w:rsid w:val="001356D5"/>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37A7C"/>
    <w:rsid w:val="0014027B"/>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E66"/>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32B"/>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17D"/>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1E0"/>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426"/>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2E8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1C5"/>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93"/>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7AE"/>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0F6"/>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2E07"/>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97"/>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42B"/>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2D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3A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2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4CB"/>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36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1E50"/>
    <w:rsid w:val="00492537"/>
    <w:rsid w:val="0049269A"/>
    <w:rsid w:val="00492844"/>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97F5E"/>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4E87"/>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45"/>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3E7"/>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083"/>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B3F"/>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84"/>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9CA"/>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D3E"/>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BD9"/>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645"/>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E69"/>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2EAB"/>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D04"/>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85F"/>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398"/>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494"/>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65"/>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5A"/>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779"/>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B99"/>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4E1B"/>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6D5F"/>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567"/>
    <w:rsid w:val="00BC3646"/>
    <w:rsid w:val="00BC3906"/>
    <w:rsid w:val="00BC39D1"/>
    <w:rsid w:val="00BC3BFE"/>
    <w:rsid w:val="00BC3C18"/>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7A2"/>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DF5"/>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101"/>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47D"/>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DB"/>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6CC"/>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520"/>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0C"/>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9B8"/>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964"/>
    <w:rsid w:val="00D57B0F"/>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3D1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3A1"/>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2F84"/>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936"/>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DD5"/>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DE0"/>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2E"/>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ACB"/>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7136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A8D85-DCDD-439B-B7CC-F83BEF86B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4409</TotalTime>
  <Pages>5</Pages>
  <Words>261</Words>
  <Characters>1493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327</cp:revision>
  <cp:lastPrinted>2023-10-20T00:22:00Z</cp:lastPrinted>
  <dcterms:created xsi:type="dcterms:W3CDTF">2026-04-17T08:13:00Z</dcterms:created>
  <dcterms:modified xsi:type="dcterms:W3CDTF">2026-06-06T17:22:00Z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