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A683D5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5715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B5715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B5715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B6324CC" w:rsidR="008E17D5" w:rsidRPr="003C48EE" w:rsidRDefault="00D23D8B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36A9279" w:rsidR="00F05DDE" w:rsidRPr="003C48EE" w:rsidRDefault="00D23D8B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80560D0" w:rsidR="000E6B18" w:rsidRPr="000E6B18" w:rsidRDefault="00D23D8B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0168B38" w:rsidR="00F05DDE" w:rsidRPr="003C48EE" w:rsidRDefault="00D23D8B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3020C03" w:rsidR="00307F89" w:rsidRPr="003C48EE" w:rsidRDefault="00D23D8B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263ABCC" w:rsidR="00DD0E20" w:rsidRPr="003C48EE" w:rsidRDefault="00D23D8B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84F41B6" w:rsidR="00465E25" w:rsidRPr="003C48EE" w:rsidRDefault="00D23D8B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DDBD798" w:rsidR="008E17D5" w:rsidRPr="003C48EE" w:rsidRDefault="009E3D8D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23D8B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8F8356F" w:rsidR="00A80BB4" w:rsidRPr="003C48EE" w:rsidRDefault="00FB53BC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9A7B857" w:rsidR="00C05E4F" w:rsidRPr="003C48EE" w:rsidRDefault="009E3D8D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23D8B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869DDC5" w:rsidR="008E17D5" w:rsidRPr="00474BD7" w:rsidRDefault="00D23D8B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681B700" w:rsidR="00F05DDE" w:rsidRPr="003C48EE" w:rsidRDefault="00D23D8B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015ACE0" w:rsidR="00F030C7" w:rsidRPr="003C48EE" w:rsidRDefault="00FB53BC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23D8B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61AE112" w:rsidR="008E17D5" w:rsidRPr="003C48EE" w:rsidRDefault="006575E4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F700D38" w:rsidR="00226808" w:rsidRPr="003C48EE" w:rsidRDefault="00D23D8B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C5B3EB9" w:rsidR="00414142" w:rsidRPr="00B2483C" w:rsidRDefault="00FB53BC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0AFF040" w:rsidR="00A61154" w:rsidRPr="003C48EE" w:rsidRDefault="00D23D8B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80C874B" w:rsidR="00C906D3" w:rsidRPr="003C48EE" w:rsidRDefault="00FB53BC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DF0B9A6" w:rsidR="00E65206" w:rsidRPr="003C48EE" w:rsidRDefault="00D23D8B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9C9C636" w:rsidR="00CC774D" w:rsidRPr="003C48EE" w:rsidRDefault="00FB53BC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23D8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BFB0612" w:rsidR="00386F45" w:rsidRPr="003C48EE" w:rsidRDefault="00D23D8B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C387D6B" w:rsidR="000F4E9E" w:rsidRPr="003C48EE" w:rsidRDefault="00D23D8B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B8BDFB1" w:rsidR="005F4EE6" w:rsidRPr="003C48EE" w:rsidRDefault="006575E4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F638726" w:rsidR="008E17D5" w:rsidRPr="003C48EE" w:rsidRDefault="006575E4" w:rsidP="00C05E4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1EB79A9" w14:textId="4B993797" w:rsidR="00FD3A95" w:rsidRDefault="00FD3A95" w:rsidP="0068533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・庶務より</w:t>
      </w:r>
    </w:p>
    <w:p w14:paraId="5246CEE5" w14:textId="310CC4ED" w:rsidR="00685334" w:rsidRDefault="001939E7" w:rsidP="0068533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D3A95">
        <w:rPr>
          <w:rFonts w:ascii="ＭＳ ゴシック" w:eastAsia="ＭＳ ゴシック" w:hAnsi="ＭＳ ゴシック" w:cs="Times New Roman" w:hint="eastAsia"/>
          <w:szCs w:val="21"/>
        </w:rPr>
        <w:t>イソプロパノール容器は今後使いまわしになるので捨てないでください。</w:t>
      </w:r>
    </w:p>
    <w:p w14:paraId="26A127B6" w14:textId="35B60B31" w:rsidR="00FD3A95" w:rsidRDefault="00FD3A95" w:rsidP="0068533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発注の際は、イソプロパノール詰め替えの方を選択し20個で発注すると大きい容器で上がってくるそうです。</w:t>
      </w:r>
    </w:p>
    <w:p w14:paraId="51D2885C" w14:textId="4C90D87B" w:rsidR="00FD3A95" w:rsidRDefault="00FD3A95" w:rsidP="0068533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・トイレットペーパー発注数は15個でお願いします、との事です。</w:t>
      </w:r>
    </w:p>
    <w:p w14:paraId="0FFAE228" w14:textId="77777777" w:rsidR="00685334" w:rsidRDefault="00685334" w:rsidP="0068533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FDB2B" w14:textId="017C133E" w:rsidR="007A1331" w:rsidRDefault="007A1331" w:rsidP="00685334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7579B9D" w14:textId="6F3CF387" w:rsidR="00FB53BC" w:rsidRDefault="00FB53BC" w:rsidP="00FB53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74575136" w14:textId="4F1AA974" w:rsidR="00D23D8B" w:rsidRDefault="00FB53BC" w:rsidP="00D512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23D8B" w:rsidRPr="00D23D8B">
        <w:rPr>
          <w:rFonts w:ascii="ＭＳ ゴシック" w:eastAsia="ＭＳ ゴシック" w:hAnsi="ＭＳ ゴシック" w:cs="Times New Roman" w:hint="eastAsia"/>
          <w:szCs w:val="21"/>
        </w:rPr>
        <w:t>三浦</w:t>
      </w:r>
      <w:r w:rsidR="00D23D8B" w:rsidRPr="00D23D8B">
        <w:rPr>
          <w:rFonts w:ascii="ＭＳ ゴシック" w:eastAsia="ＭＳ ゴシック" w:hAnsi="ＭＳ ゴシック" w:cs="Times New Roman"/>
          <w:szCs w:val="21"/>
        </w:rPr>
        <w:t xml:space="preserve"> 郁子</w:t>
      </w:r>
      <w:r w:rsidR="00D23D8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23D8B" w:rsidRPr="00D23D8B">
        <w:rPr>
          <w:rFonts w:ascii="ＭＳ ゴシック" w:eastAsia="ＭＳ ゴシック" w:hAnsi="ＭＳ ゴシック" w:cs="Times New Roman" w:hint="eastAsia"/>
          <w:szCs w:val="21"/>
        </w:rPr>
        <w:t>南病棟</w:t>
      </w:r>
      <w:r w:rsidR="00D23D8B" w:rsidRPr="00D23D8B">
        <w:rPr>
          <w:rFonts w:ascii="ＭＳ ゴシック" w:eastAsia="ＭＳ ゴシック" w:hAnsi="ＭＳ ゴシック" w:cs="Times New Roman"/>
          <w:szCs w:val="21"/>
        </w:rPr>
        <w:t>Bユニット101号室より</w:t>
      </w:r>
      <w:r w:rsidR="00D23D8B">
        <w:rPr>
          <w:rFonts w:ascii="ＭＳ ゴシック" w:eastAsia="ＭＳ ゴシック" w:hAnsi="ＭＳ ゴシック" w:cs="Times New Roman" w:hint="eastAsia"/>
          <w:szCs w:val="21"/>
        </w:rPr>
        <w:t>合併症室へ</w:t>
      </w:r>
    </w:p>
    <w:p w14:paraId="4E202620" w14:textId="77777777" w:rsidR="00D23D8B" w:rsidRDefault="00D23D8B" w:rsidP="00D5129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5415B47" w14:textId="71F8852F" w:rsidR="00FB53BC" w:rsidRDefault="00FB53BC" w:rsidP="00FB53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9E3D8D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3CAC066" w14:textId="3F436908" w:rsidR="00667304" w:rsidRDefault="009E3D8D" w:rsidP="003D155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85334">
        <w:rPr>
          <w:rFonts w:ascii="ＭＳ ゴシック" w:eastAsia="ＭＳ ゴシック" w:hAnsi="ＭＳ ゴシック" w:cs="Times New Roman" w:hint="eastAsia"/>
          <w:szCs w:val="21"/>
        </w:rPr>
        <w:t>泉　沙耶様～</w:t>
      </w:r>
      <w:r w:rsidR="00D23D8B">
        <w:rPr>
          <w:rFonts w:ascii="ＭＳ ゴシック" w:eastAsia="ＭＳ ゴシック" w:hAnsi="ＭＳ ゴシック" w:cs="Times New Roman" w:hint="eastAsia"/>
          <w:szCs w:val="21"/>
        </w:rPr>
        <w:t>西病棟Bユニット30号室へ</w:t>
      </w:r>
    </w:p>
    <w:p w14:paraId="3D265D1F" w14:textId="77777777" w:rsidR="00685334" w:rsidRPr="00D23D8B" w:rsidRDefault="00685334" w:rsidP="003D155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FF0D833" w14:textId="4302C975" w:rsidR="00667304" w:rsidRDefault="00667304" w:rsidP="003D155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23D8B" w:rsidRPr="00D23D8B">
        <w:rPr>
          <w:rFonts w:ascii="ＭＳ ゴシック" w:eastAsia="ＭＳ ゴシック" w:hAnsi="ＭＳ ゴシック" w:cs="Times New Roman" w:hint="eastAsia"/>
          <w:szCs w:val="21"/>
        </w:rPr>
        <w:t>須田</w:t>
      </w:r>
      <w:r w:rsidR="00D23D8B" w:rsidRPr="00D23D8B">
        <w:rPr>
          <w:rFonts w:ascii="ＭＳ ゴシック" w:eastAsia="ＭＳ ゴシック" w:hAnsi="ＭＳ ゴシック" w:cs="Times New Roman"/>
          <w:szCs w:val="21"/>
        </w:rPr>
        <w:t xml:space="preserve"> 浩子</w:t>
      </w:r>
      <w:r w:rsidR="00D23D8B">
        <w:rPr>
          <w:rFonts w:ascii="ＭＳ ゴシック" w:eastAsia="ＭＳ ゴシック" w:hAnsi="ＭＳ ゴシック" w:cs="Times New Roman" w:hint="eastAsia"/>
          <w:szCs w:val="21"/>
        </w:rPr>
        <w:t>様～南病棟</w:t>
      </w:r>
      <w:r w:rsidR="00D23D8B" w:rsidRPr="00D23D8B">
        <w:rPr>
          <w:rFonts w:ascii="ＭＳ ゴシック" w:eastAsia="ＭＳ ゴシック" w:hAnsi="ＭＳ ゴシック" w:cs="Times New Roman"/>
          <w:szCs w:val="21"/>
        </w:rPr>
        <w:t>Bユニット101号室へ</w:t>
      </w:r>
    </w:p>
    <w:p w14:paraId="074CE6F1" w14:textId="2C4465FF" w:rsidR="009E3D8D" w:rsidRPr="006575E4" w:rsidRDefault="009E3D8D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B8F3B6D" w14:textId="14D88D94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14:paraId="6B138AB1" w14:textId="70672730" w:rsidR="00685334" w:rsidRDefault="00AC3D53" w:rsidP="0068533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A19EC" w:rsidRPr="00D23D8B">
        <w:rPr>
          <w:rFonts w:ascii="ＭＳ ゴシック" w:eastAsia="ＭＳ ゴシック" w:hAnsi="ＭＳ ゴシック" w:cs="Times New Roman" w:hint="eastAsia"/>
          <w:szCs w:val="21"/>
        </w:rPr>
        <w:t>三浦</w:t>
      </w:r>
      <w:r w:rsidR="004A19EC" w:rsidRPr="00D23D8B">
        <w:rPr>
          <w:rFonts w:ascii="ＭＳ ゴシック" w:eastAsia="ＭＳ ゴシック" w:hAnsi="ＭＳ ゴシック" w:cs="Times New Roman"/>
          <w:szCs w:val="21"/>
        </w:rPr>
        <w:t xml:space="preserve"> 郁子</w:t>
      </w:r>
      <w:r w:rsidR="004A19EC">
        <w:rPr>
          <w:rFonts w:ascii="ＭＳ ゴシック" w:eastAsia="ＭＳ ゴシック" w:hAnsi="ＭＳ ゴシック" w:cs="Times New Roman" w:hint="eastAsia"/>
          <w:szCs w:val="21"/>
        </w:rPr>
        <w:t>様</w:t>
      </w:r>
      <w:r w:rsidR="004A19EC">
        <w:rPr>
          <w:rFonts w:ascii="ＭＳ ゴシック" w:eastAsia="ＭＳ ゴシック" w:hAnsi="ＭＳ ゴシック" w:cs="Times New Roman" w:hint="eastAsia"/>
          <w:szCs w:val="21"/>
        </w:rPr>
        <w:t>～褥瘡が相当進行しています。浸出液も多いので、処置部はしっかりオムツなどを当ててください。複数回処置の必要もあり。</w:t>
      </w:r>
    </w:p>
    <w:p w14:paraId="79ADEF8E" w14:textId="77777777" w:rsidR="00652A47" w:rsidRDefault="00652A47" w:rsidP="00AE4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5ABE94A" w14:textId="77777777" w:rsidR="006B44EF" w:rsidRDefault="006B44E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EE1D8A0" w14:textId="4B8F2693" w:rsidR="006B44EF" w:rsidRDefault="00A6685A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＜食事変更＞</w:t>
      </w:r>
    </w:p>
    <w:p w14:paraId="4DC7A38D" w14:textId="7B9B8364" w:rsidR="00A6685A" w:rsidRDefault="00A6685A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・工藤　孝雄様～常食→粥キザミ</w:t>
      </w:r>
    </w:p>
    <w:p w14:paraId="180C9123" w14:textId="35289E4B" w:rsidR="00A6685A" w:rsidRDefault="00A6685A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24D6E06" w14:textId="1FED62AF" w:rsidR="00A6685A" w:rsidRDefault="00A6685A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・山野　なみ子様～補食変更　メイバランスミニ→アイソカルゼリー</w:t>
      </w:r>
    </w:p>
    <w:p w14:paraId="70EF950F" w14:textId="32365736" w:rsidR="00A6685A" w:rsidRDefault="00A6685A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657639D" w14:textId="032F2324" w:rsidR="00A6685A" w:rsidRDefault="00A6685A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・関川　たみ様～普通盛り→軽食</w:t>
      </w:r>
      <w:bookmarkStart w:id="0" w:name="_GoBack"/>
      <w:bookmarkEnd w:id="0"/>
    </w:p>
    <w:p w14:paraId="1286619C" w14:textId="77777777" w:rsidR="006B44EF" w:rsidRDefault="006B44E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1E764508" w14:textId="77777777" w:rsidR="006B44EF" w:rsidRDefault="006B44E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4A172053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F7DDD" w:rsidRPr="00BF7DDD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BF7DDD" w:rsidRPr="00BF7DDD">
        <w:rPr>
          <w:rFonts w:ascii="ＭＳ ゴシック" w:eastAsia="ＭＳ ゴシック" w:hAnsi="ＭＳ ゴシック" w:cs="Times New Roman"/>
          <w:szCs w:val="21"/>
        </w:rPr>
        <w:t>1</w:t>
      </w:r>
      <w:r w:rsidR="00BF7DDD">
        <w:rPr>
          <w:rFonts w:ascii="ＭＳ ゴシック" w:eastAsia="ＭＳ ゴシック" w:hAnsi="ＭＳ ゴシック" w:cs="Times New Roman"/>
          <w:szCs w:val="21"/>
        </w:rPr>
        <w:t>時間ずつ開放観察指示あり。</w:t>
      </w:r>
      <w:r w:rsidR="004A19EC" w:rsidRPr="004A19EC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</w:t>
      </w:r>
      <w:r w:rsidR="008733EC" w:rsidRPr="008733EC">
        <w:rPr>
          <w:rFonts w:ascii="ＭＳ ゴシック" w:eastAsia="ＭＳ ゴシック" w:hAnsi="ＭＳ ゴシック" w:cs="Times New Roman" w:hint="eastAsia"/>
          <w:szCs w:val="21"/>
        </w:rPr>
        <w:t>着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38C585A4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4A19EC" w:rsidRPr="004A19EC">
        <w:rPr>
          <w:rFonts w:ascii="ＭＳ ゴシック" w:eastAsia="ＭＳ ゴシック" w:hAnsi="ＭＳ ゴシック" w:cs="Times New Roman" w:hint="eastAsia"/>
          <w:szCs w:val="21"/>
        </w:rPr>
        <w:t>対面時被害的妄想あるもスタッフに対し礼節あり。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5CC7EDB3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F7DD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BF7DDD" w:rsidRPr="00BF7DDD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BF7DDD" w:rsidRPr="00BF7DDD">
        <w:rPr>
          <w:rFonts w:ascii="ＭＳ ゴシック" w:eastAsia="ＭＳ ゴシック" w:hAnsi="ＭＳ ゴシック" w:cs="Times New Roman"/>
          <w:szCs w:val="21"/>
        </w:rPr>
        <w:t>1時間ずつ開放観察指示あり。</w:t>
      </w:r>
      <w:r w:rsidR="004A19EC" w:rsidRPr="004A19EC">
        <w:rPr>
          <w:rFonts w:ascii="ＭＳ ゴシック" w:eastAsia="ＭＳ ゴシック" w:hAnsi="ＭＳ ゴシック" w:cs="Times New Roman" w:hint="eastAsia"/>
          <w:szCs w:val="21"/>
        </w:rPr>
        <w:t>開放中他患者の私物弄りあり</w:t>
      </w:r>
      <w:r w:rsidR="004A19EC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33E09FEB" w:rsidR="007D6A1F" w:rsidRDefault="00446627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</w:p>
    <w:p w14:paraId="35C93B74" w14:textId="479FC61D" w:rsidR="007D6A1F" w:rsidRDefault="004D09EB" w:rsidP="00B539E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瞳様～体幹のみ身体拘束中。</w:t>
      </w:r>
      <w:r w:rsidR="004A19EC" w:rsidRPr="004A19EC">
        <w:rPr>
          <w:rFonts w:ascii="ＭＳ ゴシック" w:eastAsia="ＭＳ ゴシック" w:hAnsi="ＭＳ ゴシック" w:cs="Times New Roman" w:hint="eastAsia"/>
          <w:szCs w:val="21"/>
        </w:rPr>
        <w:t>気分変動目立たず静穏。</w:t>
      </w:r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8A2D05A" w14:textId="214A0EBF" w:rsidR="00B25CB1" w:rsidRDefault="00B25CB1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56EAE917" w14:textId="77777777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624FF3B5" w14:textId="16F431A7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＜柞木田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31219515" w14:textId="3DBA11E2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56F45">
        <w:rPr>
          <w:rFonts w:ascii="ＭＳ ゴシック" w:eastAsia="ＭＳ ゴシック" w:hAnsi="ＭＳ ゴシック" w:cs="Times New Roman" w:hint="eastAsia"/>
          <w:szCs w:val="21"/>
        </w:rPr>
        <w:t>太田　末廣様～</w:t>
      </w:r>
      <w:r w:rsidR="00A5199F">
        <w:rPr>
          <w:rFonts w:ascii="ＭＳ ゴシック" w:eastAsia="ＭＳ ゴシック" w:hAnsi="ＭＳ ゴシック" w:cs="Times New Roman" w:hint="eastAsia"/>
          <w:szCs w:val="21"/>
        </w:rPr>
        <w:t>バルプロ酸開始。南病棟への転出ok。</w:t>
      </w:r>
    </w:p>
    <w:p w14:paraId="264CEFA8" w14:textId="7092D0BA" w:rsidR="00A5199F" w:rsidRDefault="00A5199F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4B5E6176" w14:textId="123FDDE1" w:rsidR="00A5199F" w:rsidRDefault="00A5199F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</w:t>
      </w:r>
      <w:r w:rsidRPr="00A5199F">
        <w:rPr>
          <w:rFonts w:ascii="ＭＳ ゴシック" w:eastAsia="ＭＳ ゴシック" w:hAnsi="ＭＳ ゴシック" w:cs="Times New Roman" w:hint="eastAsia"/>
          <w:szCs w:val="21"/>
        </w:rPr>
        <w:t>食道</w:t>
      </w:r>
      <w:r w:rsidRPr="00A5199F">
        <w:rPr>
          <w:rFonts w:ascii="ＭＳ ゴシック" w:eastAsia="ＭＳ ゴシック" w:hAnsi="ＭＳ ゴシック" w:cs="Times New Roman"/>
          <w:szCs w:val="21"/>
        </w:rPr>
        <w:t>0.6→1.5㎝まで拡張</w:t>
      </w:r>
      <w:r>
        <w:rPr>
          <w:rFonts w:ascii="ＭＳ ゴシック" w:eastAsia="ＭＳ ゴシック" w:hAnsi="ＭＳ ゴシック" w:cs="Times New Roman" w:hint="eastAsia"/>
          <w:szCs w:val="21"/>
        </w:rPr>
        <w:t>。本日夕より食事開始。(粥)内服も開始。</w:t>
      </w:r>
    </w:p>
    <w:p w14:paraId="372FC67F" w14:textId="3EDED419" w:rsidR="00A5199F" w:rsidRDefault="00A5199F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057B9462" w14:textId="66F2F7DB" w:rsidR="00A5199F" w:rsidRDefault="00A5199F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・松川　うめ子様～再び外泊などの結果をみて今後を検討。外泊があった場合、その次の</w:t>
      </w:r>
      <w:r w:rsidR="006B44EF">
        <w:rPr>
          <w:rFonts w:ascii="ＭＳ ゴシック" w:eastAsia="ＭＳ ゴシック" w:hAnsi="ＭＳ ゴシック" w:cs="Times New Roman" w:hint="eastAsia"/>
          <w:szCs w:val="21"/>
        </w:rPr>
        <w:t>月曜日にでも、家族主治医面談は可能とのこと。南転出可。</w:t>
      </w:r>
    </w:p>
    <w:p w14:paraId="708EA20E" w14:textId="77777777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</w:p>
    <w:sectPr w:rsidR="00FD3A95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153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331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A1C68-54EE-44B7-A59C-CE23600EB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2966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277</cp:revision>
  <cp:lastPrinted>2026-02-09T01:33:00Z</cp:lastPrinted>
  <dcterms:created xsi:type="dcterms:W3CDTF">2026-04-13T23:37:00Z</dcterms:created>
  <dcterms:modified xsi:type="dcterms:W3CDTF">2026-05-20T07:55:00Z</dcterms:modified>
</cp:coreProperties>
</file>