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12928A7C"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E510C2">
        <w:rPr>
          <w:rFonts w:ascii="ＭＳ ゴシック" w:eastAsia="ＭＳ ゴシック" w:hAnsi="ＭＳ ゴシック" w:cs="Times New Roman" w:hint="eastAsia"/>
          <w:szCs w:val="21"/>
        </w:rPr>
        <w:t>2</w:t>
      </w:r>
      <w:r w:rsidR="009E51E5">
        <w:rPr>
          <w:rFonts w:ascii="ＭＳ ゴシック" w:eastAsia="ＭＳ ゴシック" w:hAnsi="ＭＳ ゴシック" w:cs="Times New Roman" w:hint="eastAsia"/>
          <w:szCs w:val="21"/>
        </w:rPr>
        <w:t>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9E51E5">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9E51E5">
        <w:rPr>
          <w:rFonts w:ascii="ＭＳ ゴシック" w:eastAsia="ＭＳ ゴシック" w:hAnsi="ＭＳ ゴシック" w:cs="Times New Roman" w:hint="eastAsia"/>
          <w:szCs w:val="21"/>
        </w:rPr>
        <w:t>熊谷　舞華</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424A3CC" w:rsidR="008E17D5" w:rsidRPr="003C48EE" w:rsidRDefault="00E510C2"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47AE4F7" w:rsidR="00F05DDE" w:rsidRPr="003C48EE" w:rsidRDefault="005A628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E389127" w:rsidR="000E6B18" w:rsidRPr="000E6B18" w:rsidRDefault="005A628C"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EC74445" w:rsidR="00F05DDE" w:rsidRPr="003C48EE" w:rsidRDefault="005A628C"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400A87BF" w:rsidR="00307F89" w:rsidRPr="003C48EE" w:rsidRDefault="005A628C"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4D162416" w:rsidR="00DD0E20" w:rsidRPr="003C48EE" w:rsidRDefault="005A628C"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5B1E37A" w:rsidR="00465E25" w:rsidRPr="003C48EE" w:rsidRDefault="005A628C"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7E4D9A1E" w:rsidR="008E17D5" w:rsidRPr="003C48EE" w:rsidRDefault="00983459" w:rsidP="00226F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A628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0AC3E08D" w:rsidR="00A80BB4" w:rsidRPr="003C48EE" w:rsidRDefault="005A628C"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DFD732B" w:rsidR="001B4A0F" w:rsidRPr="003C48EE" w:rsidRDefault="005A628C" w:rsidP="00474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B86DB9" w:rsidR="008E17D5" w:rsidRPr="00474BD7" w:rsidRDefault="00A16133"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5BC59D1" w:rsidR="00F05DDE" w:rsidRPr="003C48EE" w:rsidRDefault="005A628C"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6514D57" w:rsidR="00F030C7" w:rsidRPr="003C48EE" w:rsidRDefault="00983459" w:rsidP="00226F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10C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992F35C" w:rsidR="008E17D5" w:rsidRPr="003C48EE" w:rsidRDefault="00E510C2"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2ADC80BD" w:rsidR="00226808" w:rsidRPr="003C48EE" w:rsidRDefault="005A628C"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709DEE5" w:rsidR="00414142" w:rsidRPr="00E510C2" w:rsidRDefault="00E510C2" w:rsidP="00E510C2">
            <w:pP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ローテ</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9811A7F" w:rsidR="00A61154" w:rsidRPr="003C48EE" w:rsidRDefault="005A628C"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641ED855" w:rsidR="00C906D3" w:rsidRPr="003C48EE" w:rsidRDefault="005A628C"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70ADEF4" w:rsidR="00E65206" w:rsidRPr="003C48EE" w:rsidRDefault="00A16133"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97BC375" w:rsidR="00CC774D" w:rsidRPr="003C48EE" w:rsidRDefault="005A628C"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0F19561" w:rsidR="00386F45" w:rsidRPr="003C48EE" w:rsidRDefault="005A628C"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82BFD30" w:rsidR="000F4E9E" w:rsidRPr="003C48EE" w:rsidRDefault="005A628C"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3699173" w:rsidR="005F4EE6" w:rsidRPr="003C48EE" w:rsidRDefault="00E510C2"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C2ABC1E" w:rsidR="008E17D5" w:rsidRPr="003C48EE" w:rsidRDefault="005A628C" w:rsidP="005A628C">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Default="00F240EC" w:rsidP="00823E11">
      <w:pPr>
        <w:rPr>
          <w:rFonts w:ascii="ＭＳ ゴシック" w:eastAsia="ＭＳ ゴシック" w:hAnsi="ＭＳ ゴシック" w:cs="Times New Roman"/>
          <w:szCs w:val="21"/>
        </w:rPr>
      </w:pPr>
      <w:r w:rsidRPr="003F5CAE">
        <w:rPr>
          <w:rFonts w:ascii="ＭＳ ゴシック" w:eastAsia="ＭＳ ゴシック" w:hAnsi="ＭＳ ゴシック" w:cs="Times New Roman" w:hint="eastAsia"/>
          <w:szCs w:val="21"/>
        </w:rPr>
        <w:t>＜連</w:t>
      </w:r>
      <w:r w:rsidRPr="003C48EE">
        <w:rPr>
          <w:rFonts w:ascii="ＭＳ ゴシック" w:eastAsia="ＭＳ ゴシック" w:hAnsi="ＭＳ ゴシック" w:cs="Times New Roman" w:hint="eastAsia"/>
          <w:szCs w:val="21"/>
        </w:rPr>
        <w:t>絡事項＞</w:t>
      </w:r>
    </w:p>
    <w:p w14:paraId="6D374649" w14:textId="3C023C18" w:rsidR="0084452F" w:rsidRDefault="00652251" w:rsidP="00E15D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08BB">
        <w:rPr>
          <w:rFonts w:ascii="ＭＳ ゴシック" w:eastAsia="ＭＳ ゴシック" w:hAnsi="ＭＳ ゴシック" w:cs="Times New Roman" w:hint="eastAsia"/>
          <w:szCs w:val="21"/>
        </w:rPr>
        <w:t>スタッフ不在時は詰所内の施錠、Cユニット倉庫も施錠を徹底するようお願いします。</w:t>
      </w:r>
    </w:p>
    <w:p w14:paraId="67E9D312" w14:textId="2D42F36A" w:rsidR="00BD08BB" w:rsidRDefault="00BD08BB" w:rsidP="00BD08B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Aユニット患者様への私物は安易にお渡ししないようスタッフ間で共有し確認してからお渡ししていきましょう。</w:t>
      </w:r>
    </w:p>
    <w:p w14:paraId="2E87CDE9" w14:textId="77777777" w:rsidR="00BD08BB" w:rsidRPr="00BD08BB" w:rsidRDefault="00BD08BB" w:rsidP="00823E11">
      <w:pPr>
        <w:rPr>
          <w:rFonts w:ascii="ＭＳ ゴシック" w:eastAsia="ＭＳ ゴシック" w:hAnsi="ＭＳ ゴシック" w:cs="Times New Roman"/>
          <w:szCs w:val="21"/>
        </w:rPr>
      </w:pPr>
    </w:p>
    <w:p w14:paraId="2BD30F68" w14:textId="77CDD596" w:rsidR="00892054" w:rsidRPr="00652251" w:rsidRDefault="00357ABD"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7B1750" w:rsidRPr="00652251">
        <w:rPr>
          <w:rFonts w:ascii="ＭＳ ゴシック" w:eastAsia="ＭＳ ゴシック" w:hAnsi="ＭＳ ゴシック" w:cs="Times New Roman" w:hint="eastAsia"/>
          <w:szCs w:val="21"/>
        </w:rPr>
        <w:t>＞</w:t>
      </w:r>
    </w:p>
    <w:p w14:paraId="5BA5C8F7" w14:textId="614066F6" w:rsidR="00182DC1"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EBAE233" w14:textId="552FA1B2"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E51E5">
        <w:rPr>
          <w:rFonts w:ascii="ＭＳ ゴシック" w:eastAsia="ＭＳ ゴシック" w:hAnsi="ＭＳ ゴシック" w:cs="Times New Roman" w:hint="eastAsia"/>
          <w:szCs w:val="21"/>
        </w:rPr>
        <w:t>泉　沙耶</w:t>
      </w:r>
      <w:r>
        <w:rPr>
          <w:rFonts w:ascii="ＭＳ ゴシック" w:eastAsia="ＭＳ ゴシック" w:hAnsi="ＭＳ ゴシック" w:cs="Times New Roman" w:hint="eastAsia"/>
          <w:szCs w:val="21"/>
        </w:rPr>
        <w:t>様～東B</w:t>
      </w:r>
      <w:r w:rsidR="00771C93">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号室→西</w:t>
      </w:r>
      <w:r w:rsidR="009E51E5">
        <w:rPr>
          <w:rFonts w:ascii="ＭＳ ゴシック" w:eastAsia="ＭＳ ゴシック" w:hAnsi="ＭＳ ゴシック" w:cs="Times New Roman" w:hint="eastAsia"/>
          <w:szCs w:val="21"/>
        </w:rPr>
        <w:t>B30</w:t>
      </w:r>
      <w:r>
        <w:rPr>
          <w:rFonts w:ascii="ＭＳ ゴシック" w:eastAsia="ＭＳ ゴシック" w:hAnsi="ＭＳ ゴシック" w:cs="Times New Roman" w:hint="eastAsia"/>
          <w:szCs w:val="21"/>
        </w:rPr>
        <w:t>号室</w:t>
      </w:r>
    </w:p>
    <w:p w14:paraId="4F3ABA26" w14:textId="3A8D9BAD" w:rsidR="00357ABD" w:rsidRDefault="009E51E5"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・夏堀　好郎</w:t>
      </w:r>
      <w:r w:rsidR="00AB26AB" w:rsidRPr="00AB26AB">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B2</w:t>
      </w:r>
      <w:r w:rsidR="00AB26AB" w:rsidRPr="00AB26AB">
        <w:rPr>
          <w:rFonts w:ascii="ＭＳ ゴシック" w:eastAsia="ＭＳ ゴシック" w:hAnsi="ＭＳ ゴシック" w:cs="Times New Roman"/>
          <w:szCs w:val="21"/>
        </w:rPr>
        <w:t>号室→南</w:t>
      </w:r>
      <w:r>
        <w:rPr>
          <w:rFonts w:ascii="ＭＳ ゴシック" w:eastAsia="ＭＳ ゴシック" w:hAnsi="ＭＳ ゴシック" w:cs="Times New Roman" w:hint="eastAsia"/>
          <w:szCs w:val="21"/>
        </w:rPr>
        <w:t>C</w:t>
      </w:r>
      <w:r>
        <w:rPr>
          <w:rFonts w:ascii="ＭＳ ゴシック" w:eastAsia="ＭＳ ゴシック" w:hAnsi="ＭＳ ゴシック" w:cs="Times New Roman"/>
          <w:szCs w:val="21"/>
        </w:rPr>
        <w:t>20</w:t>
      </w:r>
      <w:r>
        <w:rPr>
          <w:rFonts w:ascii="ＭＳ ゴシック" w:eastAsia="ＭＳ ゴシック" w:hAnsi="ＭＳ ゴシック" w:cs="Times New Roman" w:hint="eastAsia"/>
          <w:szCs w:val="21"/>
        </w:rPr>
        <w:t>6</w:t>
      </w:r>
      <w:r w:rsidR="00AB26AB" w:rsidRPr="00AB26AB">
        <w:rPr>
          <w:rFonts w:ascii="ＭＳ ゴシック" w:eastAsia="ＭＳ ゴシック" w:hAnsi="ＭＳ ゴシック" w:cs="Times New Roman"/>
          <w:szCs w:val="21"/>
        </w:rPr>
        <w:t>号室</w:t>
      </w:r>
    </w:p>
    <w:p w14:paraId="659A1576" w14:textId="5189043D" w:rsidR="000A1C02" w:rsidRDefault="000A1C02"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直紀様～東B3号室→西B30号室</w:t>
      </w:r>
    </w:p>
    <w:p w14:paraId="58F91B9A" w14:textId="67A4D07D" w:rsidR="0047605F" w:rsidRDefault="0047605F" w:rsidP="00357ABD">
      <w:pPr>
        <w:rPr>
          <w:rFonts w:ascii="ＭＳ ゴシック" w:eastAsia="ＭＳ ゴシック" w:hAnsi="ＭＳ ゴシック" w:cs="Times New Roman"/>
          <w:szCs w:val="21"/>
        </w:rPr>
      </w:pPr>
    </w:p>
    <w:p w14:paraId="38DF3AAE" w14:textId="17576B1E" w:rsidR="0047605F" w:rsidRDefault="0047605F"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0FB5260F" w14:textId="4F4468A4" w:rsidR="0047605F" w:rsidRDefault="0047605F"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正様～東C4号室→東B1号室</w:t>
      </w:r>
    </w:p>
    <w:p w14:paraId="25BC0A48" w14:textId="39E32FBE" w:rsidR="009E51E5" w:rsidRDefault="009E51E5" w:rsidP="00357ABD">
      <w:pPr>
        <w:rPr>
          <w:rFonts w:ascii="ＭＳ ゴシック" w:eastAsia="ＭＳ ゴシック" w:hAnsi="ＭＳ ゴシック" w:cs="Times New Roman"/>
          <w:szCs w:val="21"/>
        </w:rPr>
      </w:pPr>
    </w:p>
    <w:p w14:paraId="5BAB5FB8" w14:textId="2C5AEF1F" w:rsidR="009E51E5" w:rsidRDefault="009E51E5"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79443DD" w14:textId="4C2D2EB5" w:rsidR="009E51E5" w:rsidRPr="009E51E5" w:rsidRDefault="00882929"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・藤森　政</w:t>
      </w:r>
      <w:r w:rsidR="009E51E5">
        <w:rPr>
          <w:rFonts w:ascii="ＭＳ ゴシック" w:eastAsia="ＭＳ ゴシック" w:hAnsi="ＭＳ ゴシック" w:cs="Times New Roman" w:hint="eastAsia"/>
          <w:szCs w:val="21"/>
        </w:rPr>
        <w:t>雄様～東C4号室</w:t>
      </w:r>
    </w:p>
    <w:p w14:paraId="1024479B" w14:textId="77777777" w:rsidR="00182DC1" w:rsidRPr="00182DC1" w:rsidRDefault="00182DC1" w:rsidP="00823E11">
      <w:pPr>
        <w:rPr>
          <w:rFonts w:ascii="ＭＳ ゴシック" w:eastAsia="ＭＳ ゴシック" w:hAnsi="ＭＳ ゴシック" w:cs="Times New Roman"/>
          <w:szCs w:val="21"/>
        </w:rPr>
      </w:pPr>
    </w:p>
    <w:p w14:paraId="45E5AE80" w14:textId="355BEE2A" w:rsidR="00B707D5" w:rsidRDefault="00357ABD"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＜患者様情報</w:t>
      </w:r>
      <w:r w:rsidR="00B707D5">
        <w:rPr>
          <w:rFonts w:ascii="ＭＳ ゴシック" w:eastAsia="ＭＳ ゴシック" w:hAnsi="ＭＳ ゴシック" w:cs="Times New Roman" w:hint="eastAsia"/>
          <w:szCs w:val="21"/>
        </w:rPr>
        <w:t>＞</w:t>
      </w:r>
    </w:p>
    <w:p w14:paraId="22CC82D2" w14:textId="384FEB05" w:rsidR="00882929" w:rsidRDefault="0088292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・藤森　政雄様～血糖測定3検、車椅子ベルト使用許可あり。</w:t>
      </w:r>
    </w:p>
    <w:p w14:paraId="74257227" w14:textId="77777777" w:rsidR="00882929" w:rsidRDefault="00882929" w:rsidP="00823E11">
      <w:pPr>
        <w:rPr>
          <w:rFonts w:ascii="ＭＳ ゴシック" w:eastAsia="ＭＳ ゴシック" w:hAnsi="ＭＳ ゴシック" w:cs="Times New Roman" w:hint="eastAsia"/>
          <w:szCs w:val="21"/>
        </w:rPr>
      </w:pPr>
    </w:p>
    <w:p w14:paraId="252F087D" w14:textId="2A7D01FD" w:rsidR="00C1172A" w:rsidRDefault="00C1172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茜様～主治医診察にて身体拘束解除となる。</w:t>
      </w:r>
    </w:p>
    <w:p w14:paraId="05A29875" w14:textId="77777777" w:rsidR="00C1172A" w:rsidRDefault="00C1172A" w:rsidP="00823E11">
      <w:pPr>
        <w:rPr>
          <w:rFonts w:ascii="ＭＳ ゴシック" w:eastAsia="ＭＳ ゴシック" w:hAnsi="ＭＳ ゴシック" w:cs="Times New Roman"/>
          <w:szCs w:val="21"/>
        </w:rPr>
      </w:pPr>
    </w:p>
    <w:p w14:paraId="6B651BF1" w14:textId="5F564795" w:rsidR="0042327C" w:rsidRDefault="00771C93" w:rsidP="0042327C">
      <w:pPr>
        <w:ind w:left="1680" w:hangingChars="800" w:hanging="1680"/>
        <w:rPr>
          <w:rFonts w:ascii="ＭＳ ゴシック" w:eastAsia="ＭＳ ゴシック" w:hAnsi="ＭＳ ゴシック" w:cs="Times New Roman"/>
          <w:szCs w:val="21"/>
        </w:rPr>
      </w:pPr>
      <w:r w:rsidRPr="0047605F">
        <w:rPr>
          <w:rFonts w:ascii="ＭＳ ゴシック" w:eastAsia="ＭＳ ゴシック" w:hAnsi="ＭＳ ゴシック" w:cs="Times New Roman" w:hint="eastAsia"/>
          <w:szCs w:val="21"/>
        </w:rPr>
        <w:t>・梅田</w:t>
      </w:r>
      <w:r>
        <w:rPr>
          <w:rFonts w:ascii="ＭＳ ゴシック" w:eastAsia="ＭＳ ゴシック" w:hAnsi="ＭＳ ゴシック" w:cs="Times New Roman" w:hint="eastAsia"/>
          <w:szCs w:val="21"/>
        </w:rPr>
        <w:t xml:space="preserve">　とよ子様～</w:t>
      </w:r>
      <w:r w:rsidR="0042327C">
        <w:rPr>
          <w:rFonts w:ascii="ＭＳ ゴシック" w:eastAsia="ＭＳ ゴシック" w:hAnsi="ＭＳ ゴシック" w:cs="Times New Roman" w:hint="eastAsia"/>
          <w:szCs w:val="21"/>
        </w:rPr>
        <w:t>初回訪問日：4/29(水)9:00～　1回/週利用</w:t>
      </w:r>
    </w:p>
    <w:p w14:paraId="0C050123" w14:textId="07C0856C" w:rsidR="0042327C" w:rsidRPr="0042327C" w:rsidRDefault="003B1FB5" w:rsidP="004232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青森保健観察所</w:t>
      </w:r>
      <w:r w:rsidR="0042327C">
        <w:rPr>
          <w:rFonts w:ascii="ＭＳ ゴシック" w:eastAsia="ＭＳ ゴシック" w:hAnsi="ＭＳ ゴシック" w:cs="Times New Roman" w:hint="eastAsia"/>
          <w:szCs w:val="21"/>
        </w:rPr>
        <w:t>と青山荘には上記当院SWより連絡済み。</w:t>
      </w:r>
    </w:p>
    <w:p w14:paraId="23C98E4E" w14:textId="066503EE" w:rsidR="009E79CF" w:rsidRDefault="009E79CF" w:rsidP="00E15D1C">
      <w:pPr>
        <w:ind w:left="1680" w:hangingChars="800" w:hanging="1680"/>
        <w:rPr>
          <w:rFonts w:ascii="ＭＳ ゴシック" w:eastAsia="ＭＳ ゴシック" w:hAnsi="ＭＳ ゴシック" w:cs="Times New Roman"/>
          <w:szCs w:val="21"/>
        </w:rPr>
      </w:pPr>
    </w:p>
    <w:p w14:paraId="6C5480C6" w14:textId="7083AD55" w:rsidR="009E79CF" w:rsidRDefault="009E79CF"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2327C">
        <w:rPr>
          <w:rFonts w:ascii="ＭＳ ゴシック" w:eastAsia="ＭＳ ゴシック" w:hAnsi="ＭＳ ゴシック" w:cs="Times New Roman" w:hint="eastAsia"/>
          <w:szCs w:val="21"/>
        </w:rPr>
        <w:t>飯田　修子</w:t>
      </w:r>
      <w:r>
        <w:rPr>
          <w:rFonts w:ascii="ＭＳ ゴシック" w:eastAsia="ＭＳ ゴシック" w:hAnsi="ＭＳ ゴシック" w:cs="Times New Roman" w:hint="eastAsia"/>
          <w:szCs w:val="21"/>
        </w:rPr>
        <w:t>様～</w:t>
      </w:r>
      <w:r w:rsidR="0042327C">
        <w:rPr>
          <w:rFonts w:ascii="ＭＳ ゴシック" w:eastAsia="ＭＳ ゴシック" w:hAnsi="ＭＳ ゴシック" w:cs="Times New Roman" w:hint="eastAsia"/>
          <w:szCs w:val="21"/>
        </w:rPr>
        <w:t>4/23臨時薬　ロナセンテープ処方あり。バルプロ酸シロップは9ml→12mlへ増量。</w:t>
      </w:r>
    </w:p>
    <w:p w14:paraId="069D8201" w14:textId="7421F809" w:rsidR="0042327C" w:rsidRDefault="0042327C"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roofErr w:type="spellStart"/>
      <w:r w:rsidR="0047605F">
        <w:rPr>
          <w:rFonts w:ascii="ＭＳ ゴシック" w:eastAsia="ＭＳ ゴシック" w:hAnsi="ＭＳ ゴシック" w:cs="Times New Roman"/>
          <w:szCs w:val="21"/>
        </w:rPr>
        <w:t>v</w:t>
      </w:r>
      <w:r w:rsidR="0047605F">
        <w:rPr>
          <w:rFonts w:ascii="ＭＳ ゴシック" w:eastAsia="ＭＳ ゴシック" w:hAnsi="ＭＳ ゴシック" w:cs="Times New Roman" w:hint="eastAsia"/>
          <w:szCs w:val="21"/>
        </w:rPr>
        <w:t>ds</w:t>
      </w:r>
      <w:proofErr w:type="spellEnd"/>
      <w:r>
        <w:rPr>
          <w:rFonts w:ascii="ＭＳ ゴシック" w:eastAsia="ＭＳ ゴシック" w:hAnsi="ＭＳ ゴシック" w:cs="Times New Roman" w:hint="eastAsia"/>
          <w:szCs w:val="21"/>
        </w:rPr>
        <w:t>はクービビック→ブロチゾラムへ変更。</w:t>
      </w:r>
    </w:p>
    <w:p w14:paraId="12CBE011" w14:textId="3AB4CCBC" w:rsidR="00EE1D19" w:rsidRDefault="00EE1D19" w:rsidP="00E15D1C">
      <w:pPr>
        <w:ind w:left="1680" w:hangingChars="800" w:hanging="1680"/>
        <w:rPr>
          <w:rFonts w:ascii="ＭＳ ゴシック" w:eastAsia="ＭＳ ゴシック" w:hAnsi="ＭＳ ゴシック" w:cs="Times New Roman"/>
          <w:szCs w:val="21"/>
        </w:rPr>
      </w:pPr>
    </w:p>
    <w:p w14:paraId="09874DBF" w14:textId="750C012D"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47B2F6B4"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182DC1" w:rsidRPr="00182DC1">
        <w:rPr>
          <w:rFonts w:ascii="ＭＳ ゴシック" w:eastAsia="ＭＳ ゴシック" w:hAnsi="ＭＳ ゴシック" w:cs="Times New Roman" w:hint="eastAsia"/>
          <w:szCs w:val="21"/>
        </w:rPr>
        <w:t>午前午後</w:t>
      </w:r>
      <w:r w:rsidR="00182DC1" w:rsidRPr="00182DC1">
        <w:rPr>
          <w:rFonts w:ascii="ＭＳ ゴシック" w:eastAsia="ＭＳ ゴシック" w:hAnsi="ＭＳ ゴシック" w:cs="Times New Roman"/>
          <w:szCs w:val="21"/>
        </w:rPr>
        <w:t>1時間ずつの開放観察指示あり。</w:t>
      </w:r>
      <w:r w:rsidR="00CA681C" w:rsidRPr="00CA681C">
        <w:rPr>
          <w:rFonts w:ascii="ＭＳ ゴシック" w:eastAsia="ＭＳ ゴシック" w:hAnsi="ＭＳ ゴシック" w:cs="Times New Roman" w:hint="eastAsia"/>
          <w:szCs w:val="21"/>
        </w:rPr>
        <w:t>開放観察中は奇声、大声他室侵入繰り返し自制困難で、早めに開放観察終了している。</w:t>
      </w:r>
      <w:r w:rsidR="00CB7161">
        <w:rPr>
          <w:rFonts w:ascii="ＭＳ ゴシック" w:eastAsia="ＭＳ ゴシック" w:hAnsi="ＭＳ ゴシック" w:cs="Times New Roman" w:hint="eastAsia"/>
          <w:szCs w:val="21"/>
        </w:rPr>
        <w:t>引き続き</w:t>
      </w:r>
      <w:r w:rsidR="00DB2FFC">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01EA62CC" w:rsidR="000A4994" w:rsidRDefault="00111FB3" w:rsidP="00CB7161">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893378" w:rsidRPr="00893378">
        <w:rPr>
          <w:rFonts w:ascii="ＭＳ ゴシック" w:eastAsia="ＭＳ ゴシック" w:hAnsi="ＭＳ ゴシック" w:cs="Times New Roman" w:hint="eastAsia"/>
          <w:szCs w:val="21"/>
        </w:rPr>
        <w:t>興奮、粗暴発言なく、対面時穏やか。</w:t>
      </w:r>
      <w:r w:rsidR="00E32E6E">
        <w:rPr>
          <w:rFonts w:ascii="ＭＳ ゴシック" w:eastAsia="ＭＳ ゴシック" w:hAnsi="ＭＳ ゴシック" w:cs="Times New Roman" w:hint="eastAsia"/>
          <w:szCs w:val="21"/>
        </w:rPr>
        <w:t>引き続き</w:t>
      </w:r>
      <w:r w:rsidR="00826FE3" w:rsidRPr="00A544EA">
        <w:rPr>
          <w:rFonts w:ascii="ＭＳ ゴシック" w:eastAsia="ＭＳ ゴシック" w:hAnsi="ＭＳ ゴシック" w:cs="Times New Roman" w:hint="eastAsia"/>
          <w:szCs w:val="21"/>
        </w:rPr>
        <w:t>、症状観察と早期に処遇制限解除出来る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68CAB900"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1976EC" w:rsidRPr="009E79CF">
        <w:rPr>
          <w:rFonts w:ascii="ＭＳ ゴシック" w:eastAsia="ＭＳ ゴシック" w:hAnsi="ＭＳ ゴシック" w:cs="Times New Roman" w:hint="eastAsia"/>
          <w:szCs w:val="21"/>
        </w:rPr>
        <w:t>午前午後</w:t>
      </w:r>
      <w:r w:rsidR="001976EC" w:rsidRPr="009E79CF">
        <w:rPr>
          <w:rFonts w:ascii="ＭＳ ゴシック" w:eastAsia="ＭＳ ゴシック" w:hAnsi="ＭＳ ゴシック" w:cs="Times New Roman"/>
          <w:szCs w:val="21"/>
        </w:rPr>
        <w:t>1時間ずつ開放観察指示あり。</w:t>
      </w:r>
      <w:r w:rsidR="001976EC" w:rsidRPr="001976EC">
        <w:rPr>
          <w:rFonts w:ascii="ＭＳ ゴシック" w:eastAsia="ＭＳ ゴシック" w:hAnsi="ＭＳ ゴシック" w:cs="Times New Roman" w:hint="eastAsia"/>
          <w:szCs w:val="21"/>
        </w:rPr>
        <w:t>脱衣弄便繰り返し、着衣状態、維持困難で開放観察を見送っている。シャワー浴、更衣、寝具交換</w:t>
      </w:r>
      <w:r w:rsidR="001976EC">
        <w:rPr>
          <w:rFonts w:ascii="ＭＳ ゴシック" w:eastAsia="ＭＳ ゴシック" w:hAnsi="ＭＳ ゴシック" w:cs="Times New Roman" w:hint="eastAsia"/>
          <w:szCs w:val="21"/>
        </w:rPr>
        <w:t>、</w:t>
      </w:r>
      <w:r w:rsidR="001976EC" w:rsidRPr="001976EC">
        <w:rPr>
          <w:rFonts w:ascii="ＭＳ ゴシック" w:eastAsia="ＭＳ ゴシック" w:hAnsi="ＭＳ ゴシック" w:cs="Times New Roman" w:hint="eastAsia"/>
          <w:szCs w:val="21"/>
        </w:rPr>
        <w:t>頻回対応する。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4C0FB6AC" w14:textId="5BB74053" w:rsidR="00713170" w:rsidRDefault="00713170" w:rsidP="00E95E1E">
      <w:pPr>
        <w:rPr>
          <w:rFonts w:ascii="ＭＳ ゴシック" w:eastAsia="ＭＳ ゴシック" w:hAnsi="ＭＳ ゴシック" w:cs="Times New Roman"/>
          <w:szCs w:val="21"/>
        </w:rPr>
      </w:pPr>
      <w:bookmarkStart w:id="0" w:name="_GoBack"/>
      <w:bookmarkEnd w:id="0"/>
    </w:p>
    <w:p w14:paraId="5B686988" w14:textId="5BB246A7" w:rsidR="00926ED3" w:rsidRDefault="0064799C" w:rsidP="006479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6F6D2A">
        <w:rPr>
          <w:rFonts w:ascii="ＭＳ ゴシック" w:eastAsia="ＭＳ ゴシック" w:hAnsi="ＭＳ ゴシック" w:cs="Times New Roman" w:hint="eastAsia"/>
          <w:szCs w:val="21"/>
        </w:rPr>
        <w:t>身体拘束中。</w:t>
      </w:r>
      <w:r w:rsidR="00D86EDF" w:rsidRPr="00D86EDF">
        <w:rPr>
          <w:rFonts w:ascii="ＭＳ ゴシック" w:eastAsia="ＭＳ ゴシック" w:hAnsi="ＭＳ ゴシック" w:cs="Times New Roman" w:hint="eastAsia"/>
          <w:szCs w:val="21"/>
        </w:rPr>
        <w:t>スタッフ介入後興奮著明となるが、時間の経過により落ち着く事できている。拘束部位に皮膚トラブル・循環障害なし。</w:t>
      </w:r>
      <w:r w:rsidRPr="0064799C">
        <w:rPr>
          <w:rFonts w:ascii="ＭＳ ゴシック" w:eastAsia="ＭＳ ゴシック" w:hAnsi="ＭＳ ゴシック" w:cs="Times New Roman" w:hint="eastAsia"/>
          <w:szCs w:val="21"/>
        </w:rPr>
        <w:t>引き続き、症状観察と早期に処遇制限解除出来るよう努めていく。</w:t>
      </w:r>
    </w:p>
    <w:p w14:paraId="11CD1BBD" w14:textId="4A47888E" w:rsidR="00E757E4" w:rsidRDefault="00E757E4" w:rsidP="00E757E4">
      <w:pPr>
        <w:ind w:left="1470" w:hangingChars="700" w:hanging="1470"/>
        <w:rPr>
          <w:rFonts w:ascii="ＭＳ ゴシック" w:eastAsia="ＭＳ ゴシック" w:hAnsi="ＭＳ ゴシック" w:cs="Times New Roman"/>
          <w:szCs w:val="21"/>
        </w:rPr>
      </w:pPr>
    </w:p>
    <w:p w14:paraId="2C6F28FA" w14:textId="23C188D2" w:rsidR="00C81A74" w:rsidRDefault="00F40A27"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r w:rsidR="00C81A74">
        <w:rPr>
          <w:rFonts w:ascii="ＭＳ ゴシック" w:eastAsia="ＭＳ ゴシック" w:hAnsi="ＭＳ ゴシック" w:cs="Times New Roman" w:hint="eastAsia"/>
          <w:szCs w:val="21"/>
        </w:rPr>
        <w:t>＞</w:t>
      </w:r>
    </w:p>
    <w:p w14:paraId="6FC1D79A" w14:textId="7DC87851" w:rsidR="00377239" w:rsidRPr="00433971" w:rsidRDefault="0084452F" w:rsidP="00674058">
      <w:pPr>
        <w:pStyle w:val="Web"/>
        <w:wordWrap w:val="0"/>
        <w:spacing w:line="288" w:lineRule="auto"/>
        <w:ind w:left="1680" w:hangingChars="800" w:hanging="1680"/>
        <w:rPr>
          <w:rFonts w:cs="Times New Roman"/>
          <w:sz w:val="21"/>
          <w:szCs w:val="21"/>
        </w:rPr>
      </w:pPr>
      <w:r w:rsidRPr="00377239">
        <w:rPr>
          <w:rFonts w:ascii="ＭＳ ゴシック" w:eastAsia="ＭＳ ゴシック" w:hAnsi="ＭＳ ゴシック" w:cs="Times New Roman" w:hint="eastAsia"/>
          <w:sz w:val="21"/>
          <w:szCs w:val="21"/>
        </w:rPr>
        <w:t>・</w:t>
      </w:r>
      <w:r w:rsidR="00674058" w:rsidRPr="00433971">
        <w:rPr>
          <w:rFonts w:cs="Times New Roman" w:hint="eastAsia"/>
          <w:sz w:val="21"/>
          <w:szCs w:val="21"/>
        </w:rPr>
        <w:t>一戸</w:t>
      </w:r>
      <w:r w:rsidR="00674058" w:rsidRPr="00433971">
        <w:rPr>
          <w:rFonts w:cs="Times New Roman"/>
          <w:sz w:val="21"/>
          <w:szCs w:val="21"/>
        </w:rPr>
        <w:t xml:space="preserve"> 康昭</w:t>
      </w:r>
      <w:r w:rsidR="00674058" w:rsidRPr="00433971">
        <w:rPr>
          <w:rFonts w:cs="Times New Roman" w:hint="eastAsia"/>
          <w:sz w:val="21"/>
          <w:szCs w:val="21"/>
        </w:rPr>
        <w:t>様～西病棟移動許可あり。眠剤変更するため、夜間のふらつきに注意するよう指示あり。</w:t>
      </w:r>
    </w:p>
    <w:p w14:paraId="3D7FCC8A" w14:textId="6AD69CA0" w:rsidR="00674058" w:rsidRPr="00433971" w:rsidRDefault="00674058" w:rsidP="0006640C">
      <w:pPr>
        <w:pStyle w:val="Web"/>
        <w:wordWrap w:val="0"/>
        <w:spacing w:line="288" w:lineRule="auto"/>
        <w:rPr>
          <w:rFonts w:cs="Times New Roman"/>
          <w:sz w:val="21"/>
          <w:szCs w:val="21"/>
        </w:rPr>
      </w:pPr>
    </w:p>
    <w:p w14:paraId="4643A5CE" w14:textId="0C27CA4C" w:rsidR="00674058" w:rsidRPr="00433971" w:rsidRDefault="00674058" w:rsidP="00674058">
      <w:pPr>
        <w:pStyle w:val="Web"/>
        <w:wordWrap w:val="0"/>
        <w:spacing w:line="288" w:lineRule="auto"/>
        <w:ind w:left="1680" w:hangingChars="800" w:hanging="1680"/>
        <w:rPr>
          <w:rFonts w:cs="Times New Roman"/>
          <w:sz w:val="21"/>
          <w:szCs w:val="21"/>
        </w:rPr>
      </w:pPr>
      <w:r w:rsidRPr="00433971">
        <w:rPr>
          <w:rFonts w:cs="Times New Roman" w:hint="eastAsia"/>
          <w:sz w:val="21"/>
          <w:szCs w:val="21"/>
        </w:rPr>
        <w:t>・滝田　英人様～首元が痛いとの訴えあり、心電図検査の指示あり。熱源の特定の為、尿検査指示も追加。カリウム制限食開始となり、水分は適宜取らせるよう指示あり。フロセミドは中止</w:t>
      </w:r>
      <w:r w:rsidR="00C241A8" w:rsidRPr="00433971">
        <w:rPr>
          <w:rFonts w:cs="Times New Roman" w:hint="eastAsia"/>
          <w:sz w:val="21"/>
          <w:szCs w:val="21"/>
        </w:rPr>
        <w:t>。</w:t>
      </w:r>
    </w:p>
    <w:p w14:paraId="2B7D4398" w14:textId="44185FDC" w:rsidR="00674058" w:rsidRPr="00433971" w:rsidRDefault="00674058" w:rsidP="0006640C">
      <w:pPr>
        <w:pStyle w:val="Web"/>
        <w:wordWrap w:val="0"/>
        <w:spacing w:line="288" w:lineRule="auto"/>
        <w:rPr>
          <w:rFonts w:cs="Times New Roman"/>
          <w:sz w:val="21"/>
          <w:szCs w:val="21"/>
        </w:rPr>
      </w:pPr>
    </w:p>
    <w:p w14:paraId="76226072" w14:textId="2D5F2BD8" w:rsidR="00674058" w:rsidRPr="00433971" w:rsidRDefault="00674058" w:rsidP="00674058">
      <w:pPr>
        <w:pStyle w:val="Web"/>
        <w:wordWrap w:val="0"/>
        <w:spacing w:line="288" w:lineRule="auto"/>
        <w:ind w:left="1680" w:hangingChars="800" w:hanging="1680"/>
        <w:rPr>
          <w:rFonts w:cs="Times New Roman"/>
          <w:sz w:val="21"/>
          <w:szCs w:val="21"/>
        </w:rPr>
      </w:pPr>
      <w:r w:rsidRPr="00433971">
        <w:rPr>
          <w:rFonts w:cs="Times New Roman" w:hint="eastAsia"/>
          <w:sz w:val="21"/>
          <w:szCs w:val="21"/>
        </w:rPr>
        <w:t>・長浜　厚子様～本日より食事摂取カロリー</w:t>
      </w:r>
      <w:r w:rsidRPr="00433971">
        <w:rPr>
          <w:rFonts w:cs="Times New Roman"/>
          <w:sz w:val="21"/>
          <w:szCs w:val="21"/>
        </w:rPr>
        <w:t>1600ｋ</w:t>
      </w:r>
      <w:proofErr w:type="spellStart"/>
      <w:r w:rsidRPr="00433971">
        <w:rPr>
          <w:rFonts w:cs="Times New Roman"/>
          <w:sz w:val="21"/>
          <w:szCs w:val="21"/>
        </w:rPr>
        <w:t>cal</w:t>
      </w:r>
      <w:proofErr w:type="spellEnd"/>
      <w:r w:rsidRPr="00433971">
        <w:rPr>
          <w:rFonts w:cs="Times New Roman"/>
          <w:sz w:val="21"/>
          <w:szCs w:val="21"/>
        </w:rPr>
        <w:t>に変更となり、エンシュア止め。昼・夕食完食出来たら明日</w:t>
      </w:r>
      <w:r w:rsidR="0030225D" w:rsidRPr="00433971">
        <w:rPr>
          <w:rFonts w:cs="Times New Roman" w:hint="eastAsia"/>
          <w:sz w:val="21"/>
          <w:szCs w:val="21"/>
        </w:rPr>
        <w:t>朝食前に</w:t>
      </w:r>
      <w:r w:rsidRPr="00433971">
        <w:rPr>
          <w:rFonts w:cs="Times New Roman"/>
          <w:sz w:val="21"/>
          <w:szCs w:val="21"/>
        </w:rPr>
        <w:t>MT抜去の指示あり。残食あった場合にはMT再挿入指示となる。スマホ使用許可あり。本人希望にて排便4日ない場合には浣腸実施可の指示となる。</w:t>
      </w:r>
    </w:p>
    <w:p w14:paraId="2EC29813" w14:textId="7A50DAC7" w:rsidR="00674058" w:rsidRPr="00433971" w:rsidRDefault="00674058" w:rsidP="0006640C">
      <w:pPr>
        <w:pStyle w:val="Web"/>
        <w:wordWrap w:val="0"/>
        <w:spacing w:line="288" w:lineRule="auto"/>
        <w:rPr>
          <w:rFonts w:cs="Times New Roman"/>
          <w:sz w:val="21"/>
          <w:szCs w:val="21"/>
        </w:rPr>
      </w:pPr>
    </w:p>
    <w:p w14:paraId="0AE6083F" w14:textId="5CE8688D" w:rsidR="00674058" w:rsidRPr="00433971" w:rsidRDefault="0030225D" w:rsidP="0030225D">
      <w:pPr>
        <w:pStyle w:val="Web"/>
        <w:wordWrap w:val="0"/>
        <w:spacing w:line="288" w:lineRule="auto"/>
        <w:ind w:left="1890" w:hangingChars="900" w:hanging="1890"/>
        <w:rPr>
          <w:rFonts w:cs="Times New Roman"/>
          <w:sz w:val="21"/>
          <w:szCs w:val="21"/>
        </w:rPr>
      </w:pPr>
      <w:r w:rsidRPr="00433971">
        <w:rPr>
          <w:rFonts w:cs="Times New Roman" w:hint="eastAsia"/>
          <w:sz w:val="21"/>
          <w:szCs w:val="21"/>
        </w:rPr>
        <w:t>・松川　うめ子様～主治医より血糖測定は実施するよう説明を受けるも理解不良。眼科受診の希望あり、家族確認し受診させるよう指示あり。本日よりロナセンテープ（</w:t>
      </w:r>
      <w:r w:rsidRPr="00433971">
        <w:rPr>
          <w:rFonts w:cs="Times New Roman"/>
          <w:sz w:val="21"/>
          <w:szCs w:val="21"/>
        </w:rPr>
        <w:t>40）開始となる。</w:t>
      </w:r>
    </w:p>
    <w:p w14:paraId="2628BC13" w14:textId="3EAE02C0" w:rsidR="0030225D" w:rsidRPr="00433971" w:rsidRDefault="0030225D" w:rsidP="0006640C">
      <w:pPr>
        <w:pStyle w:val="Web"/>
        <w:wordWrap w:val="0"/>
        <w:spacing w:line="288" w:lineRule="auto"/>
        <w:rPr>
          <w:rFonts w:cs="Times New Roman"/>
          <w:sz w:val="21"/>
          <w:szCs w:val="21"/>
        </w:rPr>
      </w:pPr>
    </w:p>
    <w:p w14:paraId="34AC5399" w14:textId="51BBD021" w:rsidR="005D3516" w:rsidRPr="00433971" w:rsidRDefault="005D3516" w:rsidP="0006640C">
      <w:pPr>
        <w:pStyle w:val="Web"/>
        <w:wordWrap w:val="0"/>
        <w:spacing w:line="288" w:lineRule="auto"/>
        <w:rPr>
          <w:rFonts w:cs="Times New Roman"/>
          <w:sz w:val="21"/>
          <w:szCs w:val="21"/>
        </w:rPr>
      </w:pPr>
      <w:r w:rsidRPr="00433971">
        <w:rPr>
          <w:rFonts w:cs="Times New Roman" w:hint="eastAsia"/>
          <w:sz w:val="21"/>
          <w:szCs w:val="21"/>
        </w:rPr>
        <w:t>・清水　ヨシエ様～本日よりリバスチグミンテープ９ｍｇ開始の指示となる。</w:t>
      </w:r>
    </w:p>
    <w:p w14:paraId="0E39516B" w14:textId="77777777" w:rsidR="0030225D" w:rsidRPr="00433971" w:rsidRDefault="0030225D" w:rsidP="0006640C">
      <w:pPr>
        <w:pStyle w:val="Web"/>
        <w:wordWrap w:val="0"/>
        <w:spacing w:line="288" w:lineRule="auto"/>
        <w:rPr>
          <w:rFonts w:cs="Times New Roman"/>
          <w:sz w:val="21"/>
          <w:szCs w:val="21"/>
        </w:rPr>
      </w:pPr>
    </w:p>
    <w:p w14:paraId="1762E04E" w14:textId="0ADEBB23" w:rsidR="004023AA" w:rsidRPr="00433971" w:rsidRDefault="004023AA" w:rsidP="001261DD">
      <w:pPr>
        <w:ind w:left="1680" w:hangingChars="800" w:hanging="1680"/>
        <w:rPr>
          <w:rFonts w:ascii="ＭＳ Ｐゴシック" w:eastAsia="ＭＳ Ｐゴシック" w:hAnsi="ＭＳ Ｐゴシック" w:cs="Times New Roman"/>
          <w:szCs w:val="21"/>
        </w:rPr>
      </w:pPr>
      <w:r w:rsidRPr="00433971">
        <w:rPr>
          <w:rFonts w:ascii="ＭＳ Ｐゴシック" w:eastAsia="ＭＳ Ｐゴシック" w:hAnsi="ＭＳ Ｐゴシック" w:cs="Times New Roman" w:hint="eastAsia"/>
          <w:szCs w:val="21"/>
        </w:rPr>
        <w:t>＜入院患者情報①＞</w:t>
      </w:r>
    </w:p>
    <w:p w14:paraId="4BC759C7" w14:textId="77777777" w:rsidR="0006640C" w:rsidRPr="00433971"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433971">
        <w:rPr>
          <w:rFonts w:ascii="ＭＳ Ｐゴシック" w:eastAsia="ＭＳ Ｐゴシック" w:hAnsi="ＭＳ Ｐゴシック" w:cs="ＭＳ ゴシック"/>
          <w:color w:val="000000"/>
          <w:kern w:val="0"/>
          <w:szCs w:val="21"/>
        </w:rPr>
        <w:lastRenderedPageBreak/>
        <w:t>日　　時：令和8年4月22日　11：15</w:t>
      </w:r>
    </w:p>
    <w:p w14:paraId="39CC081A" w14:textId="77777777" w:rsidR="0006640C" w:rsidRPr="00433971"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433971">
        <w:rPr>
          <w:rFonts w:ascii="ＭＳ Ｐゴシック" w:eastAsia="ＭＳ Ｐゴシック" w:hAnsi="ＭＳ Ｐゴシック" w:cs="ＭＳ ゴシック"/>
          <w:color w:val="000000"/>
          <w:kern w:val="0"/>
          <w:szCs w:val="21"/>
        </w:rPr>
        <w:t xml:space="preserve">　氏　　名：藤森　政雄（ふじもり　まさお）様</w:t>
      </w:r>
    </w:p>
    <w:p w14:paraId="635F9AFF" w14:textId="77777777" w:rsidR="0006640C" w:rsidRPr="00433971"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433971">
        <w:rPr>
          <w:rFonts w:ascii="ＭＳ Ｐゴシック" w:eastAsia="ＭＳ Ｐゴシック" w:hAnsi="ＭＳ Ｐゴシック" w:cs="ＭＳ ゴシック"/>
          <w:color w:val="000000"/>
          <w:kern w:val="0"/>
          <w:szCs w:val="21"/>
        </w:rPr>
        <w:t xml:space="preserve">　生年月日：昭和22年5月14日(78歳)</w:t>
      </w:r>
    </w:p>
    <w:p w14:paraId="65CA0266" w14:textId="77777777" w:rsidR="0006640C" w:rsidRPr="00433971"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433971">
        <w:rPr>
          <w:rFonts w:ascii="ＭＳ Ｐゴシック" w:eastAsia="ＭＳ Ｐゴシック" w:hAnsi="ＭＳ Ｐゴシック" w:cs="ＭＳ ゴシック"/>
          <w:color w:val="000000"/>
          <w:kern w:val="0"/>
          <w:szCs w:val="21"/>
        </w:rPr>
        <w:t xml:space="preserve">　病　　名：認知症疑い</w:t>
      </w:r>
    </w:p>
    <w:p w14:paraId="11CAF420" w14:textId="77777777" w:rsidR="0006640C" w:rsidRPr="00433971"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433971">
        <w:rPr>
          <w:rFonts w:ascii="ＭＳ Ｐゴシック" w:eastAsia="ＭＳ Ｐゴシック" w:hAnsi="ＭＳ Ｐゴシック" w:cs="ＭＳ ゴシック"/>
          <w:color w:val="000000"/>
          <w:kern w:val="0"/>
          <w:szCs w:val="21"/>
        </w:rPr>
        <w:t xml:space="preserve">　合 併 症：脳梗塞・心筋梗塞既往</w:t>
      </w:r>
    </w:p>
    <w:p w14:paraId="320426C6" w14:textId="77777777" w:rsidR="0006640C" w:rsidRPr="00433971"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433971">
        <w:rPr>
          <w:rFonts w:ascii="ＭＳ Ｐゴシック" w:eastAsia="ＭＳ Ｐゴシック" w:hAnsi="ＭＳ Ｐゴシック" w:cs="ＭＳ ゴシック"/>
          <w:color w:val="000000"/>
          <w:kern w:val="0"/>
          <w:szCs w:val="21"/>
        </w:rPr>
        <w:t xml:space="preserve">　性　　別：男性</w:t>
      </w:r>
    </w:p>
    <w:p w14:paraId="645047C7" w14:textId="77777777" w:rsidR="0006640C" w:rsidRPr="00433971"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433971">
        <w:rPr>
          <w:rFonts w:ascii="ＭＳ Ｐゴシック" w:eastAsia="ＭＳ Ｐゴシック" w:hAnsi="ＭＳ Ｐゴシック" w:cs="ＭＳ ゴシック"/>
          <w:color w:val="000000"/>
          <w:kern w:val="0"/>
          <w:szCs w:val="21"/>
        </w:rPr>
        <w:t xml:space="preserve">　主 治 医：深沢Dr.</w:t>
      </w:r>
    </w:p>
    <w:p w14:paraId="76DE92ED"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入院形態：医療保護入院</w:t>
      </w:r>
    </w:p>
    <w:p w14:paraId="53B7950B"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病　　棟：東病棟Cユニット</w:t>
      </w:r>
    </w:p>
    <w:p w14:paraId="44DDA615"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p>
    <w:p w14:paraId="06393A5D"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＜経過＞　</w:t>
      </w:r>
    </w:p>
    <w:p w14:paraId="5C80C73E"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元々短気な性格で、プライドが高い。10年程前に脳梗塞・</w:t>
      </w:r>
    </w:p>
    <w:p w14:paraId="53687DF9"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心筋梗塞の既往あり八戸市立市民病院にて治療していたが、</w:t>
      </w:r>
    </w:p>
    <w:p w14:paraId="6AB59B3C"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本人1人で病院受診を行っていたため家族は治療内容につい</w:t>
      </w:r>
    </w:p>
    <w:p w14:paraId="54114E92"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て把握していない部分が多い。数年前より会話がかみ合わな</w:t>
      </w:r>
    </w:p>
    <w:p w14:paraId="370027F5"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い事や、年齢相応の物忘れはみられていたが、R8年4月上旬</w:t>
      </w:r>
    </w:p>
    <w:p w14:paraId="1C09B195"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に主援助者である妻が入院し、長女が介入したことにより、</w:t>
      </w:r>
    </w:p>
    <w:p w14:paraId="3AEE50DC"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服薬管理ができていなかった、借金がある等様々な問題が露</w:t>
      </w:r>
    </w:p>
    <w:p w14:paraId="63A0D672"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呈した。車の運転が危険なことからキーを隠したところ、車</w:t>
      </w:r>
    </w:p>
    <w:p w14:paraId="2C4FBB0B"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内に入り込みスペアキーを発見し操作しようとし、また、キ</w:t>
      </w:r>
    </w:p>
    <w:p w14:paraId="09C7507E"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ーを取り上げた長女に対し暴力行為を行った。長女に対する</w:t>
      </w:r>
    </w:p>
    <w:p w14:paraId="3E67ADCB"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陰性感情が強く、長女の作った食事を食べずに腐らせている</w:t>
      </w:r>
    </w:p>
    <w:p w14:paraId="2A830B2E"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事や、自身の行動を注意されると大声を出す、物を叩く等の</w:t>
      </w:r>
    </w:p>
    <w:p w14:paraId="0050B3AA"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行動があった。最近では、何気ない声かけにも怒り出すこと</w:t>
      </w:r>
    </w:p>
    <w:p w14:paraId="33092CF7"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があり、話の内容を理解できているかも不明。妻の入院後よ</w:t>
      </w:r>
    </w:p>
    <w:p w14:paraId="020EE005"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り自宅での入浴が行われておらず、家族が銭湯に連れて行っ</w:t>
      </w:r>
    </w:p>
    <w:p w14:paraId="0FB4CAFA"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た際には洗身も行えない状態であった。便失禁ありシーツを</w:t>
      </w:r>
    </w:p>
    <w:p w14:paraId="25DBA447"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汚すこともある。高齢者支援センター介入し介護保険申請も</w:t>
      </w:r>
    </w:p>
    <w:p w14:paraId="7639FEE6"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予定しているが、長女様の介護負担が大きく疲弊あり。本日</w:t>
      </w:r>
    </w:p>
    <w:p w14:paraId="29F4A5DB" w14:textId="77777777" w:rsidR="0006640C" w:rsidRPr="0006640C" w:rsidRDefault="0006640C" w:rsidP="000664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cs="ＭＳ ゴシック"/>
          <w:color w:val="000000"/>
          <w:kern w:val="0"/>
          <w:szCs w:val="21"/>
        </w:rPr>
      </w:pPr>
      <w:r w:rsidRPr="0006640C">
        <w:rPr>
          <w:rFonts w:ascii="ＭＳ Ｐゴシック" w:eastAsia="ＭＳ Ｐゴシック" w:hAnsi="ＭＳ Ｐゴシック" w:cs="ＭＳ ゴシック"/>
          <w:color w:val="000000"/>
          <w:kern w:val="0"/>
          <w:szCs w:val="21"/>
        </w:rPr>
        <w:t xml:space="preserve">　診察、上記時間にて東病棟Cユニットへ医療保護入院となる。</w:t>
      </w:r>
    </w:p>
    <w:p w14:paraId="5C6F165C" w14:textId="07A7B39C" w:rsidR="00602D19" w:rsidRPr="0006640C" w:rsidRDefault="00602D19" w:rsidP="009E79CF">
      <w:pPr>
        <w:rPr>
          <w:rFonts w:ascii="ＭＳ Ｐゴシック" w:eastAsia="ＭＳ Ｐゴシック" w:hAnsi="ＭＳ Ｐゴシック" w:cs="Times New Roman"/>
          <w:szCs w:val="21"/>
        </w:rPr>
      </w:pPr>
    </w:p>
    <w:sectPr w:rsidR="00602D19" w:rsidRPr="0006640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4"/>
  </w:num>
  <w:num w:numId="12">
    <w:abstractNumId w:val="7"/>
  </w:num>
  <w:num w:numId="13">
    <w:abstractNumId w:val="4"/>
  </w:num>
  <w:num w:numId="14">
    <w:abstractNumId w:val="8"/>
  </w:num>
  <w:num w:numId="15">
    <w:abstractNumId w:val="15"/>
  </w:num>
  <w:num w:numId="16">
    <w:abstractNumId w:val="14"/>
  </w:num>
  <w:num w:numId="17">
    <w:abstractNumId w:val="23"/>
  </w:num>
  <w:num w:numId="18">
    <w:abstractNumId w:val="17"/>
  </w:num>
  <w:num w:numId="19">
    <w:abstractNumId w:val="25"/>
  </w:num>
  <w:num w:numId="20">
    <w:abstractNumId w:val="3"/>
  </w:num>
  <w:num w:numId="21">
    <w:abstractNumId w:val="5"/>
  </w:num>
  <w:num w:numId="22">
    <w:abstractNumId w:val="19"/>
  </w:num>
  <w:num w:numId="23">
    <w:abstractNumId w:val="22"/>
  </w:num>
  <w:num w:numId="24">
    <w:abstractNumId w:val="16"/>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40C"/>
    <w:rsid w:val="00066665"/>
    <w:rsid w:val="00066D29"/>
    <w:rsid w:val="00067764"/>
    <w:rsid w:val="000678AA"/>
    <w:rsid w:val="00067A29"/>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BB"/>
    <w:rsid w:val="000A7AD2"/>
    <w:rsid w:val="000A7C38"/>
    <w:rsid w:val="000B000A"/>
    <w:rsid w:val="000B10C6"/>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1FB5"/>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5CAE"/>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971"/>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929"/>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378"/>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6BF"/>
    <w:rsid w:val="00947B8D"/>
    <w:rsid w:val="00950358"/>
    <w:rsid w:val="00950644"/>
    <w:rsid w:val="00950B1A"/>
    <w:rsid w:val="0095124D"/>
    <w:rsid w:val="009517FB"/>
    <w:rsid w:val="00951AF1"/>
    <w:rsid w:val="00951BC9"/>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1E5"/>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D5F"/>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8BB"/>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0C2"/>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145F57A-85E8-4884-9C33-49123A8D1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51208-1CD8-43E3-8C3A-77CED1192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3</Pages>
  <Words>329</Words>
  <Characters>1877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72</cp:revision>
  <cp:lastPrinted>2026-02-09T01:33:00Z</cp:lastPrinted>
  <dcterms:created xsi:type="dcterms:W3CDTF">2026-04-13T23:37:00Z</dcterms:created>
  <dcterms:modified xsi:type="dcterms:W3CDTF">2026-04-22T07:37:00Z</dcterms:modified>
</cp:coreProperties>
</file>