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539E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539E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539E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7539E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75662">
        <w:rPr>
          <w:rFonts w:ascii="ＭＳ ゴシック" w:eastAsia="ＭＳ ゴシック" w:hAnsi="ＭＳ ゴシック" w:cs="Times New Roman" w:hint="eastAsia"/>
          <w:sz w:val="22"/>
        </w:rPr>
        <w:t>明日</w:t>
      </w:r>
      <w:r>
        <w:rPr>
          <w:rFonts w:ascii="ＭＳ ゴシック" w:eastAsia="ＭＳ ゴシック" w:hAnsi="ＭＳ ゴシック" w:cs="Times New Roman" w:hint="eastAsia"/>
          <w:sz w:val="22"/>
        </w:rPr>
        <w:t>柞木田</w:t>
      </w:r>
      <w:proofErr w:type="spellStart"/>
      <w:r>
        <w:rPr>
          <w:rFonts w:ascii="ＭＳ ゴシック" w:eastAsia="ＭＳ ゴシック" w:hAnsi="ＭＳ ゴシック" w:cs="Times New Roman" w:hint="eastAsia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 w:val="22"/>
        </w:rPr>
        <w:t>診察時間は9：30～</w:t>
      </w:r>
      <w:r w:rsidR="00E75662">
        <w:rPr>
          <w:rFonts w:ascii="ＭＳ ゴシック" w:eastAsia="ＭＳ ゴシック" w:hAnsi="ＭＳ ゴシック" w:cs="Times New Roman" w:hint="eastAsia"/>
          <w:sz w:val="22"/>
        </w:rPr>
        <w:t>に</w:t>
      </w:r>
      <w:r>
        <w:rPr>
          <w:rFonts w:ascii="ＭＳ ゴシック" w:eastAsia="ＭＳ ゴシック" w:hAnsi="ＭＳ ゴシック" w:cs="Times New Roman" w:hint="eastAsia"/>
          <w:sz w:val="22"/>
        </w:rPr>
        <w:t>なります</w:t>
      </w:r>
      <w:r w:rsidR="00E75662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E57797" w:rsidRP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950E1" w:rsidRDefault="00F950E1" w:rsidP="007539E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F950E1" w:rsidRPr="00F950E1" w:rsidRDefault="00F950E1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DB689A">
        <w:rPr>
          <w:rFonts w:ascii="ＭＳ ゴシック" w:eastAsia="ＭＳ ゴシック" w:hAnsi="ＭＳ ゴシック" w:cs="Times New Roman" w:hint="eastAsia"/>
          <w:sz w:val="22"/>
        </w:rPr>
        <w:t>本日は昼食拒否あるも服薬の方は出来ています。不機嫌さないですが妄想様の言動は聞かれている。</w:t>
      </w:r>
    </w:p>
    <w:p w:rsidR="00F950E1" w:rsidRP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76D0A" w:rsidRDefault="00F950E1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・吉田　悦子様～</w:t>
      </w:r>
      <w:r w:rsidR="00876D0A" w:rsidRPr="00876D0A">
        <w:rPr>
          <w:rFonts w:ascii="ＭＳ ゴシック" w:eastAsia="ＭＳ ゴシック" w:hAnsi="ＭＳ ゴシック" w:cs="ＭＳ Ｐゴシック" w:hint="eastAsia"/>
          <w:kern w:val="0"/>
          <w:sz w:val="22"/>
        </w:rPr>
        <w:t>疎通保たれ、危険行為等無く過ごしている。午後も意欲あり車椅子離床し作業に参加されている。危険行為なし。</w:t>
      </w:r>
      <w:r w:rsidR="00876D0A">
        <w:rPr>
          <w:rFonts w:ascii="ＭＳ ゴシック" w:eastAsia="ＭＳ ゴシック" w:hAnsi="ＭＳ ゴシック" w:cs="ＭＳ Ｐゴシック" w:hint="eastAsia"/>
          <w:kern w:val="0"/>
          <w:sz w:val="22"/>
        </w:rPr>
        <w:t>バルーン挿入部の掻痒感、尿混濁があり主治医に交換日指示を確認し4/1</w:t>
      </w:r>
      <w:r w:rsidR="00DB689A">
        <w:rPr>
          <w:rFonts w:ascii="ＭＳ ゴシック" w:eastAsia="ＭＳ ゴシック" w:hAnsi="ＭＳ ゴシック" w:cs="ＭＳ Ｐゴシック" w:hint="eastAsia"/>
          <w:kern w:val="0"/>
          <w:sz w:val="22"/>
        </w:rPr>
        <w:t>で交換を実施するよう</w:t>
      </w:r>
      <w:r w:rsidR="00876D0A">
        <w:rPr>
          <w:rFonts w:ascii="ＭＳ ゴシック" w:eastAsia="ＭＳ ゴシック" w:hAnsi="ＭＳ ゴシック" w:cs="ＭＳ Ｐゴシック" w:hint="eastAsia"/>
          <w:kern w:val="0"/>
          <w:sz w:val="22"/>
        </w:rPr>
        <w:t>指示ある。</w:t>
      </w:r>
    </w:p>
    <w:p w:rsidR="00876D0A" w:rsidRDefault="00876D0A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876D0A" w:rsidRDefault="00876D0A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・齊藤　恒男様～特定男性患者様に反応し相手に詰め寄り「ぶっ殺してやる」等の暴言が聞かれていたため、距離をとるように介入している。易怒性、暴言は持続ないが続けて観察をお願いします。</w:t>
      </w:r>
    </w:p>
    <w:p w:rsidR="00301DF4" w:rsidRDefault="00301DF4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</w:p>
    <w:p w:rsidR="00301DF4" w:rsidRDefault="00876D0A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・松原</w:t>
      </w:r>
      <w:r w:rsidR="00301DF4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義壽様～自力で</w:t>
      </w:r>
      <w:r w:rsidR="00DB689A">
        <w:rPr>
          <w:rFonts w:ascii="ＭＳ ゴシック" w:eastAsia="ＭＳ ゴシック" w:hAnsi="ＭＳ ゴシック" w:cs="ＭＳ Ｐゴシック" w:hint="eastAsia"/>
          <w:kern w:val="0"/>
          <w:sz w:val="22"/>
        </w:rPr>
        <w:t>ベッド移乗</w:t>
      </w:r>
      <w:r w:rsidR="00301DF4">
        <w:rPr>
          <w:rFonts w:ascii="ＭＳ ゴシック" w:eastAsia="ＭＳ ゴシック" w:hAnsi="ＭＳ ゴシック" w:cs="ＭＳ Ｐゴシック" w:hint="eastAsia"/>
          <w:kern w:val="0"/>
          <w:sz w:val="22"/>
        </w:rPr>
        <w:t>し移動が出来ていますが、ブレーキのかけ忘れがあります。見守りをお願いします。</w:t>
      </w:r>
    </w:p>
    <w:p w:rsidR="00DB689A" w:rsidRDefault="00DB689A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  <w:bookmarkStart w:id="0" w:name="_GoBack"/>
      <w:bookmarkEnd w:id="0"/>
    </w:p>
    <w:p w:rsidR="00301DF4" w:rsidRDefault="00301DF4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・吉田　富秋様～苛々の訴え聞かれています。頓服薬のリスパダール内用液は効果が無いと服用をためらっています。主治医に情報提供していく。</w:t>
      </w:r>
    </w:p>
    <w:p w:rsidR="00301DF4" w:rsidRDefault="00301DF4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</w:p>
    <w:p w:rsidR="00DB689A" w:rsidRDefault="00301DF4" w:rsidP="00F16EEB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・坂本　愛子様～明日から服薬自己管理が開始になります。お薬カレンダーも支払いし、品物が届いています。自宅退院後の訪問看護の調整がついたと情報もあります。</w:t>
      </w:r>
    </w:p>
    <w:p w:rsidR="007539EA" w:rsidRPr="00F16EEB" w:rsidRDefault="00876D0A" w:rsidP="00F16EEB">
      <w:pPr>
        <w:widowControl/>
        <w:ind w:left="1760" w:hanging="1760"/>
        <w:jc w:val="left"/>
        <w:rPr>
          <w:rFonts w:ascii="ＭＳ ゴシック" w:eastAsia="ＭＳ ゴシック" w:hAnsi="ＭＳ ゴシック" w:cs="ＭＳ Ｐゴシック" w:hint="eastAsia"/>
          <w:kern w:val="0"/>
          <w:sz w:val="28"/>
          <w:szCs w:val="28"/>
        </w:rPr>
      </w:pPr>
      <w:r w:rsidRPr="00876D0A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</w:p>
    <w:p w:rsidR="007539EA" w:rsidRDefault="007539EA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＜馬渡Dr.診察情報＞</w:t>
      </w:r>
    </w:p>
    <w:p w:rsidR="007539EA" w:rsidRDefault="007539EA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DB689A">
        <w:rPr>
          <w:rFonts w:ascii="ＭＳ ゴシック" w:eastAsia="ＭＳ ゴシック" w:hAnsi="ＭＳ ゴシック" w:cs="Times New Roman" w:hint="eastAsia"/>
          <w:sz w:val="22"/>
        </w:rPr>
        <w:t>坂本　愛子様～内服薬の変更指示なし。</w:t>
      </w:r>
    </w:p>
    <w:sectPr w:rsidR="007539E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E1A07F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CC4AB-29B7-42B6-9374-2314F86F7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</cp:revision>
  <cp:lastPrinted>2024-05-29T18:04:00Z</cp:lastPrinted>
  <dcterms:created xsi:type="dcterms:W3CDTF">2026-03-26T16:20:00Z</dcterms:created>
  <dcterms:modified xsi:type="dcterms:W3CDTF">2026-03-31T07:54:00Z</dcterms:modified>
</cp:coreProperties>
</file>