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09D18EFC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E50164">
        <w:rPr>
          <w:rFonts w:ascii="ＭＳ ゴシック" w:eastAsia="ＭＳ ゴシック" w:hAnsi="ＭＳ ゴシック" w:cs="Times New Roman" w:hint="eastAsia"/>
          <w:szCs w:val="21"/>
        </w:rPr>
        <w:t>3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2501A">
        <w:rPr>
          <w:rFonts w:ascii="ＭＳ ゴシック" w:eastAsia="ＭＳ ゴシック" w:hAnsi="ＭＳ ゴシック" w:cs="Times New Roman" w:hint="eastAsia"/>
          <w:szCs w:val="21"/>
        </w:rPr>
        <w:t>21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22501A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22501A">
        <w:rPr>
          <w:rFonts w:ascii="ＭＳ ゴシック" w:eastAsia="ＭＳ ゴシック" w:hAnsi="ＭＳ ゴシック" w:cs="Times New Roman" w:hint="eastAsia"/>
          <w:szCs w:val="21"/>
        </w:rPr>
        <w:t>熊谷　舞華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AD47C70" w:rsidR="008E17D5" w:rsidRPr="003C48EE" w:rsidRDefault="0022501A" w:rsidP="002701B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準/西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516F1BB0" w:rsidR="00F05DDE" w:rsidRPr="003C48EE" w:rsidRDefault="0022501A" w:rsidP="00F05DD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6F587289" w:rsidR="000E6B18" w:rsidRPr="000E6B18" w:rsidRDefault="002C2DAF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1F8668BF" w:rsidR="00F05DDE" w:rsidRPr="003C48EE" w:rsidRDefault="0022501A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A77851A" w:rsidR="00307F89" w:rsidRPr="003C48EE" w:rsidRDefault="0022501A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0A5DE8E" w:rsidR="00DD0E20" w:rsidRPr="003C48EE" w:rsidRDefault="002C2DAF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63EEEF0A" w:rsidR="00465E25" w:rsidRPr="003C48EE" w:rsidRDefault="0022501A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4828F17D" w:rsidR="008E17D5" w:rsidRPr="003C48EE" w:rsidRDefault="0022501A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466DE4DA" w:rsidR="00A80BB4" w:rsidRPr="003C48EE" w:rsidRDefault="0022501A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13069B0F" w:rsidR="001B4A0F" w:rsidRPr="003C48EE" w:rsidRDefault="0022501A" w:rsidP="00372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7B8C8792" w:rsidR="008E17D5" w:rsidRPr="003C48EE" w:rsidRDefault="0022501A" w:rsidP="00372B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316B6CDA" w:rsidR="00F05DDE" w:rsidRPr="003C48EE" w:rsidRDefault="0022501A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464993A0" w:rsidR="00F030C7" w:rsidRPr="003C48EE" w:rsidRDefault="002C2DAF" w:rsidP="00E217F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4A01647E" w:rsidR="008E17D5" w:rsidRPr="003C48EE" w:rsidRDefault="0022501A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3DA4D80" w:rsidR="00226808" w:rsidRPr="003C48EE" w:rsidRDefault="002C2DAF" w:rsidP="0022680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南病棟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6ADB1EF1" w:rsidR="00414142" w:rsidRPr="003C48EE" w:rsidRDefault="0022501A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57F1F61F" w:rsidR="00A61154" w:rsidRPr="003C48EE" w:rsidRDefault="0022501A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F7E2F3C" w:rsidR="00C906D3" w:rsidRPr="003C48EE" w:rsidRDefault="0022501A" w:rsidP="00E5016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77506400" w:rsidR="00E65206" w:rsidRPr="003C48EE" w:rsidRDefault="002C2DAF" w:rsidP="002C2DA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 </w:t>
            </w:r>
            <w:r w:rsidR="0022501A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560EAEA7" w:rsidR="00CC774D" w:rsidRPr="003C48EE" w:rsidRDefault="0022501A" w:rsidP="0022501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日/休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ADCD0DC" w:rsidR="00386F45" w:rsidRPr="003C48EE" w:rsidRDefault="0022501A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630B3E92" w:rsidR="000F4E9E" w:rsidRPr="003C48EE" w:rsidRDefault="0022501A" w:rsidP="0022501A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5F4A7F38" w:rsidR="005F4EE6" w:rsidRPr="003C48EE" w:rsidRDefault="002C2DAF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1614D644" w:rsidR="008E17D5" w:rsidRPr="003C48EE" w:rsidRDefault="0022501A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5AE25" w:rsidR="00E524DE" w:rsidRPr="003C48EE" w:rsidRDefault="0022501A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7950D52F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780594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2945ACB9" w14:textId="0DCE273E" w:rsidR="005D557E" w:rsidRDefault="00950644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・特記無し</w:t>
      </w:r>
    </w:p>
    <w:p w14:paraId="5FE17D9D" w14:textId="38C42840" w:rsidR="00950644" w:rsidRDefault="00950644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402C0BAE" w14:textId="7D091116" w:rsidR="00380C0A" w:rsidRDefault="00380C0A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380C0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66AF8CA9" w14:textId="7120C494" w:rsidR="000A5777" w:rsidRDefault="002C2DAF" w:rsidP="000A577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95064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22501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名久井　敏則</w:t>
      </w:r>
      <w:r w:rsidR="005A21C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様～</w:t>
      </w:r>
      <w:r w:rsidR="0022501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主治医不在の為、</w:t>
      </w:r>
      <w:r w:rsidR="0095064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馬渡</w:t>
      </w:r>
      <w:proofErr w:type="spellStart"/>
      <w:r w:rsidR="0022501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Dr</w:t>
      </w:r>
      <w:proofErr w:type="spellEnd"/>
      <w:r w:rsidR="0022501A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より車椅子ベルト使用許可いただく。</w:t>
      </w:r>
    </w:p>
    <w:p w14:paraId="11224307" w14:textId="6A720E53" w:rsidR="00A15754" w:rsidRDefault="00A15754" w:rsidP="000A577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C88F4DD" w14:textId="3B1827D6" w:rsidR="00A15754" w:rsidRDefault="00A15754" w:rsidP="00A1575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・北澤　末吉様～主治医より3/23まで分の点滴処方あり。</w:t>
      </w:r>
    </w:p>
    <w:p w14:paraId="45FBF780" w14:textId="28BD20C6" w:rsidR="0022501A" w:rsidRPr="0022501A" w:rsidRDefault="0022501A" w:rsidP="00A1575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9874DBF" w14:textId="0334C9D6" w:rsidR="00795200" w:rsidRPr="003C48EE" w:rsidRDefault="00795200" w:rsidP="00402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E71D18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隔離・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730CE962" w14:textId="51070BB0" w:rsidR="000A4994" w:rsidRDefault="00795200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4081E" w:rsidRPr="0094081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32E49" w:rsidRPr="00632E49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632E49" w:rsidRPr="00632E49">
        <w:rPr>
          <w:rFonts w:ascii="ＭＳ ゴシック" w:eastAsia="ＭＳ ゴシック" w:hAnsi="ＭＳ ゴシック" w:cs="Times New Roman"/>
          <w:szCs w:val="21"/>
        </w:rPr>
        <w:t>1時間の開放観察指示あり。</w:t>
      </w:r>
      <w:r w:rsidR="00E71D18" w:rsidRPr="00E71D18">
        <w:rPr>
          <w:rFonts w:ascii="ＭＳ ゴシック" w:eastAsia="ＭＳ ゴシック" w:hAnsi="ＭＳ ゴシック" w:cs="Times New Roman" w:hint="eastAsia"/>
          <w:szCs w:val="21"/>
        </w:rPr>
        <w:t>開放観察中は他室侵入し迷惑行為頻回であり、早めに開放観察終了としている。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37A6739" w14:textId="77777777" w:rsidR="00CD0D2D" w:rsidRPr="00CD0D2D" w:rsidRDefault="00CD0D2D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781AEDB0" w:rsidR="000A4994" w:rsidRDefault="00111FB3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3D653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71D18" w:rsidRPr="00E71D18">
        <w:rPr>
          <w:rFonts w:ascii="ＭＳ ゴシック" w:eastAsia="ＭＳ ゴシック" w:hAnsi="ＭＳ ゴシック" w:cs="Times New Roman" w:hint="eastAsia"/>
          <w:szCs w:val="21"/>
        </w:rPr>
        <w:t>不穏興奮無くスタッフ対面時は被害妄想的訴え聞かれず。</w:t>
      </w:r>
      <w:r w:rsidR="00E71D18" w:rsidRPr="00E71D18">
        <w:rPr>
          <w:rFonts w:ascii="ＭＳ ゴシック" w:eastAsia="ＭＳ ゴシック" w:hAnsi="ＭＳ ゴシック" w:cs="Times New Roman"/>
          <w:szCs w:val="21"/>
        </w:rPr>
        <w:t>15:40本人希望にて継続指示レボトミン錠5mg　6T ＋ トリヘキシフ</w:t>
      </w:r>
      <w:r w:rsidR="00E71D18" w:rsidRPr="00E71D18">
        <w:rPr>
          <w:rFonts w:ascii="ＭＳ ゴシック" w:eastAsia="ＭＳ ゴシック" w:hAnsi="ＭＳ ゴシック" w:cs="Times New Roman" w:hint="eastAsia"/>
          <w:szCs w:val="21"/>
        </w:rPr>
        <w:t>ェニジル</w:t>
      </w:r>
      <w:r w:rsidR="00E71D18" w:rsidRPr="00E71D18">
        <w:rPr>
          <w:rFonts w:ascii="ＭＳ ゴシック" w:eastAsia="ＭＳ ゴシック" w:hAnsi="ＭＳ ゴシック" w:cs="Times New Roman"/>
          <w:szCs w:val="21"/>
        </w:rPr>
        <w:t>2㎎ 1T、ロキソプロフェンＮａ 錠60㎎ 1T内服。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6F20EDE2" w14:textId="67BAD87B" w:rsidR="008620C1" w:rsidRDefault="0090761E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3D653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32E49" w:rsidRPr="00632E49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632E49" w:rsidRPr="00632E49">
        <w:rPr>
          <w:rFonts w:ascii="ＭＳ ゴシック" w:eastAsia="ＭＳ ゴシック" w:hAnsi="ＭＳ ゴシック" w:cs="Times New Roman"/>
          <w:szCs w:val="21"/>
        </w:rPr>
        <w:t>1時間の開放観察指示あり。</w:t>
      </w:r>
      <w:r w:rsidR="00E71D18" w:rsidRPr="00E71D18">
        <w:rPr>
          <w:rFonts w:ascii="ＭＳ ゴシック" w:eastAsia="ＭＳ ゴシック" w:hAnsi="ＭＳ ゴシック" w:cs="Times New Roman" w:hint="eastAsia"/>
          <w:szCs w:val="21"/>
        </w:rPr>
        <w:t>自室内や開放観察時でも脱衣行為あり、介入にもやめない為早めに開放観察終了としている。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8E217DD" w14:textId="34BA37DA" w:rsidR="00EE575F" w:rsidRDefault="00EE575F" w:rsidP="00284F0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66FD735F" w14:textId="3595561A" w:rsidR="00EE575F" w:rsidRDefault="00EE575F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EE575F">
        <w:rPr>
          <w:rFonts w:ascii="ＭＳ ゴシック" w:eastAsia="ＭＳ ゴシック" w:hAnsi="ＭＳ ゴシック" w:cs="Times New Roman" w:hint="eastAsia"/>
          <w:szCs w:val="21"/>
        </w:rPr>
        <w:t>三浦</w:t>
      </w:r>
      <w:r w:rsidRPr="00EE575F">
        <w:rPr>
          <w:rFonts w:ascii="ＭＳ ゴシック" w:eastAsia="ＭＳ ゴシック" w:hAnsi="ＭＳ ゴシック" w:cs="Times New Roman"/>
          <w:szCs w:val="21"/>
        </w:rPr>
        <w:t xml:space="preserve"> 華菜様</w:t>
      </w:r>
      <w:r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615F4A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E71D18" w:rsidRPr="00E71D18">
        <w:rPr>
          <w:rFonts w:ascii="ＭＳ ゴシック" w:eastAsia="ＭＳ ゴシック" w:hAnsi="ＭＳ ゴシック" w:cs="Times New Roman" w:hint="eastAsia"/>
          <w:szCs w:val="21"/>
        </w:rPr>
        <w:t>各拘束部位の異常なし。スタッフ対面時不穏興奮無し。ベッド上での強い体動、危険行為なし。</w:t>
      </w:r>
      <w:r w:rsidRPr="00EE575F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737E25AD" w14:textId="49785C54" w:rsidR="0003751D" w:rsidRDefault="0003751D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97ACD5F" w14:textId="71A29B93" w:rsidR="0003751D" w:rsidRDefault="0003751D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＜措置入院患者様ケース検討＞</w:t>
      </w:r>
      <w:bookmarkStart w:id="0" w:name="_GoBack"/>
      <w:bookmarkEnd w:id="0"/>
    </w:p>
    <w:p w14:paraId="06374A3F" w14:textId="332F30F5" w:rsidR="00570282" w:rsidRDefault="00570282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95064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5064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50644" w:rsidRPr="00950644">
        <w:rPr>
          <w:rFonts w:ascii="ＭＳ Ｐゴシック" w:eastAsia="ＭＳ Ｐゴシック" w:hAnsi="ＭＳ Ｐゴシック"/>
          <w:color w:val="000000"/>
          <w:spacing w:val="15"/>
          <w:szCs w:val="21"/>
        </w:rPr>
        <w:t>対面時不穏興奮無し。被害妄想的訴えは聞かれず。</w:t>
      </w:r>
      <w:r w:rsidR="00950644" w:rsidRPr="00950644">
        <w:rPr>
          <w:rFonts w:ascii="ＭＳ Ｐゴシック" w:eastAsia="ＭＳ Ｐゴシック" w:hAnsi="ＭＳ Ｐゴシック" w:cs="Times New Roman" w:hint="eastAsia"/>
          <w:szCs w:val="21"/>
        </w:rPr>
        <w:t xml:space="preserve">　引き続き、症状観察と</w:t>
      </w:r>
      <w:r w:rsidR="00950644" w:rsidRPr="00A544EA">
        <w:rPr>
          <w:rFonts w:ascii="ＭＳ ゴシック" w:eastAsia="ＭＳ ゴシック" w:hAnsi="ＭＳ ゴシック" w:cs="Times New Roman" w:hint="eastAsia"/>
          <w:szCs w:val="21"/>
        </w:rPr>
        <w:t>早期に処遇制限解除出来るよう努めていく。</w:t>
      </w:r>
    </w:p>
    <w:p w14:paraId="3FE833B7" w14:textId="4A14C0BB" w:rsidR="00570282" w:rsidRDefault="00570282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932AA31" w14:textId="3EE5BFAF" w:rsidR="00570282" w:rsidRDefault="00570282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・一戸　康昭様～</w:t>
      </w:r>
      <w:r w:rsidR="005C2F57">
        <w:rPr>
          <w:rFonts w:ascii="ＭＳ ゴシック" w:eastAsia="ＭＳ ゴシック" w:hAnsi="ＭＳ ゴシック" w:cs="Times New Roman" w:hint="eastAsia"/>
          <w:szCs w:val="21"/>
        </w:rPr>
        <w:t>不穏さなく他者交流あり経過。</w:t>
      </w:r>
      <w:r w:rsidR="00950644" w:rsidRPr="00950644">
        <w:rPr>
          <w:rFonts w:ascii="ＭＳ Ｐゴシック" w:eastAsia="ＭＳ Ｐゴシック" w:hAnsi="ＭＳ Ｐゴシック"/>
          <w:color w:val="000000"/>
          <w:spacing w:val="15"/>
          <w:szCs w:val="21"/>
        </w:rPr>
        <w:t>3/23</w:t>
      </w:r>
      <w:r w:rsidR="00D21782">
        <w:rPr>
          <w:rFonts w:ascii="ＭＳ Ｐゴシック" w:eastAsia="ＭＳ Ｐゴシック" w:hAnsi="ＭＳ Ｐゴシック"/>
          <w:color w:val="000000"/>
          <w:spacing w:val="15"/>
          <w:szCs w:val="21"/>
        </w:rPr>
        <w:t>（月）に措置解除、同日に入院形態を医療保護入院へ変更</w:t>
      </w:r>
      <w:r w:rsidR="00950644" w:rsidRPr="00950644">
        <w:rPr>
          <w:rFonts w:ascii="ＭＳ Ｐゴシック" w:eastAsia="ＭＳ Ｐゴシック" w:hAnsi="ＭＳ Ｐゴシック"/>
          <w:color w:val="000000"/>
          <w:spacing w:val="15"/>
          <w:szCs w:val="21"/>
        </w:rPr>
        <w:t>予定</w:t>
      </w:r>
      <w:r w:rsidR="00950644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。</w:t>
      </w:r>
    </w:p>
    <w:p w14:paraId="3E5126B8" w14:textId="77777777" w:rsidR="00570282" w:rsidRPr="00EE575F" w:rsidRDefault="00570282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sectPr w:rsidR="00570282" w:rsidRPr="00EE575F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0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8"/>
  </w:num>
  <w:num w:numId="9">
    <w:abstractNumId w:val="12"/>
  </w:num>
  <w:num w:numId="10">
    <w:abstractNumId w:val="13"/>
  </w:num>
  <w:num w:numId="11">
    <w:abstractNumId w:val="22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1"/>
  </w:num>
  <w:num w:numId="18">
    <w:abstractNumId w:val="17"/>
  </w:num>
  <w:num w:numId="19">
    <w:abstractNumId w:val="23"/>
  </w:num>
  <w:num w:numId="20">
    <w:abstractNumId w:val="3"/>
  </w:num>
  <w:num w:numId="21">
    <w:abstractNumId w:val="5"/>
  </w:num>
  <w:num w:numId="22">
    <w:abstractNumId w:val="19"/>
  </w:num>
  <w:num w:numId="23">
    <w:abstractNumId w:val="2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6E88"/>
    <w:rsid w:val="00007062"/>
    <w:rsid w:val="000076D0"/>
    <w:rsid w:val="000079A6"/>
    <w:rsid w:val="00007A61"/>
    <w:rsid w:val="00010881"/>
    <w:rsid w:val="00010E73"/>
    <w:rsid w:val="000110C5"/>
    <w:rsid w:val="0001126D"/>
    <w:rsid w:val="00011468"/>
    <w:rsid w:val="00011721"/>
    <w:rsid w:val="000124F3"/>
    <w:rsid w:val="0001287C"/>
    <w:rsid w:val="0001295D"/>
    <w:rsid w:val="00012B49"/>
    <w:rsid w:val="00012D25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F92"/>
    <w:rsid w:val="000A1631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D3"/>
    <w:rsid w:val="000A5F63"/>
    <w:rsid w:val="000A619E"/>
    <w:rsid w:val="000A6D98"/>
    <w:rsid w:val="000A6EAB"/>
    <w:rsid w:val="000A6F3F"/>
    <w:rsid w:val="000A7153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5543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F0111"/>
    <w:rsid w:val="001F0356"/>
    <w:rsid w:val="001F083F"/>
    <w:rsid w:val="001F084F"/>
    <w:rsid w:val="001F0E4B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2A0"/>
    <w:rsid w:val="001F68C8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6D5"/>
    <w:rsid w:val="002317CF"/>
    <w:rsid w:val="002321C1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471DB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5AA8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945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282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5BCC"/>
    <w:rsid w:val="005E6151"/>
    <w:rsid w:val="005E61A2"/>
    <w:rsid w:val="005E66A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4EB8"/>
    <w:rsid w:val="00615338"/>
    <w:rsid w:val="0061560E"/>
    <w:rsid w:val="006156F3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1EC6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B49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07FE"/>
    <w:rsid w:val="007B14A2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18B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45D"/>
    <w:rsid w:val="007F0530"/>
    <w:rsid w:val="007F1AFD"/>
    <w:rsid w:val="007F3EB3"/>
    <w:rsid w:val="007F418C"/>
    <w:rsid w:val="007F47E3"/>
    <w:rsid w:val="007F4A9C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468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789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45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7EA"/>
    <w:rsid w:val="00910A2E"/>
    <w:rsid w:val="0091118D"/>
    <w:rsid w:val="00911413"/>
    <w:rsid w:val="00911516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644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13C"/>
    <w:rsid w:val="009C72AC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75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C"/>
    <w:rsid w:val="00A23160"/>
    <w:rsid w:val="00A234A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E5C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1A6"/>
    <w:rsid w:val="00B752FA"/>
    <w:rsid w:val="00B754A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444D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DBC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5B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054"/>
    <w:rsid w:val="00C825C0"/>
    <w:rsid w:val="00C82785"/>
    <w:rsid w:val="00C82C6B"/>
    <w:rsid w:val="00C834F9"/>
    <w:rsid w:val="00C83540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1782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E20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C06"/>
    <w:rsid w:val="00E24E72"/>
    <w:rsid w:val="00E250A0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17EB"/>
    <w:rsid w:val="00E51C0C"/>
    <w:rsid w:val="00E51F2F"/>
    <w:rsid w:val="00E524DE"/>
    <w:rsid w:val="00E53019"/>
    <w:rsid w:val="00E53220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D7F"/>
    <w:rsid w:val="00E73360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672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7EA0A4D3-C021-46A8-9476-5B1C52321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10AA3E-34FC-4340-85D9-DD74C3E76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2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90</cp:revision>
  <cp:lastPrinted>2026-02-09T01:33:00Z</cp:lastPrinted>
  <dcterms:created xsi:type="dcterms:W3CDTF">2026-03-12T23:29:00Z</dcterms:created>
  <dcterms:modified xsi:type="dcterms:W3CDTF">2026-03-21T07:14:00Z</dcterms:modified>
</cp:coreProperties>
</file>