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F15D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F15D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FF15D3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F15D3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4D52B2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7719CD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F15D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719C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F15D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FF15D3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F15D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FF15D3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D52B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C16DD7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16DD7" w:rsidRDefault="00C16DD7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C71665">
        <w:rPr>
          <w:rFonts w:ascii="ＭＳ ゴシック" w:eastAsia="ＭＳ ゴシック" w:hAnsi="ＭＳ ゴシック" w:cs="Times New Roman" w:hint="eastAsia"/>
          <w:szCs w:val="24"/>
        </w:rPr>
        <w:t>10：30　身体管理必要な為、東病棟へ転出となる。</w:t>
      </w:r>
    </w:p>
    <w:p w:rsidR="00C71665" w:rsidRDefault="00C71665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665" w:rsidRDefault="00C71665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豊様～13：00　東病棟へ転出となる。</w:t>
      </w:r>
    </w:p>
    <w:p w:rsidR="00C71665" w:rsidRDefault="00C71665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F15D3" w:rsidRDefault="00FF15D3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16DD7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元道様～</w:t>
      </w:r>
      <w:r w:rsidR="00C71665" w:rsidRPr="00C71665">
        <w:rPr>
          <w:rFonts w:ascii="ＭＳ ゴシック" w:eastAsia="ＭＳ ゴシック" w:hAnsi="ＭＳ ゴシック" w:cs="Times New Roman" w:hint="eastAsia"/>
          <w:szCs w:val="24"/>
        </w:rPr>
        <w:t>話しかけの多さあるが、切り上げは出来ている。他問題行動なし。</w:t>
      </w:r>
    </w:p>
    <w:p w:rsidR="00C71665" w:rsidRDefault="00C71665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665" w:rsidRDefault="00C71665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・加藤　周滋様～</w:t>
      </w:r>
      <w:r w:rsidR="00B546C0">
        <w:rPr>
          <w:rFonts w:ascii="ＭＳ ゴシック" w:eastAsia="ＭＳ ゴシック" w:hAnsi="ＭＳ ゴシック" w:cs="Times New Roman" w:hint="eastAsia"/>
          <w:szCs w:val="24"/>
        </w:rPr>
        <w:t>16：00　西病棟より転入となる。</w:t>
      </w:r>
      <w:r w:rsidR="00385405" w:rsidRPr="00385405">
        <w:rPr>
          <w:rFonts w:ascii="ＭＳ ゴシック" w:eastAsia="ＭＳ ゴシック" w:hAnsi="ＭＳ ゴシック" w:cs="Times New Roman" w:hint="eastAsia"/>
          <w:szCs w:val="24"/>
        </w:rPr>
        <w:t>転入時、バイタルサイン異常なし。</w:t>
      </w:r>
    </w:p>
    <w:p w:rsidR="00C71665" w:rsidRDefault="00385405" w:rsidP="00385405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85405">
        <w:rPr>
          <w:rFonts w:ascii="ＭＳ ゴシック" w:eastAsia="ＭＳ ゴシック" w:hAnsi="ＭＳ ゴシック" w:cs="Times New Roman" w:hint="eastAsia"/>
          <w:szCs w:val="24"/>
        </w:rPr>
        <w:t>病棟説明には理解良好で、穏やか。歩行は、段差時やや不安定さある。</w:t>
      </w:r>
    </w:p>
    <w:p w:rsidR="00385405" w:rsidRDefault="00385405" w:rsidP="00385405">
      <w:pPr>
        <w:ind w:left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53D75" w:rsidRDefault="00FF15D3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C71665">
        <w:rPr>
          <w:rFonts w:ascii="ＭＳ ゴシック" w:eastAsia="ＭＳ ゴシック" w:hAnsi="ＭＳ ゴシック" w:cs="Times New Roman" w:hint="eastAsia"/>
          <w:szCs w:val="24"/>
        </w:rPr>
        <w:t>小栁</w:t>
      </w:r>
      <w:proofErr w:type="spellStart"/>
      <w:r w:rsidR="00653D75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653D75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16DD7" w:rsidRDefault="00C16DD7" w:rsidP="00C7166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71665">
        <w:rPr>
          <w:rFonts w:ascii="ＭＳ ゴシック" w:eastAsia="ＭＳ ゴシック" w:hAnsi="ＭＳ ゴシック" w:cs="Times New Roman" w:hint="eastAsia"/>
          <w:szCs w:val="24"/>
        </w:rPr>
        <w:t>西舘　ミネ様～</w:t>
      </w:r>
      <w:r w:rsidR="00C71665" w:rsidRPr="00C71665">
        <w:rPr>
          <w:rFonts w:ascii="ＭＳ ゴシック" w:eastAsia="ＭＳ ゴシック" w:hAnsi="ＭＳ ゴシック" w:cs="Times New Roman"/>
          <w:szCs w:val="24"/>
        </w:rPr>
        <w:t>1～2回/月の外出泊は許可。</w:t>
      </w:r>
      <w:r w:rsidR="00C71665" w:rsidRPr="00C71665">
        <w:rPr>
          <w:rFonts w:ascii="ＭＳ ゴシック" w:eastAsia="ＭＳ ゴシック" w:hAnsi="ＭＳ ゴシック" w:cs="Times New Roman" w:hint="eastAsia"/>
          <w:szCs w:val="24"/>
        </w:rPr>
        <w:t>退院先は本人施設でいいと話している。</w:t>
      </w:r>
    </w:p>
    <w:p w:rsidR="00C71665" w:rsidRDefault="00C71665" w:rsidP="00C7166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665" w:rsidRDefault="00C71665" w:rsidP="00C7166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C71665">
        <w:rPr>
          <w:rFonts w:ascii="ＭＳ ゴシック" w:eastAsia="ＭＳ ゴシック" w:hAnsi="ＭＳ ゴシック" w:cs="Times New Roman" w:hint="eastAsia"/>
          <w:szCs w:val="24"/>
        </w:rPr>
        <w:t>多飲水また何度か</w:t>
      </w:r>
      <w:r w:rsidRPr="00C71665">
        <w:rPr>
          <w:rFonts w:ascii="ＭＳ ゴシック" w:eastAsia="ＭＳ ゴシック" w:hAnsi="ＭＳ ゴシック" w:cs="Times New Roman"/>
          <w:szCs w:val="24"/>
        </w:rPr>
        <w:t>3kg/日増えた事あり、介入にも抑制できないため東病棟へ移動指示ある。</w:t>
      </w:r>
      <w:bookmarkStart w:id="0" w:name="_GoBack"/>
      <w:bookmarkEnd w:id="0"/>
    </w:p>
    <w:p w:rsidR="00653D75" w:rsidRDefault="00653D7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3D75" w:rsidRDefault="00B771D4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＜柞木田</w:t>
      </w:r>
      <w:proofErr w:type="spellStart"/>
      <w:r w:rsidR="00653D75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16DD7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653D75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16DD7" w:rsidRDefault="00C16DD7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71665">
        <w:rPr>
          <w:rFonts w:ascii="ＭＳ ゴシック" w:eastAsia="ＭＳ ゴシック" w:hAnsi="ＭＳ ゴシック" w:cs="Times New Roman" w:hint="eastAsia"/>
          <w:szCs w:val="24"/>
        </w:rPr>
        <w:t>中居　敬悦様～</w:t>
      </w:r>
      <w:r w:rsidR="00B546C0" w:rsidRPr="00B546C0">
        <w:rPr>
          <w:rFonts w:ascii="ＭＳ ゴシック" w:eastAsia="ＭＳ ゴシック" w:hAnsi="ＭＳ ゴシック" w:cs="Times New Roman" w:hint="eastAsia"/>
          <w:szCs w:val="24"/>
        </w:rPr>
        <w:t>咳が気になるとの事で、モンテルカスト錠とアドエア吸入処方となる。</w:t>
      </w:r>
    </w:p>
    <w:p w:rsidR="00C71665" w:rsidRDefault="00C7166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665" w:rsidRDefault="00C7166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="00B546C0" w:rsidRPr="00B546C0">
        <w:rPr>
          <w:rFonts w:ascii="ＭＳ ゴシック" w:eastAsia="ＭＳ ゴシック" w:hAnsi="ＭＳ ゴシック" w:cs="Times New Roman" w:hint="eastAsia"/>
          <w:szCs w:val="24"/>
        </w:rPr>
        <w:t>便秘が改善しないため、本日から桃核承気湯開始となる。</w:t>
      </w:r>
    </w:p>
    <w:p w:rsidR="00C71665" w:rsidRDefault="00C7166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1665" w:rsidRDefault="00C71665" w:rsidP="00653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徳子様～息子様と連絡がつかないとの事で、施設入所すすめるように指示あり。</w:t>
      </w:r>
    </w:p>
    <w:p w:rsidR="00653D75" w:rsidRDefault="00653D75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6DD7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5C2F45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4B40E-50BF-48C8-B20E-980CCC27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</cp:revision>
  <cp:lastPrinted>2024-05-29T18:04:00Z</cp:lastPrinted>
  <dcterms:created xsi:type="dcterms:W3CDTF">2026-01-01T16:24:00Z</dcterms:created>
  <dcterms:modified xsi:type="dcterms:W3CDTF">2026-01-07T07:56:00Z</dcterms:modified>
</cp:coreProperties>
</file>