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2BA8C5E5"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AD2849">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C101B1">
        <w:rPr>
          <w:rFonts w:asciiTheme="majorEastAsia" w:eastAsiaTheme="majorEastAsia" w:hAnsiTheme="majorEastAsia" w:hint="eastAsia"/>
          <w:sz w:val="24"/>
        </w:rPr>
        <w:t>2</w:t>
      </w:r>
      <w:r w:rsidR="00B404DB">
        <w:rPr>
          <w:rFonts w:asciiTheme="majorEastAsia" w:eastAsiaTheme="majorEastAsia" w:hAnsiTheme="majorEastAsia"/>
          <w:sz w:val="24"/>
        </w:rPr>
        <w:t>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B404DB">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0C05B5">
        <w:rPr>
          <w:rFonts w:asciiTheme="majorEastAsia" w:eastAsiaTheme="majorEastAsia" w:hAnsiTheme="majorEastAsia" w:hint="eastAsia"/>
          <w:sz w:val="24"/>
        </w:rPr>
        <w:t>大矢　悠雅</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3FF1C23B" w:rsidR="001D4E22" w:rsidRDefault="00B404D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6FE23817" w:rsidR="001D4E22" w:rsidRDefault="00F56E05" w:rsidP="001D4E2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590C2623" w:rsidR="001D4E22" w:rsidRDefault="00F56E05"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434D6495" w:rsidR="001D4E22" w:rsidRPr="009E7051" w:rsidRDefault="00F56E05" w:rsidP="00C101B1">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179DD3FC" w:rsidR="001D4E22" w:rsidRDefault="00C101B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03DF714B" w:rsidR="001D4E22" w:rsidRDefault="00C101B1"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56E05">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4EA5912E" w:rsidR="001D4E22" w:rsidRDefault="00C93FF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7B7C706F" w:rsidR="001D4E22" w:rsidRDefault="00C93FFA"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4CEB0276" w14:textId="41C3C8C7" w:rsidR="001D4E22"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93FFA">
              <w:rPr>
                <w:rFonts w:asciiTheme="majorEastAsia" w:eastAsiaTheme="majorEastAsia" w:hAnsiTheme="majorEastAsia" w:hint="eastAsia"/>
                <w:kern w:val="2"/>
              </w:rPr>
              <w:t>深</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7CE760DB" w:rsidR="005F362B" w:rsidRDefault="00F56E0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19858288"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C93FFA">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3D19F623" w:rsidR="005F362B" w:rsidRDefault="00383669"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93FFA">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7CCE5429" w:rsidR="005F362B" w:rsidRDefault="00E533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1EA0F5CE" w:rsidR="005F362B" w:rsidRDefault="00441EAF">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135BFA26" w:rsidR="005F362B"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1398C">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0125EFB0" w:rsidR="005F362B" w:rsidRDefault="00C93FFA" w:rsidP="00FA4A4B">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25360DA2" w:rsidR="005F362B" w:rsidRDefault="00C93FFA" w:rsidP="00A3469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8DB8FB" w14:textId="5B2AB789" w:rsidR="0064627A" w:rsidRDefault="00C93FFA"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3C5EAED5" w:rsidR="00FA4AC3" w:rsidRPr="002639C7" w:rsidRDefault="0052574B" w:rsidP="000619C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倉間</w:t>
            </w:r>
          </w:p>
        </w:tc>
      </w:tr>
      <w:tr w:rsidR="00FA4AC3" w14:paraId="6B3BF6EA" w14:textId="77777777" w:rsidTr="00221298">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70EFF917" w:rsidR="00FA4AC3" w:rsidRDefault="004C1FBC"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101B1">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65F1F8B6" w:rsidR="00FA4AC3" w:rsidRDefault="0038366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93FFA">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08CA89FC" w:rsidR="00FA4AC3" w:rsidRDefault="00C93FFA" w:rsidP="00C101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620ABF2" w14:textId="77777777" w:rsidR="00F56E05" w:rsidRDefault="00F56E05" w:rsidP="00D305B7">
            <w:pPr>
              <w:pStyle w:val="xl67"/>
              <w:widowControl w:val="0"/>
              <w:spacing w:before="0" w:beforeAutospacing="0" w:after="0" w:afterAutospacing="0"/>
              <w:jc w:val="both"/>
              <w:rPr>
                <w:rFonts w:asciiTheme="majorEastAsia" w:eastAsiaTheme="majorEastAsia" w:hAnsiTheme="majorEastAsia"/>
                <w:kern w:val="2"/>
              </w:rPr>
            </w:pPr>
            <w:r w:rsidRPr="00F56E05">
              <w:rPr>
                <w:rFonts w:asciiTheme="majorEastAsia" w:eastAsiaTheme="majorEastAsia" w:hAnsiTheme="majorEastAsia" w:hint="eastAsia"/>
                <w:kern w:val="2"/>
              </w:rPr>
              <w:t>CD</w:t>
            </w:r>
          </w:p>
          <w:p w14:paraId="26FFA26A" w14:textId="47DD0BF6" w:rsidR="00FA4AC3" w:rsidRDefault="00F56E05" w:rsidP="00D305B7">
            <w:pPr>
              <w:pStyle w:val="xl67"/>
              <w:widowControl w:val="0"/>
              <w:spacing w:before="0" w:beforeAutospacing="0" w:after="0" w:afterAutospacing="0"/>
              <w:jc w:val="both"/>
              <w:rPr>
                <w:rFonts w:asciiTheme="majorEastAsia" w:eastAsiaTheme="majorEastAsia" w:hAnsiTheme="majorEastAsia"/>
                <w:kern w:val="2"/>
              </w:rPr>
            </w:pPr>
            <w:r w:rsidRPr="00F56E05">
              <w:rPr>
                <w:rFonts w:asciiTheme="majorEastAsia" w:eastAsiaTheme="majorEastAsia" w:hAnsiTheme="majorEastAsia" w:hint="eastAsia"/>
                <w:kern w:val="2"/>
              </w:rPr>
              <w:t>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7F702B0D" w:rsidR="00FA4AC3" w:rsidRPr="00D26500" w:rsidRDefault="00C93FFA" w:rsidP="004339F4">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6BB9610B" w:rsidR="00FA4AC3" w:rsidRDefault="00C93FFA"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642AB44" w:rsidR="00FA4AC3" w:rsidRDefault="0091398C"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2BE470B" w:rsidR="00DC55CC" w:rsidRDefault="004C1FBC"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2F68EE5E" w:rsidR="00FA4AC3" w:rsidRDefault="00C93FFA"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1EA3F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1747758" w14:textId="63458B2E" w:rsidR="000B154B" w:rsidRDefault="004339F4" w:rsidP="000B154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858E3">
        <w:rPr>
          <w:rFonts w:ascii="ＭＳ ゴシック" w:eastAsia="ＭＳ ゴシック" w:hAnsi="ＭＳ ゴシック" w:hint="eastAsia"/>
          <w:sz w:val="24"/>
        </w:rPr>
        <w:t>入歯の患者様はコップ作成時、義歯の内容まで書いてテープで貼るようにお願いします。</w:t>
      </w:r>
    </w:p>
    <w:p w14:paraId="0999E329" w14:textId="77777777" w:rsidR="000B154B" w:rsidRDefault="000B154B" w:rsidP="0060363B">
      <w:pPr>
        <w:rPr>
          <w:rFonts w:ascii="ＭＳ ゴシック" w:eastAsia="ＭＳ ゴシック" w:hAnsi="ＭＳ ゴシック"/>
          <w:sz w:val="24"/>
        </w:rPr>
      </w:pPr>
    </w:p>
    <w:p w14:paraId="23F5C41D" w14:textId="65A0A8F5" w:rsidR="00A172DA" w:rsidRDefault="0060179C" w:rsidP="006660A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5F7EB7A3" w14:textId="0B3C9FB6" w:rsidR="00B404DB" w:rsidRDefault="00B404DB" w:rsidP="00B404D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・奥谷　五男也様～14:00療養環境調整目的にて東病棟Cユニット203号室から南病棟Dユニット204号室へ転入となる。</w:t>
      </w:r>
    </w:p>
    <w:p w14:paraId="7167C3B2" w14:textId="2FC7C895" w:rsidR="00B404DB" w:rsidRDefault="00B404DB" w:rsidP="006660A7">
      <w:pPr>
        <w:rPr>
          <w:rFonts w:ascii="ＭＳ ゴシック" w:eastAsia="ＭＳ ゴシック" w:hAnsi="ＭＳ ゴシック"/>
          <w:sz w:val="24"/>
        </w:rPr>
      </w:pPr>
    </w:p>
    <w:p w14:paraId="65AEAB76" w14:textId="28BCD910" w:rsidR="00E12DE6" w:rsidRDefault="00E12DE6" w:rsidP="00A172DA">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00A172DA">
        <w:rPr>
          <w:rFonts w:ascii="ＭＳ ゴシック" w:eastAsia="ＭＳ ゴシック" w:hAnsi="ＭＳ ゴシック" w:hint="eastAsia"/>
          <w:sz w:val="24"/>
        </w:rPr>
        <w:t>榊　純一様～</w:t>
      </w:r>
      <w:r w:rsidR="00F858E3">
        <w:rPr>
          <w:rFonts w:ascii="ＭＳ ゴシック" w:eastAsia="ＭＳ ゴシック" w:hAnsi="ＭＳ ゴシック" w:hint="eastAsia"/>
          <w:sz w:val="24"/>
        </w:rPr>
        <w:t>生協ケアプラン・介護の相談室ケアマネ神様より架電あり。妻様より「サポージュやわた」への入所を勧めたい旨ある事をお伝えする。当院PSWからケアマネ様へ訪問調査の日程調整を依頼できないかと確認あり。依頼すると了承有。入所の可否については、やわたクリニックDrが薬の内容を確認し判断する事となっており、何度かケアマネから架電しているが確認できていない。確認取れ次第ケ</w:t>
      </w:r>
      <w:r w:rsidR="00F858E3">
        <w:rPr>
          <w:rFonts w:ascii="ＭＳ ゴシック" w:eastAsia="ＭＳ ゴシック" w:hAnsi="ＭＳ ゴシック" w:hint="eastAsia"/>
          <w:sz w:val="24"/>
        </w:rPr>
        <w:lastRenderedPageBreak/>
        <w:t>アマネより当院へ連絡頂けるとの事。</w:t>
      </w:r>
    </w:p>
    <w:p w14:paraId="6781CA62" w14:textId="694E06B9" w:rsidR="00F858E3" w:rsidRDefault="00F858E3" w:rsidP="00B404DB">
      <w:pPr>
        <w:rPr>
          <w:rFonts w:ascii="ＭＳ ゴシック" w:eastAsia="ＭＳ ゴシック" w:hAnsi="ＭＳ ゴシック"/>
          <w:sz w:val="24"/>
        </w:rPr>
      </w:pPr>
    </w:p>
    <w:p w14:paraId="352E878A" w14:textId="054C7F33" w:rsidR="00033B1C" w:rsidRDefault="00E12DE6" w:rsidP="00A172DA">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00A172DA">
        <w:rPr>
          <w:rFonts w:ascii="ＭＳ ゴシック" w:eastAsia="ＭＳ ゴシック" w:hAnsi="ＭＳ ゴシック" w:hint="eastAsia"/>
          <w:sz w:val="24"/>
        </w:rPr>
        <w:t>斗沢　定儀様～</w:t>
      </w:r>
      <w:r w:rsidR="006660A7" w:rsidRPr="006660A7">
        <w:rPr>
          <w:rFonts w:ascii="ＭＳ ゴシック" w:eastAsia="ＭＳ ゴシック" w:hAnsi="ＭＳ ゴシック" w:hint="eastAsia"/>
          <w:sz w:val="24"/>
        </w:rPr>
        <w:t>12/1に「にこにこプラザ六戸」</w:t>
      </w:r>
      <w:r w:rsidR="006660A7">
        <w:rPr>
          <w:rFonts w:ascii="ＭＳ ゴシック" w:eastAsia="ＭＳ ゴシック" w:hAnsi="ＭＳ ゴシック" w:hint="eastAsia"/>
          <w:sz w:val="24"/>
        </w:rPr>
        <w:t>へ10:30入所の為退院予定となる。主治医へ退院指示、退院時処方・頓服薬、退院時のコロナ・インフル抗原検査指示依頼し頂いている。</w:t>
      </w:r>
    </w:p>
    <w:p w14:paraId="66D23329" w14:textId="7164CB02" w:rsidR="00A172DA" w:rsidRDefault="00A172DA" w:rsidP="00A172DA">
      <w:pPr>
        <w:ind w:left="1440" w:hangingChars="600" w:hanging="1440"/>
        <w:rPr>
          <w:rFonts w:ascii="ＭＳ ゴシック" w:eastAsia="ＭＳ ゴシック" w:hAnsi="ＭＳ ゴシック"/>
          <w:sz w:val="24"/>
        </w:rPr>
      </w:pPr>
    </w:p>
    <w:p w14:paraId="42CD09D5" w14:textId="1E2950A7" w:rsidR="00B404DB" w:rsidRDefault="009D1C74" w:rsidP="009D1C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誠様～食後に痰鳴聞かれることがある事を主治医へ報告。吸引指示12/</w:t>
      </w:r>
      <w:r>
        <w:rPr>
          <w:rFonts w:ascii="ＭＳ ゴシック" w:eastAsia="ＭＳ ゴシック" w:hAnsi="ＭＳ ゴシック"/>
          <w:sz w:val="24"/>
        </w:rPr>
        <w:t>26</w:t>
      </w:r>
      <w:r>
        <w:rPr>
          <w:rFonts w:ascii="ＭＳ ゴシック" w:eastAsia="ＭＳ ゴシック" w:hAnsi="ＭＳ ゴシック" w:hint="eastAsia"/>
          <w:sz w:val="24"/>
        </w:rPr>
        <w:t>分まで頂いている。</w:t>
      </w:r>
    </w:p>
    <w:p w14:paraId="3207D8FB" w14:textId="77777777" w:rsidR="000B154B" w:rsidRDefault="000B154B" w:rsidP="009D1C74">
      <w:pPr>
        <w:ind w:left="1920" w:hangingChars="800" w:hanging="1920"/>
        <w:rPr>
          <w:rFonts w:ascii="ＭＳ ゴシック" w:eastAsia="ＭＳ ゴシック" w:hAnsi="ＭＳ ゴシック"/>
          <w:sz w:val="24"/>
        </w:rPr>
      </w:pPr>
    </w:p>
    <w:p w14:paraId="29E88F1F" w14:textId="6EAAC06D" w:rsidR="009D1C74" w:rsidRDefault="000B154B" w:rsidP="00A172DA">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・清川　秀見様～入歯紛失しておりどこを探しても見つからない状態。本人様苦　の訴えやバイタルサイン異常は無いが、入歯を誤飲している可能性あり。主治医へ経過を報告し頚部～骨盤部C</w:t>
      </w:r>
      <w:r>
        <w:rPr>
          <w:rFonts w:ascii="ＭＳ ゴシック" w:eastAsia="ＭＳ ゴシック" w:hAnsi="ＭＳ ゴシック"/>
          <w:sz w:val="24"/>
        </w:rPr>
        <w:t>T指示頂き実施している。</w:t>
      </w:r>
      <w:r w:rsidR="00336CCA">
        <w:rPr>
          <w:rFonts w:ascii="ＭＳ ゴシック" w:eastAsia="ＭＳ ゴシック" w:hAnsi="ＭＳ ゴシック" w:hint="eastAsia"/>
          <w:sz w:val="24"/>
        </w:rPr>
        <w:t>主治医C</w:t>
      </w:r>
      <w:r w:rsidR="00336CCA">
        <w:rPr>
          <w:rFonts w:ascii="ＭＳ ゴシック" w:eastAsia="ＭＳ ゴシック" w:hAnsi="ＭＳ ゴシック"/>
          <w:sz w:val="24"/>
        </w:rPr>
        <w:t>T読影の結果異物は確認できない。</w:t>
      </w:r>
    </w:p>
    <w:p w14:paraId="3D260391" w14:textId="77777777" w:rsidR="000B154B" w:rsidRDefault="000B154B" w:rsidP="00A172DA">
      <w:pPr>
        <w:ind w:left="1440" w:hangingChars="600" w:hanging="1440"/>
        <w:rPr>
          <w:rFonts w:ascii="ＭＳ ゴシック" w:eastAsia="ＭＳ ゴシック" w:hAnsi="ＭＳ ゴシック"/>
          <w:sz w:val="24"/>
        </w:rPr>
      </w:pPr>
    </w:p>
    <w:p w14:paraId="0A8EACD7" w14:textId="5D51DF5A" w:rsidR="000B154B" w:rsidRDefault="00336CCA" w:rsidP="000B154B">
      <w:pPr>
        <w:rPr>
          <w:rFonts w:ascii="ＭＳ ゴシック" w:eastAsia="ＭＳ ゴシック" w:hAnsi="ＭＳ ゴシック"/>
          <w:sz w:val="24"/>
        </w:rPr>
      </w:pPr>
      <w:r>
        <w:rPr>
          <w:rFonts w:ascii="ＭＳ ゴシック" w:eastAsia="ＭＳ ゴシック" w:hAnsi="ＭＳ ゴシック"/>
          <w:sz w:val="24"/>
        </w:rPr>
        <w:t>・高橋　絹恵様～夫様来院し薬持参あり。薬局へ持参薬鑑別依頼している。</w:t>
      </w:r>
    </w:p>
    <w:p w14:paraId="28F2726A" w14:textId="77777777" w:rsidR="000A6632" w:rsidRDefault="000A6632" w:rsidP="000B154B">
      <w:pPr>
        <w:rPr>
          <w:rFonts w:ascii="ＭＳ ゴシック" w:eastAsia="ＭＳ ゴシック" w:hAnsi="ＭＳ ゴシック"/>
          <w:sz w:val="24"/>
        </w:rPr>
      </w:pPr>
    </w:p>
    <w:p w14:paraId="087CA94D" w14:textId="30151F8E" w:rsidR="00336CCA" w:rsidRDefault="000A6632" w:rsidP="000B154B">
      <w:pPr>
        <w:rPr>
          <w:rFonts w:ascii="ＭＳ ゴシック" w:eastAsia="ＭＳ ゴシック" w:hAnsi="ＭＳ ゴシック"/>
          <w:sz w:val="24"/>
        </w:rPr>
      </w:pPr>
      <w:r>
        <w:rPr>
          <w:rFonts w:ascii="ＭＳ ゴシック" w:eastAsia="ＭＳ ゴシック" w:hAnsi="ＭＳ ゴシック" w:hint="eastAsia"/>
          <w:sz w:val="24"/>
        </w:rPr>
        <w:t>・佐々木　チヨ様～午後より3</w:t>
      </w:r>
      <w:r>
        <w:rPr>
          <w:rFonts w:ascii="ＭＳ ゴシック" w:eastAsia="ＭＳ ゴシック" w:hAnsi="ＭＳ ゴシック"/>
          <w:sz w:val="24"/>
        </w:rPr>
        <w:t>8.4℃の発熱あり。掛け物調整・クーリング実施す</w:t>
      </w:r>
    </w:p>
    <w:p w14:paraId="35684721" w14:textId="0E6840D6" w:rsidR="000A6632" w:rsidRDefault="000A6632" w:rsidP="000B154B">
      <w:pPr>
        <w:rPr>
          <w:rFonts w:ascii="ＭＳ ゴシック" w:eastAsia="ＭＳ ゴシック" w:hAnsi="ＭＳ ゴシック"/>
          <w:sz w:val="24"/>
        </w:rPr>
      </w:pPr>
      <w:r>
        <w:rPr>
          <w:rFonts w:ascii="ＭＳ ゴシック" w:eastAsia="ＭＳ ゴシック" w:hAnsi="ＭＳ ゴシック"/>
          <w:sz w:val="24"/>
        </w:rPr>
        <w:t xml:space="preserve">　　　　　　　　　るも解熱せず。発熱時使用し経過観察中である事を主治医へ</w:t>
      </w:r>
    </w:p>
    <w:p w14:paraId="3ED463C1" w14:textId="50FB03C0" w:rsidR="000A6632" w:rsidRDefault="000A6632" w:rsidP="000B154B">
      <w:pPr>
        <w:rPr>
          <w:rFonts w:ascii="ＭＳ ゴシック" w:eastAsia="ＭＳ ゴシック" w:hAnsi="ＭＳ ゴシック"/>
          <w:sz w:val="24"/>
        </w:rPr>
      </w:pPr>
      <w:r>
        <w:rPr>
          <w:rFonts w:ascii="ＭＳ ゴシック" w:eastAsia="ＭＳ ゴシック" w:hAnsi="ＭＳ ゴシック" w:hint="eastAsia"/>
          <w:sz w:val="24"/>
        </w:rPr>
        <w:t xml:space="preserve">　　　　　　　　　報告。明日も発熱続くようであれば日直医へ指示受けし、イ</w:t>
      </w:r>
    </w:p>
    <w:p w14:paraId="77BF06AB" w14:textId="65A424E7" w:rsidR="000A6632" w:rsidRDefault="000A6632" w:rsidP="000B154B">
      <w:pPr>
        <w:rPr>
          <w:rFonts w:ascii="ＭＳ ゴシック" w:eastAsia="ＭＳ ゴシック" w:hAnsi="ＭＳ ゴシック"/>
          <w:sz w:val="24"/>
        </w:rPr>
      </w:pPr>
      <w:r>
        <w:rPr>
          <w:rFonts w:ascii="ＭＳ ゴシック" w:eastAsia="ＭＳ ゴシック" w:hAnsi="ＭＳ ゴシック"/>
          <w:sz w:val="24"/>
        </w:rPr>
        <w:t xml:space="preserve">　　　　　　　　　ンフル・コロナ抗原検査実施するようにと指示受ける。</w:t>
      </w:r>
    </w:p>
    <w:p w14:paraId="367CA3AB" w14:textId="77777777" w:rsidR="000A6632" w:rsidRDefault="000A6632" w:rsidP="000B154B">
      <w:pPr>
        <w:rPr>
          <w:rFonts w:ascii="ＭＳ ゴシック" w:eastAsia="ＭＳ ゴシック" w:hAnsi="ＭＳ ゴシック"/>
          <w:sz w:val="24"/>
        </w:rPr>
      </w:pPr>
    </w:p>
    <w:p w14:paraId="2524B2DF" w14:textId="321166B0" w:rsidR="00A23379" w:rsidRDefault="00F858E3" w:rsidP="00BC28A7">
      <w:pPr>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78911757" w14:textId="566FD658" w:rsidR="00B404DB" w:rsidRDefault="00F858E3" w:rsidP="00BC28A7">
      <w:pPr>
        <w:rPr>
          <w:rFonts w:ascii="ＭＳ ゴシック" w:eastAsia="ＭＳ ゴシック" w:hAnsi="ＭＳ ゴシック"/>
          <w:sz w:val="24"/>
        </w:rPr>
      </w:pPr>
      <w:r>
        <w:rPr>
          <w:rFonts w:ascii="ＭＳ ゴシック" w:eastAsia="ＭＳ ゴシック" w:hAnsi="ＭＳ ゴシック" w:hint="eastAsia"/>
          <w:sz w:val="24"/>
        </w:rPr>
        <w:t>・中島　勇様～D201→</w:t>
      </w:r>
      <w:r w:rsidR="00E7545C">
        <w:rPr>
          <w:rFonts w:ascii="ＭＳ ゴシック" w:eastAsia="ＭＳ ゴシック" w:hAnsi="ＭＳ ゴシック"/>
          <w:sz w:val="24"/>
        </w:rPr>
        <w:t>A118</w:t>
      </w:r>
    </w:p>
    <w:p w14:paraId="1B7ED718" w14:textId="0AFB2508" w:rsidR="00E7545C" w:rsidRDefault="00E7545C" w:rsidP="00BC28A7">
      <w:pPr>
        <w:rPr>
          <w:rFonts w:ascii="ＭＳ ゴシック" w:eastAsia="ＭＳ ゴシック" w:hAnsi="ＭＳ ゴシック"/>
          <w:sz w:val="24"/>
        </w:rPr>
      </w:pPr>
      <w:r>
        <w:rPr>
          <w:rFonts w:ascii="ＭＳ ゴシック" w:eastAsia="ＭＳ ゴシック" w:hAnsi="ＭＳ ゴシック"/>
          <w:sz w:val="24"/>
        </w:rPr>
        <w:t>・藤川　宜昭様～</w:t>
      </w:r>
      <w:r>
        <w:rPr>
          <w:rFonts w:ascii="ＭＳ ゴシック" w:eastAsia="ＭＳ ゴシック" w:hAnsi="ＭＳ ゴシック" w:hint="eastAsia"/>
          <w:sz w:val="24"/>
        </w:rPr>
        <w:t>D</w:t>
      </w:r>
      <w:r>
        <w:rPr>
          <w:rFonts w:ascii="ＭＳ ゴシック" w:eastAsia="ＭＳ ゴシック" w:hAnsi="ＭＳ ゴシック"/>
          <w:sz w:val="24"/>
        </w:rPr>
        <w:t>204→D201</w:t>
      </w:r>
    </w:p>
    <w:p w14:paraId="4161906F" w14:textId="1FDC52CC" w:rsidR="00B404DB" w:rsidRDefault="00F858E3" w:rsidP="00BC28A7">
      <w:pPr>
        <w:rPr>
          <w:rFonts w:ascii="ＭＳ ゴシック" w:eastAsia="ＭＳ ゴシック" w:hAnsi="ＭＳ ゴシック"/>
          <w:sz w:val="24"/>
        </w:rPr>
      </w:pPr>
      <w:r>
        <w:rPr>
          <w:rFonts w:ascii="ＭＳ ゴシック" w:eastAsia="ＭＳ ゴシック" w:hAnsi="ＭＳ ゴシック" w:hint="eastAsia"/>
          <w:sz w:val="24"/>
        </w:rPr>
        <w:t>・</w:t>
      </w:r>
      <w:r w:rsidR="00B404DB">
        <w:rPr>
          <w:rFonts w:ascii="ＭＳ ゴシック" w:eastAsia="ＭＳ ゴシック" w:hAnsi="ＭＳ ゴシック" w:hint="eastAsia"/>
          <w:sz w:val="24"/>
        </w:rPr>
        <w:t>齋藤　節子様～C206→D209</w:t>
      </w:r>
    </w:p>
    <w:p w14:paraId="27939839" w14:textId="0A05A131" w:rsidR="00B404DB" w:rsidRDefault="00B404DB" w:rsidP="00BC28A7">
      <w:pPr>
        <w:rPr>
          <w:rFonts w:ascii="ＭＳ ゴシック" w:eastAsia="ＭＳ ゴシック" w:hAnsi="ＭＳ ゴシック"/>
          <w:sz w:val="24"/>
        </w:rPr>
      </w:pPr>
      <w:r>
        <w:rPr>
          <w:rFonts w:ascii="ＭＳ ゴシック" w:eastAsia="ＭＳ ゴシック" w:hAnsi="ＭＳ ゴシック" w:hint="eastAsia"/>
          <w:sz w:val="24"/>
        </w:rPr>
        <w:t>・上野　揚子様～D209→C206</w:t>
      </w:r>
    </w:p>
    <w:p w14:paraId="15058A9A" w14:textId="3FBDBEF3" w:rsidR="00B404DB" w:rsidRDefault="00B404DB" w:rsidP="00BC28A7">
      <w:pPr>
        <w:rPr>
          <w:rFonts w:ascii="ＭＳ ゴシック" w:eastAsia="ＭＳ ゴシック" w:hAnsi="ＭＳ ゴシック"/>
          <w:sz w:val="24"/>
        </w:rPr>
      </w:pPr>
    </w:p>
    <w:p w14:paraId="6D5343BF" w14:textId="7FC49258" w:rsidR="00B404DB" w:rsidRDefault="00B404DB" w:rsidP="00BC28A7">
      <w:pPr>
        <w:rPr>
          <w:rFonts w:ascii="ＭＳ ゴシック" w:eastAsia="ＭＳ ゴシック" w:hAnsi="ＭＳ ゴシック"/>
          <w:sz w:val="24"/>
        </w:rPr>
      </w:pPr>
      <w:r>
        <w:rPr>
          <w:rFonts w:ascii="ＭＳ ゴシック" w:eastAsia="ＭＳ ゴシック" w:hAnsi="ＭＳ ゴシック" w:hint="eastAsia"/>
          <w:sz w:val="24"/>
        </w:rPr>
        <w:t>＜馬渡Dr診察＞</w:t>
      </w:r>
    </w:p>
    <w:p w14:paraId="332F2857" w14:textId="269994CD" w:rsidR="00B404DB" w:rsidRDefault="00A65D42" w:rsidP="00BC28A7">
      <w:pPr>
        <w:rPr>
          <w:rFonts w:ascii="ＭＳ ゴシック" w:eastAsia="ＭＳ ゴシック" w:hAnsi="ＭＳ ゴシック"/>
          <w:sz w:val="24"/>
        </w:rPr>
      </w:pPr>
      <w:r>
        <w:rPr>
          <w:rFonts w:ascii="ＭＳ ゴシック" w:eastAsia="ＭＳ ゴシック" w:hAnsi="ＭＳ ゴシック"/>
          <w:sz w:val="24"/>
        </w:rPr>
        <w:t>・三浦　雄作様～クエチアピン服用時間を朝・昼・寝る前→朝・夕・寝る前へ変</w:t>
      </w:r>
    </w:p>
    <w:p w14:paraId="790291B0" w14:textId="5DA7697E" w:rsidR="00A65D42" w:rsidRDefault="00A65D42" w:rsidP="00BC28A7">
      <w:pPr>
        <w:rPr>
          <w:rFonts w:ascii="ＭＳ ゴシック" w:eastAsia="ＭＳ ゴシック" w:hAnsi="ＭＳ ゴシック"/>
          <w:sz w:val="24"/>
        </w:rPr>
      </w:pPr>
      <w:r>
        <w:rPr>
          <w:rFonts w:ascii="ＭＳ ゴシック" w:eastAsia="ＭＳ ゴシック" w:hAnsi="ＭＳ ゴシック" w:hint="eastAsia"/>
          <w:sz w:val="24"/>
        </w:rPr>
        <w:t xml:space="preserve">　　　　　　　　更となる。</w:t>
      </w:r>
    </w:p>
    <w:p w14:paraId="213C2351" w14:textId="4353DC43" w:rsidR="00B404DB" w:rsidRDefault="00B404DB" w:rsidP="00BC28A7">
      <w:pPr>
        <w:rPr>
          <w:rFonts w:ascii="ＭＳ ゴシック" w:eastAsia="ＭＳ ゴシック" w:hAnsi="ＭＳ ゴシック"/>
          <w:sz w:val="24"/>
        </w:rPr>
      </w:pPr>
    </w:p>
    <w:p w14:paraId="0335D32E" w14:textId="016757FA" w:rsidR="00A65D42" w:rsidRDefault="00A65D42" w:rsidP="00BC28A7">
      <w:pPr>
        <w:rPr>
          <w:rFonts w:ascii="ＭＳ ゴシック" w:eastAsia="ＭＳ ゴシック" w:hAnsi="ＭＳ ゴシック"/>
          <w:sz w:val="24"/>
        </w:rPr>
      </w:pPr>
      <w:r>
        <w:rPr>
          <w:rFonts w:ascii="ＭＳ ゴシック" w:eastAsia="ＭＳ ゴシック" w:hAnsi="ＭＳ ゴシック"/>
          <w:sz w:val="24"/>
        </w:rPr>
        <w:t>・他患者様処方変更なし。退院支援を進めるようにとの事。</w:t>
      </w:r>
    </w:p>
    <w:p w14:paraId="29D18323" w14:textId="24569DBE" w:rsidR="00B404DB" w:rsidRPr="00A23379" w:rsidRDefault="00B404DB" w:rsidP="00BC28A7">
      <w:pPr>
        <w:rPr>
          <w:rFonts w:ascii="ＭＳ ゴシック" w:eastAsia="ＭＳ ゴシック" w:hAnsi="ＭＳ ゴシック"/>
          <w:sz w:val="24"/>
        </w:rPr>
      </w:pPr>
    </w:p>
    <w:p w14:paraId="715B8252" w14:textId="245A2EF9" w:rsidR="00290267" w:rsidRPr="000C05B5" w:rsidRDefault="00C10C8D" w:rsidP="006C204D">
      <w:pPr>
        <w:ind w:left="240" w:hangingChars="100" w:hanging="240"/>
        <w:rPr>
          <w:rFonts w:ascii="ＭＳ ゴシック" w:eastAsia="ＭＳ ゴシック" w:hAnsi="ＭＳ ゴシック" w:hint="eastAsia"/>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bookmarkStart w:id="0" w:name="_GoBack"/>
      <w:bookmarkEnd w:id="0"/>
    </w:p>
    <w:p w14:paraId="5AA84AAD" w14:textId="24990947" w:rsidR="00290267" w:rsidRDefault="00290267" w:rsidP="00A172DA">
      <w:pPr>
        <w:ind w:left="1920" w:hangingChars="800" w:hanging="1920"/>
        <w:rPr>
          <w:rFonts w:ascii="ＭＳ ゴシック" w:eastAsia="ＭＳ ゴシック" w:hAnsi="ＭＳ ゴシック"/>
          <w:sz w:val="24"/>
        </w:rPr>
      </w:pPr>
      <w:r w:rsidRPr="00290267">
        <w:rPr>
          <w:rFonts w:ascii="ＭＳ ゴシック" w:eastAsia="ＭＳ ゴシック" w:hAnsi="ＭＳ ゴシック" w:hint="eastAsia"/>
          <w:sz w:val="24"/>
        </w:rPr>
        <w:t>・蹴揚　ヒサ様～</w:t>
      </w:r>
      <w:r w:rsidR="00C01761" w:rsidRPr="00C01761">
        <w:rPr>
          <w:rFonts w:ascii="ＭＳ ゴシック" w:eastAsia="ＭＳ ゴシック" w:hAnsi="ＭＳ ゴシック" w:hint="eastAsia"/>
          <w:sz w:val="24"/>
        </w:rPr>
        <w:t>収縮期血圧130-160台、他バイタルサイン異常なく酸素飽和度低下なし。意識レベル低下なく、点滴トラブルなく滴下良好。</w:t>
      </w:r>
    </w:p>
    <w:p w14:paraId="65C546FC" w14:textId="5C41283C" w:rsidR="00F56E05" w:rsidRDefault="00F56E05" w:rsidP="00290267">
      <w:pPr>
        <w:ind w:left="240" w:hangingChars="100" w:hanging="240"/>
        <w:rPr>
          <w:rFonts w:ascii="ＭＳ ゴシック" w:eastAsia="ＭＳ ゴシック" w:hAnsi="ＭＳ ゴシック"/>
          <w:sz w:val="24"/>
        </w:rPr>
      </w:pPr>
    </w:p>
    <w:p w14:paraId="5E95C064" w14:textId="4FE14944" w:rsidR="00290267" w:rsidRDefault="00290267" w:rsidP="00A172DA">
      <w:pPr>
        <w:ind w:left="1920" w:hangingChars="800" w:hanging="1920"/>
        <w:rPr>
          <w:rFonts w:ascii="ＭＳ ゴシック" w:eastAsia="ＭＳ ゴシック" w:hAnsi="ＭＳ ゴシック"/>
          <w:sz w:val="24"/>
        </w:rPr>
      </w:pPr>
      <w:r w:rsidRPr="00290267">
        <w:rPr>
          <w:rFonts w:ascii="ＭＳ ゴシック" w:eastAsia="ＭＳ ゴシック" w:hAnsi="ＭＳ ゴシック" w:hint="eastAsia"/>
          <w:sz w:val="24"/>
        </w:rPr>
        <w:t>・佐藤　公子様～</w:t>
      </w:r>
      <w:r w:rsidR="00C01761" w:rsidRPr="00C01761">
        <w:rPr>
          <w:rFonts w:ascii="ＭＳ ゴシック" w:eastAsia="ＭＳ ゴシック" w:hAnsi="ＭＳ ゴシック" w:hint="eastAsia"/>
          <w:sz w:val="24"/>
        </w:rPr>
        <w:t>バイタルサイン異常なく、酸素飽和度は手指、足趾冷感のため測定出来ず保温対応中。活気ないも独語あり。点滴もれあり刺し替え施行。</w:t>
      </w:r>
    </w:p>
    <w:p w14:paraId="2584D59C" w14:textId="77777777" w:rsidR="00F56E05" w:rsidRPr="00290267" w:rsidRDefault="00F56E05" w:rsidP="00290267">
      <w:pPr>
        <w:ind w:left="240" w:hangingChars="100" w:hanging="240"/>
        <w:rPr>
          <w:rFonts w:ascii="ＭＳ ゴシック" w:eastAsia="ＭＳ ゴシック" w:hAnsi="ＭＳ ゴシック"/>
          <w:sz w:val="24"/>
        </w:rPr>
      </w:pPr>
    </w:p>
    <w:p w14:paraId="320297BE" w14:textId="155A127B" w:rsidR="00290267" w:rsidRDefault="00C01761" w:rsidP="0029026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・佐々木　チヨ様～</w:t>
      </w:r>
      <w:r w:rsidRPr="00C01761">
        <w:rPr>
          <w:rFonts w:ascii="ＭＳ ゴシック" w:eastAsia="ＭＳ ゴシック" w:hAnsi="ＭＳ ゴシック" w:hint="eastAsia"/>
          <w:sz w:val="24"/>
        </w:rPr>
        <w:t>昼食時上半身左へ傾き見られ、体温38.4℃、脈拍72回/分、</w:t>
      </w:r>
    </w:p>
    <w:p w14:paraId="3B83C63C" w14:textId="43490ADE" w:rsidR="00C01761" w:rsidRDefault="00C01761" w:rsidP="0029026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C01761">
        <w:rPr>
          <w:rFonts w:ascii="ＭＳ ゴシック" w:eastAsia="ＭＳ ゴシック" w:hAnsi="ＭＳ ゴシック" w:hint="eastAsia"/>
          <w:sz w:val="24"/>
        </w:rPr>
        <w:t>血圧146/64mmHg、酸素飽和度94％。体熱感あり、悪寒なし、</w:t>
      </w:r>
    </w:p>
    <w:p w14:paraId="6D9FF003" w14:textId="0EB5ED7F" w:rsidR="00C01761" w:rsidRDefault="00C01761" w:rsidP="0029026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C01761">
        <w:rPr>
          <w:rFonts w:ascii="ＭＳ ゴシック" w:eastAsia="ＭＳ ゴシック" w:hAnsi="ＭＳ ゴシック" w:hint="eastAsia"/>
          <w:sz w:val="24"/>
        </w:rPr>
        <w:t>昼食は介助にて全量摂取。14時体温39.2℃、体熱感継続</w:t>
      </w:r>
      <w:r>
        <w:rPr>
          <w:rFonts w:ascii="ＭＳ ゴシック" w:eastAsia="ＭＳ ゴシック" w:hAnsi="ＭＳ ゴシック" w:hint="eastAsia"/>
          <w:sz w:val="24"/>
        </w:rPr>
        <w:t>、</w:t>
      </w:r>
    </w:p>
    <w:p w14:paraId="255D1F95" w14:textId="16AAE9DB" w:rsidR="00C01761" w:rsidRDefault="00C01761" w:rsidP="0029026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C01761">
        <w:rPr>
          <w:rFonts w:ascii="ＭＳ ゴシック" w:eastAsia="ＭＳ ゴシック" w:hAnsi="ＭＳ ゴシック" w:hint="eastAsia"/>
          <w:sz w:val="24"/>
        </w:rPr>
        <w:t>悪寒あり、予測指示カロナール200　2錠内服。</w:t>
      </w:r>
    </w:p>
    <w:p w14:paraId="65125E00" w14:textId="35DA40E3" w:rsidR="00C01761" w:rsidRDefault="00C01761" w:rsidP="00290267">
      <w:pPr>
        <w:ind w:left="240" w:hangingChars="100" w:hanging="240"/>
        <w:rPr>
          <w:rFonts w:ascii="ＭＳ ゴシック" w:eastAsia="ＭＳ ゴシック" w:hAnsi="ＭＳ ゴシック"/>
          <w:sz w:val="24"/>
        </w:rPr>
      </w:pPr>
    </w:p>
    <w:p w14:paraId="10F82580" w14:textId="423C2C42" w:rsidR="00C01761" w:rsidRDefault="00C01761" w:rsidP="00C0176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C01761">
        <w:rPr>
          <w:rFonts w:ascii="ＭＳ ゴシック" w:eastAsia="ＭＳ ゴシック" w:hAnsi="ＭＳ ゴシック" w:hint="eastAsia"/>
          <w:sz w:val="24"/>
        </w:rPr>
        <w:t>旭岡　カツ</w:t>
      </w:r>
      <w:r>
        <w:rPr>
          <w:rFonts w:ascii="ＭＳ ゴシック" w:eastAsia="ＭＳ ゴシック" w:hAnsi="ＭＳ ゴシック" w:hint="eastAsia"/>
          <w:sz w:val="24"/>
        </w:rPr>
        <w:t>様～バイタルサイン著変無し。療養閑居への不満表出なく穏やかに過ごされている。</w:t>
      </w:r>
    </w:p>
    <w:p w14:paraId="619AD696" w14:textId="77777777" w:rsidR="00C01761" w:rsidRPr="00290267" w:rsidRDefault="00C01761" w:rsidP="00290267">
      <w:pPr>
        <w:ind w:left="240" w:hangingChars="100" w:hanging="240"/>
        <w:rPr>
          <w:rFonts w:ascii="ＭＳ ゴシック" w:eastAsia="ＭＳ ゴシック" w:hAnsi="ＭＳ ゴシック" w:hint="eastAsia"/>
          <w:sz w:val="24"/>
        </w:rPr>
      </w:pPr>
    </w:p>
    <w:p w14:paraId="44A6597C" w14:textId="7231530D" w:rsidR="00F56E05" w:rsidRPr="00C01761" w:rsidRDefault="00290267" w:rsidP="00C01761">
      <w:pPr>
        <w:ind w:left="1920" w:hangingChars="800" w:hanging="1920"/>
        <w:rPr>
          <w:rFonts w:ascii="ＭＳ ゴシック" w:eastAsia="ＭＳ ゴシック" w:hAnsi="ＭＳ ゴシック" w:hint="eastAsia"/>
          <w:sz w:val="24"/>
        </w:rPr>
      </w:pPr>
      <w:r w:rsidRPr="00290267">
        <w:rPr>
          <w:rFonts w:ascii="ＭＳ ゴシック" w:eastAsia="ＭＳ ゴシック" w:hAnsi="ＭＳ ゴシック" w:hint="eastAsia"/>
          <w:sz w:val="24"/>
        </w:rPr>
        <w:t>・立花　キミ子様～</w:t>
      </w:r>
      <w:r w:rsidR="00C01761">
        <w:rPr>
          <w:rFonts w:ascii="ＭＳ ゴシック" w:eastAsia="ＭＳ ゴシック" w:hAnsi="ＭＳ ゴシック" w:hint="eastAsia"/>
          <w:sz w:val="24"/>
        </w:rPr>
        <w:t>体温37.3℃、他バイタルサイン著変無し。指示の点滴トラブル無く経過。</w:t>
      </w:r>
    </w:p>
    <w:p w14:paraId="643F56B2" w14:textId="77777777" w:rsidR="00290267" w:rsidRPr="00290267" w:rsidRDefault="00290267" w:rsidP="00290267">
      <w:pPr>
        <w:ind w:left="240" w:hangingChars="100" w:hanging="240"/>
        <w:rPr>
          <w:rFonts w:ascii="ＭＳ ゴシック" w:eastAsia="ＭＳ ゴシック" w:hAnsi="ＭＳ ゴシック"/>
          <w:sz w:val="24"/>
        </w:rPr>
      </w:pPr>
      <w:r w:rsidRPr="00290267">
        <w:rPr>
          <w:rFonts w:ascii="ＭＳ ゴシック" w:eastAsia="ＭＳ ゴシック" w:hAnsi="ＭＳ ゴシック"/>
          <w:sz w:val="24"/>
        </w:rPr>
        <w:tab/>
      </w:r>
      <w:r w:rsidRPr="00290267">
        <w:rPr>
          <w:rFonts w:ascii="ＭＳ ゴシック" w:eastAsia="ＭＳ ゴシック" w:hAnsi="ＭＳ ゴシック"/>
          <w:sz w:val="24"/>
        </w:rPr>
        <w:tab/>
      </w:r>
      <w:r w:rsidRPr="00290267">
        <w:rPr>
          <w:rFonts w:ascii="ＭＳ ゴシック" w:eastAsia="ＭＳ ゴシック" w:hAnsi="ＭＳ ゴシック"/>
          <w:sz w:val="24"/>
        </w:rPr>
        <w:tab/>
      </w:r>
      <w:r w:rsidRPr="00290267">
        <w:rPr>
          <w:rFonts w:ascii="ＭＳ ゴシック" w:eastAsia="ＭＳ ゴシック" w:hAnsi="ＭＳ ゴシック"/>
          <w:sz w:val="24"/>
        </w:rPr>
        <w:tab/>
      </w:r>
      <w:r w:rsidRPr="00290267">
        <w:rPr>
          <w:rFonts w:ascii="ＭＳ ゴシック" w:eastAsia="ＭＳ ゴシック" w:hAnsi="ＭＳ ゴシック"/>
          <w:sz w:val="24"/>
        </w:rPr>
        <w:tab/>
      </w:r>
      <w:r w:rsidRPr="00290267">
        <w:rPr>
          <w:rFonts w:ascii="ＭＳ ゴシック" w:eastAsia="ＭＳ ゴシック" w:hAnsi="ＭＳ ゴシック"/>
          <w:sz w:val="24"/>
        </w:rPr>
        <w:tab/>
      </w:r>
      <w:r w:rsidRPr="00290267">
        <w:rPr>
          <w:rFonts w:ascii="ＭＳ ゴシック" w:eastAsia="ＭＳ ゴシック" w:hAnsi="ＭＳ ゴシック"/>
          <w:sz w:val="24"/>
        </w:rPr>
        <w:tab/>
      </w:r>
      <w:r w:rsidRPr="00290267">
        <w:rPr>
          <w:rFonts w:ascii="ＭＳ ゴシック" w:eastAsia="ＭＳ ゴシック" w:hAnsi="ＭＳ ゴシック"/>
          <w:sz w:val="24"/>
        </w:rPr>
        <w:tab/>
      </w:r>
    </w:p>
    <w:p w14:paraId="6CEDDFA0" w14:textId="6E866476" w:rsidR="00290267" w:rsidRDefault="00290267" w:rsidP="00A172DA">
      <w:pPr>
        <w:ind w:left="1680" w:hangingChars="700" w:hanging="1680"/>
        <w:rPr>
          <w:rFonts w:ascii="ＭＳ ゴシック" w:eastAsia="ＭＳ ゴシック" w:hAnsi="ＭＳ ゴシック"/>
          <w:sz w:val="24"/>
        </w:rPr>
      </w:pPr>
      <w:r w:rsidRPr="00290267">
        <w:rPr>
          <w:rFonts w:ascii="ＭＳ ゴシック" w:eastAsia="ＭＳ ゴシック" w:hAnsi="ＭＳ ゴシック" w:hint="eastAsia"/>
          <w:sz w:val="24"/>
        </w:rPr>
        <w:t>・杉本　ヒメ様～</w:t>
      </w:r>
      <w:r w:rsidR="003D068F">
        <w:rPr>
          <w:rFonts w:ascii="ＭＳ ゴシック" w:eastAsia="ＭＳ ゴシック" w:hAnsi="ＭＳ ゴシック" w:hint="eastAsia"/>
          <w:sz w:val="24"/>
        </w:rPr>
        <w:t>バイタルサイン著変無し。腹満無し。指示の点滴トラブル無く経過中。</w:t>
      </w:r>
    </w:p>
    <w:p w14:paraId="6CBCF0D5" w14:textId="77777777" w:rsidR="00A172DA" w:rsidRDefault="00A172DA" w:rsidP="00A172DA">
      <w:pPr>
        <w:rPr>
          <w:rFonts w:ascii="ＭＳ ゴシック" w:eastAsia="ＭＳ ゴシック" w:hAnsi="ＭＳ ゴシック"/>
          <w:sz w:val="24"/>
        </w:rPr>
      </w:pPr>
    </w:p>
    <w:p w14:paraId="7767CF93" w14:textId="20AEECE9" w:rsidR="00290267" w:rsidRDefault="00290267" w:rsidP="00A172DA">
      <w:pPr>
        <w:rPr>
          <w:rFonts w:ascii="ＭＳ ゴシック" w:eastAsia="ＭＳ ゴシック" w:hAnsi="ＭＳ ゴシック"/>
          <w:sz w:val="24"/>
        </w:rPr>
      </w:pPr>
      <w:r w:rsidRPr="00290267">
        <w:rPr>
          <w:rFonts w:ascii="ＭＳ ゴシック" w:eastAsia="ＭＳ ゴシック" w:hAnsi="ＭＳ ゴシック" w:hint="eastAsia"/>
          <w:sz w:val="24"/>
        </w:rPr>
        <w:t>・三浦　雄作様～</w:t>
      </w:r>
      <w:r w:rsidR="003D068F">
        <w:rPr>
          <w:rFonts w:ascii="ＭＳ ゴシック" w:eastAsia="ＭＳ ゴシック" w:hAnsi="ＭＳ ゴシック" w:hint="eastAsia"/>
          <w:sz w:val="24"/>
        </w:rPr>
        <w:t>バイタルサイン著変無し。点滴トラブル無く経過中。</w:t>
      </w:r>
    </w:p>
    <w:p w14:paraId="21ABD870" w14:textId="77777777" w:rsidR="00F56E05" w:rsidRPr="00290267" w:rsidRDefault="00F56E05" w:rsidP="00290267">
      <w:pPr>
        <w:ind w:left="240" w:hangingChars="100" w:hanging="240"/>
        <w:rPr>
          <w:rFonts w:ascii="ＭＳ ゴシック" w:eastAsia="ＭＳ ゴシック" w:hAnsi="ＭＳ ゴシック"/>
          <w:sz w:val="24"/>
        </w:rPr>
      </w:pPr>
    </w:p>
    <w:p w14:paraId="4D4BB5C7" w14:textId="3DDB3914" w:rsidR="009F0EDB" w:rsidRDefault="009D1C74" w:rsidP="00C0176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・奥谷　五男也様～</w:t>
      </w:r>
      <w:r w:rsidR="00C01761">
        <w:rPr>
          <w:rFonts w:ascii="ＭＳ ゴシック" w:eastAsia="ＭＳ ゴシック" w:hAnsi="ＭＳ ゴシック" w:hint="eastAsia"/>
          <w:sz w:val="24"/>
        </w:rPr>
        <w:t>14:00療養環境調整目的にて東病棟Cユニット4号室から南病棟Dユニット204号室へ転入となる。転入時バイタルサイン著変無し。療養環境への不満表出無く穏やかに過ごされる。</w:t>
      </w:r>
    </w:p>
    <w:p w14:paraId="08105D8F" w14:textId="77777777" w:rsidR="009D1C74" w:rsidRDefault="009D1C74" w:rsidP="00290267">
      <w:pPr>
        <w:ind w:left="240" w:hangingChars="100" w:hanging="240"/>
        <w:rPr>
          <w:rFonts w:ascii="ＭＳ ゴシック" w:eastAsia="ＭＳ ゴシック" w:hAnsi="ＭＳ ゴシック"/>
          <w:sz w:val="24"/>
        </w:rPr>
      </w:pPr>
    </w:p>
    <w:p w14:paraId="576C71BE" w14:textId="77452747" w:rsidR="00B404DB" w:rsidRDefault="00B404DB" w:rsidP="0029026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3300B752" w14:textId="109F0634" w:rsidR="00B404DB" w:rsidRPr="00290267" w:rsidRDefault="00B404DB" w:rsidP="0029026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・奥谷　五男也様～受持ち倉間Ns（サポート見上Ns）、北向CW</w:t>
      </w:r>
    </w:p>
    <w:sectPr w:rsidR="00B404DB" w:rsidRPr="0029026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675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B1C"/>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B86"/>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C0C"/>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632"/>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54B"/>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5B5"/>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3FD5"/>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267"/>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8BF"/>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CCA"/>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9C3"/>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14C"/>
    <w:rsid w:val="003964C5"/>
    <w:rsid w:val="003964ED"/>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68F"/>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BAD"/>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EAF"/>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32"/>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EC"/>
    <w:rsid w:val="00525241"/>
    <w:rsid w:val="00525609"/>
    <w:rsid w:val="005256A5"/>
    <w:rsid w:val="005256DA"/>
    <w:rsid w:val="0052574B"/>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0FB3"/>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04"/>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7"/>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04D"/>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338"/>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BB1"/>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98C"/>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C7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EDB"/>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2DA"/>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379"/>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4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73C"/>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1E4"/>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DB"/>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761"/>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1B1"/>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C1E"/>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FFA"/>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2F2"/>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DE6"/>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B1"/>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5C"/>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6"/>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E05"/>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8E3"/>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3CEB"/>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6755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8E5C7-743F-4D74-A564-95EA30405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2363</TotalTime>
  <Pages>3</Pages>
  <Words>270</Words>
  <Characters>1540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142</cp:revision>
  <cp:lastPrinted>2023-10-20T00:22:00Z</cp:lastPrinted>
  <dcterms:created xsi:type="dcterms:W3CDTF">2025-10-16T06:48:00Z</dcterms:created>
  <dcterms:modified xsi:type="dcterms:W3CDTF">2025-11-28T07:57:00Z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