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63F9C44"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7E2095">
        <w:rPr>
          <w:rFonts w:ascii="ＭＳ ゴシック" w:eastAsia="ＭＳ ゴシック" w:hAnsi="ＭＳ ゴシック" w:cs="Times New Roman" w:hint="eastAsia"/>
          <w:szCs w:val="21"/>
        </w:rPr>
        <w:t>2</w:t>
      </w:r>
      <w:r w:rsidR="008E64F5">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E64F5">
        <w:rPr>
          <w:rFonts w:ascii="ＭＳ ゴシック" w:eastAsia="ＭＳ ゴシック" w:hAnsi="ＭＳ ゴシック" w:cs="Times New Roman" w:hint="eastAsia"/>
          <w:szCs w:val="21"/>
        </w:rPr>
        <w:t>月）</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E64F5">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39B2594" w:rsidR="008E17D5" w:rsidRPr="003C48EE" w:rsidRDefault="008E64F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8975D16" w:rsidR="00B25E19" w:rsidRPr="003C48EE" w:rsidRDefault="008E64F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6918315" w:rsidR="004B2366" w:rsidRPr="003C48EE" w:rsidRDefault="008E64F5" w:rsidP="008E64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4612AB2" w:rsidR="008E17D5" w:rsidRPr="003C48EE" w:rsidRDefault="008E64F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6F972" w:rsidR="00307F89" w:rsidRPr="003C48EE" w:rsidRDefault="008E64F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4464A45" w:rsidR="008E17D5" w:rsidRPr="003C48EE" w:rsidRDefault="00DD4E0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4124CCE" w:rsidR="008E17D5" w:rsidRPr="003C48EE" w:rsidRDefault="008E64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501AA89" w:rsidR="008E17D5" w:rsidRPr="003C48EE" w:rsidRDefault="008E64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43347AA" w:rsidR="00CF5F02" w:rsidRPr="003C48EE" w:rsidRDefault="008E64F5"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C2330DC" w:rsidR="00F31735" w:rsidRPr="003C48EE" w:rsidRDefault="008E64F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9AF83EE" w:rsidR="008E17D5" w:rsidRPr="003C48EE" w:rsidRDefault="00360B36"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0CF2247" w:rsidR="008E17D5" w:rsidRPr="003C48EE" w:rsidRDefault="008E64F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EA1EB2B"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84A1375" w:rsidR="008E17D5" w:rsidRPr="003C48EE" w:rsidRDefault="008E64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900FA65" w:rsidR="008E17D5" w:rsidRPr="003C48EE" w:rsidRDefault="008E64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C8F6078" w:rsidR="00414142" w:rsidRPr="003C48EE" w:rsidRDefault="008E64F5"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89056B" w:rsidR="00A61154" w:rsidRPr="003C48EE" w:rsidRDefault="002F4675"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4E0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3ED4623" w:rsidR="00C906D3" w:rsidRPr="003C48EE" w:rsidRDefault="008E64F5"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6F8B110" w:rsidR="00E65206" w:rsidRPr="003C48EE" w:rsidRDefault="008E64F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DB3A97E" w:rsidR="008F1F7C" w:rsidRPr="003C48EE" w:rsidRDefault="008E64F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EC3A6EF" w:rsidR="00386F45" w:rsidRPr="003C48EE" w:rsidRDefault="00DD4E05"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CF9AE14" w:rsidR="005B01FD"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957E4D" w:rsidR="008E1586" w:rsidRPr="003C48EE" w:rsidRDefault="008E64F5"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FF8AD31"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D7013DA" w:rsidR="001C7A3D" w:rsidRPr="003C48EE" w:rsidRDefault="008E64F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498B0B56" w14:textId="6EC6D4AC" w:rsidR="0032030A" w:rsidRDefault="00FA60F6" w:rsidP="009450EB">
      <w:pPr>
        <w:pStyle w:val="HTML"/>
        <w:shd w:val="clear" w:color="auto" w:fill="FFFFFF"/>
        <w:rPr>
          <w:rFonts w:cs="Times New Roman"/>
          <w:sz w:val="21"/>
          <w:szCs w:val="21"/>
        </w:rPr>
      </w:pPr>
      <w:r w:rsidRPr="00FA60F6">
        <w:rPr>
          <w:rFonts w:cs="Times New Roman" w:hint="eastAsia"/>
          <w:sz w:val="21"/>
          <w:szCs w:val="21"/>
        </w:rPr>
        <w:t>・</w:t>
      </w:r>
      <w:r w:rsidR="00CD0B75">
        <w:rPr>
          <w:rFonts w:cs="Times New Roman" w:hint="eastAsia"/>
          <w:sz w:val="21"/>
          <w:szCs w:val="21"/>
        </w:rPr>
        <w:t>薬の管理</w:t>
      </w:r>
      <w:r w:rsidR="00D87028">
        <w:rPr>
          <w:rFonts w:cs="Times New Roman" w:hint="eastAsia"/>
          <w:sz w:val="21"/>
          <w:szCs w:val="21"/>
        </w:rPr>
        <w:t>に</w:t>
      </w:r>
      <w:r w:rsidR="00CD0B75">
        <w:rPr>
          <w:rFonts w:cs="Times New Roman" w:hint="eastAsia"/>
          <w:sz w:val="21"/>
          <w:szCs w:val="21"/>
        </w:rPr>
        <w:t>は</w:t>
      </w:r>
      <w:r w:rsidR="00E94B9C">
        <w:rPr>
          <w:rFonts w:cs="Times New Roman" w:hint="eastAsia"/>
          <w:sz w:val="21"/>
          <w:szCs w:val="21"/>
        </w:rPr>
        <w:t>、</w:t>
      </w:r>
      <w:r w:rsidR="00D87028">
        <w:rPr>
          <w:rFonts w:cs="Times New Roman" w:hint="eastAsia"/>
          <w:sz w:val="21"/>
          <w:szCs w:val="21"/>
        </w:rPr>
        <w:t>十分に注意を払って下さい。</w:t>
      </w:r>
      <w:r w:rsidR="00941E75">
        <w:rPr>
          <w:rFonts w:cs="Times New Roman" w:hint="eastAsia"/>
          <w:sz w:val="21"/>
          <w:szCs w:val="21"/>
        </w:rPr>
        <w:t>患者の手の届く範囲、場所</w:t>
      </w:r>
      <w:r w:rsidR="00A043A1">
        <w:rPr>
          <w:rFonts w:cs="Times New Roman" w:hint="eastAsia"/>
          <w:sz w:val="21"/>
          <w:szCs w:val="21"/>
        </w:rPr>
        <w:t>にある状態にしたままにせず、その状態でスタッフの注意を切るようなことのないようにしてください。</w:t>
      </w:r>
    </w:p>
    <w:p w14:paraId="0B2D5A15" w14:textId="77777777" w:rsidR="009450EB" w:rsidRPr="002418D2" w:rsidRDefault="009450EB" w:rsidP="009450EB">
      <w:pPr>
        <w:pStyle w:val="HTML"/>
        <w:shd w:val="clear" w:color="auto" w:fill="FFFFFF"/>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6369B404" w14:textId="20D1AB8B" w:rsidR="009450EB" w:rsidRDefault="001E4B2B" w:rsidP="009450EB">
      <w:pPr>
        <w:pStyle w:val="HTML"/>
        <w:shd w:val="clear" w:color="auto" w:fill="FFFFFF"/>
        <w:rPr>
          <w:rFonts w:cs="Times New Roman"/>
          <w:sz w:val="21"/>
          <w:szCs w:val="21"/>
        </w:rPr>
      </w:pPr>
      <w:r>
        <w:rPr>
          <w:rFonts w:cs="Times New Roman" w:hint="eastAsia"/>
          <w:sz w:val="21"/>
          <w:szCs w:val="21"/>
        </w:rPr>
        <w:t>・</w:t>
      </w:r>
      <w:r w:rsidR="00B26414">
        <w:rPr>
          <w:rFonts w:cs="Times New Roman" w:hint="eastAsia"/>
          <w:sz w:val="21"/>
          <w:szCs w:val="21"/>
        </w:rPr>
        <w:t>特に変更等なし。</w:t>
      </w:r>
    </w:p>
    <w:p w14:paraId="5149C437" w14:textId="77777777" w:rsidR="00B26414" w:rsidRDefault="00B2641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1C8C66A0"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328884B1" w14:textId="2D9CED6F" w:rsidR="00C43FE1" w:rsidRDefault="00AF477A"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r>
        <w:rPr>
          <w:rFonts w:ascii="ＭＳ ゴシック" w:eastAsia="ＭＳ ゴシック" w:hAnsi="ＭＳ ゴシック" w:cs="Times New Roman" w:hint="eastAsia"/>
          <w:szCs w:val="21"/>
        </w:rPr>
        <w:t>・</w:t>
      </w:r>
      <w:r w:rsidR="00847E88">
        <w:rPr>
          <w:rFonts w:ascii="ＭＳ ゴシック" w:eastAsia="ＭＳ ゴシック" w:hAnsi="ＭＳ ゴシック" w:cs="Times New Roman" w:hint="eastAsia"/>
          <w:szCs w:val="21"/>
        </w:rPr>
        <w:t>安達　貴浩様～主治医不在の為、柞木田</w:t>
      </w:r>
      <w:proofErr w:type="spellStart"/>
      <w:r w:rsidR="00847E88">
        <w:rPr>
          <w:rFonts w:ascii="ＭＳ ゴシック" w:eastAsia="ＭＳ ゴシック" w:hAnsi="ＭＳ ゴシック" w:cs="Times New Roman" w:hint="eastAsia"/>
          <w:szCs w:val="21"/>
        </w:rPr>
        <w:t>D</w:t>
      </w:r>
      <w:r w:rsidR="00847E88">
        <w:rPr>
          <w:rFonts w:ascii="Segoe UI Symbol" w:eastAsia="ＭＳ ゴシック" w:hAnsi="Segoe UI Symbol" w:cs="Segoe UI Symbol" w:hint="eastAsia"/>
          <w:szCs w:val="21"/>
        </w:rPr>
        <w:t>r</w:t>
      </w:r>
      <w:proofErr w:type="spellEnd"/>
      <w:r w:rsidR="00847E88">
        <w:rPr>
          <w:rFonts w:ascii="Segoe UI Symbol" w:eastAsia="ＭＳ ゴシック" w:hAnsi="Segoe UI Symbol" w:cs="Segoe UI Symbol" w:hint="eastAsia"/>
          <w:szCs w:val="21"/>
        </w:rPr>
        <w:t>よりトローチ処方あり。</w:t>
      </w:r>
    </w:p>
    <w:p w14:paraId="26F8A2FE" w14:textId="56872E50" w:rsidR="00847E88" w:rsidRDefault="00847E88"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・玉田　文弘様～主治医不在の為、</w:t>
      </w: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w:t>
      </w:r>
      <w:r>
        <w:rPr>
          <w:rFonts w:ascii="Segoe UI Symbol" w:eastAsia="ＭＳ ゴシック" w:hAnsi="Segoe UI Symbol" w:cs="Segoe UI Symbol" w:hint="eastAsia"/>
          <w:szCs w:val="21"/>
        </w:rPr>
        <w:t>r</w:t>
      </w:r>
      <w:proofErr w:type="spellEnd"/>
      <w:r>
        <w:rPr>
          <w:rFonts w:ascii="Segoe UI Symbol" w:eastAsia="ＭＳ ゴシック" w:hAnsi="Segoe UI Symbol" w:cs="Segoe UI Symbol" w:hint="eastAsia"/>
          <w:szCs w:val="21"/>
        </w:rPr>
        <w:t>よりチアプリド</w:t>
      </w:r>
      <w:r>
        <w:rPr>
          <w:rFonts w:ascii="Segoe UI Symbol" w:eastAsia="ＭＳ ゴシック" w:hAnsi="Segoe UI Symbol" w:cs="Segoe UI Symbol" w:hint="eastAsia"/>
          <w:szCs w:val="21"/>
        </w:rPr>
        <w:t>1</w:t>
      </w:r>
      <w:r>
        <w:rPr>
          <w:rFonts w:ascii="Segoe UI Symbol" w:eastAsia="ＭＳ ゴシック" w:hAnsi="Segoe UI Symbol" w:cs="Segoe UI Symbol" w:hint="eastAsia"/>
          <w:szCs w:val="21"/>
        </w:rPr>
        <w:t>日分処方あり。</w:t>
      </w:r>
    </w:p>
    <w:p w14:paraId="1B08A8C7" w14:textId="2A435CBC" w:rsidR="00847E88" w:rsidRPr="00847E88" w:rsidRDefault="00847E88"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・川村　貞子様～計画相談に連絡するも不在。</w:t>
      </w:r>
    </w:p>
    <w:p w14:paraId="62FD2CA0" w14:textId="77777777" w:rsidR="00171FFF" w:rsidRPr="007E2095" w:rsidRDefault="00171FFF" w:rsidP="00171F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5B3B9FD6"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39356D" w:rsidRPr="0039356D">
        <w:rPr>
          <w:rFonts w:ascii="ＭＳ Ｐゴシック" w:eastAsia="ＭＳ Ｐゴシック" w:hAnsi="ＭＳ Ｐゴシック"/>
          <w:color w:val="000000"/>
          <w:spacing w:val="15"/>
          <w:szCs w:val="21"/>
        </w:rPr>
        <w:t>他室侵入繰り返し他者の私物を弄る迷惑行為あり早めに開放観察終了としている。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3FEDFFF7" w:rsidR="00826FE3" w:rsidRDefault="00111FB3" w:rsidP="007E0029">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lastRenderedPageBreak/>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502851">
        <w:rPr>
          <w:rFonts w:ascii="ＭＳ ゴシック" w:eastAsia="ＭＳ ゴシック" w:hAnsi="ＭＳ ゴシック" w:cs="Times New Roman" w:hint="eastAsia"/>
          <w:szCs w:val="21"/>
        </w:rPr>
        <w:t>スタッフ対面時は話の切り上げができずに多弁さあるが粗暴行為はない</w:t>
      </w:r>
      <w:r w:rsidR="00B26414" w:rsidRPr="00B26414">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05DD1F8A"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7F0530" w:rsidRPr="007F0530">
        <w:rPr>
          <w:rFonts w:ascii="ＭＳ Ｐゴシック" w:eastAsia="ＭＳ Ｐゴシック" w:hAnsi="ＭＳ Ｐゴシック"/>
          <w:color w:val="000000"/>
          <w:spacing w:val="15"/>
          <w:szCs w:val="21"/>
        </w:rPr>
        <w:t>対面時気分の高さや興奮などは見られず。</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066092C2" w14:textId="11FD71EC" w:rsidR="0057503B" w:rsidRDefault="0057503B" w:rsidP="0057503B">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＜村上Dr.診察情報＞</w:t>
      </w:r>
    </w:p>
    <w:p w14:paraId="4BCC452A" w14:textId="77777777" w:rsidR="00DE4FB4" w:rsidRDefault="00C20FFD" w:rsidP="0057503B">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4FB4">
        <w:rPr>
          <w:rFonts w:ascii="ＭＳ ゴシック" w:eastAsia="ＭＳ ゴシック" w:hAnsi="ＭＳ ゴシック" w:cs="Times New Roman" w:hint="eastAsia"/>
          <w:szCs w:val="21"/>
        </w:rPr>
        <w:t>岩舘　俊治様～</w:t>
      </w:r>
      <w:r w:rsidR="00DE4FB4" w:rsidRPr="00DE4FB4">
        <w:rPr>
          <w:rFonts w:ascii="ＭＳ ゴシック" w:eastAsia="ＭＳ ゴシック" w:hAnsi="ＭＳ ゴシック" w:cs="Times New Roman" w:hint="eastAsia"/>
          <w:szCs w:val="21"/>
        </w:rPr>
        <w:t>表情硬さあ</w:t>
      </w:r>
      <w:r w:rsidR="00DE4FB4">
        <w:rPr>
          <w:rFonts w:ascii="ＭＳ ゴシック" w:eastAsia="ＭＳ ゴシック" w:hAnsi="ＭＳ ゴシック" w:cs="Times New Roman" w:hint="eastAsia"/>
          <w:szCs w:val="21"/>
        </w:rPr>
        <w:t>るが</w:t>
      </w:r>
      <w:r w:rsidR="00DE4FB4" w:rsidRPr="00DE4FB4">
        <w:rPr>
          <w:rFonts w:ascii="ＭＳ ゴシック" w:eastAsia="ＭＳ ゴシック" w:hAnsi="ＭＳ ゴシック" w:cs="Times New Roman" w:hint="eastAsia"/>
          <w:szCs w:val="21"/>
        </w:rPr>
        <w:t>、本人は苛々感を否定する。多量の発汗等の離脱症状はないと話</w:t>
      </w:r>
    </w:p>
    <w:p w14:paraId="1879B05D" w14:textId="77777777" w:rsidR="00DE4FB4" w:rsidRDefault="00DE4FB4" w:rsidP="00DE4FB4">
      <w:pPr>
        <w:widowControl/>
        <w:ind w:leftChars="800" w:left="1890" w:hangingChars="100" w:hanging="210"/>
        <w:rPr>
          <w:rFonts w:ascii="ＭＳ ゴシック" w:eastAsia="ＭＳ ゴシック" w:hAnsi="ＭＳ ゴシック" w:cs="Times New Roman"/>
          <w:szCs w:val="21"/>
        </w:rPr>
      </w:pPr>
      <w:r w:rsidRPr="00DE4FB4">
        <w:rPr>
          <w:rFonts w:ascii="ＭＳ ゴシック" w:eastAsia="ＭＳ ゴシック" w:hAnsi="ＭＳ ゴシック" w:cs="Times New Roman" w:hint="eastAsia"/>
          <w:szCs w:val="21"/>
        </w:rPr>
        <w:t>している。携帯電話使用は離脱症状の薬を減らすタイミングで許可する予定</w:t>
      </w:r>
    </w:p>
    <w:p w14:paraId="43082F38" w14:textId="4ABB519C" w:rsidR="0057503B" w:rsidRDefault="00DE4FB4" w:rsidP="00DE4FB4">
      <w:pPr>
        <w:widowControl/>
        <w:ind w:leftChars="800" w:left="1890" w:hangingChars="100" w:hanging="210"/>
        <w:rPr>
          <w:rFonts w:ascii="ＭＳ ゴシック" w:eastAsia="ＭＳ ゴシック" w:hAnsi="ＭＳ ゴシック" w:cs="Times New Roman"/>
          <w:szCs w:val="21"/>
        </w:rPr>
      </w:pPr>
      <w:r w:rsidRPr="00DE4FB4">
        <w:rPr>
          <w:rFonts w:ascii="ＭＳ ゴシック" w:eastAsia="ＭＳ ゴシック" w:hAnsi="ＭＳ ゴシック" w:cs="Times New Roman" w:hint="eastAsia"/>
          <w:szCs w:val="21"/>
        </w:rPr>
        <w:t>（</w:t>
      </w:r>
      <w:r w:rsidRPr="00DE4FB4">
        <w:rPr>
          <w:rFonts w:ascii="ＭＳ ゴシック" w:eastAsia="ＭＳ ゴシック" w:hAnsi="ＭＳ ゴシック" w:cs="Times New Roman"/>
          <w:szCs w:val="21"/>
        </w:rPr>
        <w:t>11/26以降）と説明し、本人了承している</w:t>
      </w:r>
      <w:r>
        <w:rPr>
          <w:rFonts w:ascii="ＭＳ ゴシック" w:eastAsia="ＭＳ ゴシック" w:hAnsi="ＭＳ ゴシック" w:cs="Times New Roman" w:hint="eastAsia"/>
          <w:szCs w:val="21"/>
        </w:rPr>
        <w:t>。</w:t>
      </w:r>
    </w:p>
    <w:p w14:paraId="493CAB6B" w14:textId="77777777" w:rsidR="000266A6" w:rsidRDefault="000266A6" w:rsidP="00DE4FB4">
      <w:pPr>
        <w:widowControl/>
        <w:ind w:left="1680" w:hangingChars="800" w:hanging="1680"/>
        <w:rPr>
          <w:rFonts w:ascii="ＭＳ ゴシック" w:eastAsia="ＭＳ ゴシック" w:hAnsi="ＭＳ ゴシック" w:cs="Times New Roman"/>
          <w:szCs w:val="21"/>
        </w:rPr>
      </w:pPr>
    </w:p>
    <w:p w14:paraId="576D23D7" w14:textId="349EC01B" w:rsidR="00DE4FB4" w:rsidRDefault="00DE4FB4" w:rsidP="00DE4FB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敦子様～</w:t>
      </w:r>
      <w:r w:rsidRPr="00DE4FB4">
        <w:rPr>
          <w:rFonts w:ascii="ＭＳ ゴシック" w:eastAsia="ＭＳ ゴシック" w:hAnsi="ＭＳ ゴシック" w:cs="Times New Roman" w:hint="eastAsia"/>
          <w:szCs w:val="21"/>
        </w:rPr>
        <w:t>血圧低下続いている事から本日よりアムロジピン・エンレスト中止とな</w:t>
      </w:r>
      <w:r>
        <w:rPr>
          <w:rFonts w:ascii="ＭＳ ゴシック" w:eastAsia="ＭＳ ゴシック" w:hAnsi="ＭＳ ゴシック" w:cs="Times New Roman" w:hint="eastAsia"/>
          <w:szCs w:val="21"/>
        </w:rPr>
        <w:t>り、除剤してい</w:t>
      </w:r>
      <w:r w:rsidRPr="00DE4FB4">
        <w:rPr>
          <w:rFonts w:ascii="ＭＳ ゴシック" w:eastAsia="ＭＳ ゴシック" w:hAnsi="ＭＳ ゴシック" w:cs="Times New Roman" w:hint="eastAsia"/>
          <w:szCs w:val="21"/>
        </w:rPr>
        <w:t>る。副腎不全疑いあり、明日、安静臥床</w:t>
      </w:r>
      <w:r w:rsidRPr="00DE4FB4">
        <w:rPr>
          <w:rFonts w:ascii="ＭＳ ゴシック" w:eastAsia="ＭＳ ゴシック" w:hAnsi="ＭＳ ゴシック" w:cs="Times New Roman"/>
          <w:szCs w:val="21"/>
        </w:rPr>
        <w:t>30分後に副腎皮質ホルモン・甲状腺ホルモンの採血指示あり。</w:t>
      </w:r>
    </w:p>
    <w:p w14:paraId="1CC603CB" w14:textId="77777777" w:rsidR="000266A6" w:rsidRDefault="000266A6" w:rsidP="00DE4FB4">
      <w:pPr>
        <w:widowControl/>
        <w:ind w:left="1920" w:hangingChars="800" w:hanging="1920"/>
        <w:rPr>
          <w:rFonts w:ascii="ＭＳ ゴシック" w:eastAsia="ＭＳ ゴシック" w:hAnsi="ＭＳ ゴシック"/>
          <w:color w:val="000000"/>
          <w:spacing w:val="15"/>
          <w:szCs w:val="21"/>
        </w:rPr>
      </w:pPr>
    </w:p>
    <w:p w14:paraId="6D93398E" w14:textId="3788F905" w:rsidR="00B50625" w:rsidRPr="00B50625" w:rsidRDefault="00B50625" w:rsidP="00DE4FB4">
      <w:pPr>
        <w:widowControl/>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・奥谷五男也様～</w:t>
      </w:r>
      <w:r w:rsidRPr="00B50625">
        <w:rPr>
          <w:rFonts w:ascii="ＭＳ ゴシック" w:eastAsia="ＭＳ ゴシック" w:hAnsi="ＭＳ ゴシック"/>
          <w:color w:val="000000"/>
          <w:spacing w:val="15"/>
          <w:szCs w:val="21"/>
        </w:rPr>
        <w:t>状態安定して</w:t>
      </w:r>
      <w:bookmarkStart w:id="0" w:name="_GoBack"/>
      <w:bookmarkEnd w:id="0"/>
      <w:r w:rsidRPr="00B50625">
        <w:rPr>
          <w:rFonts w:ascii="ＭＳ ゴシック" w:eastAsia="ＭＳ ゴシック" w:hAnsi="ＭＳ ゴシック"/>
          <w:color w:val="000000"/>
          <w:spacing w:val="15"/>
          <w:szCs w:val="21"/>
        </w:rPr>
        <w:t>いる為南病棟へ移動許可あり。</w:t>
      </w:r>
    </w:p>
    <w:p w14:paraId="0E60E26E" w14:textId="77777777" w:rsidR="002B64D9" w:rsidRDefault="002B64D9" w:rsidP="00DE4FB4">
      <w:pPr>
        <w:widowControl/>
        <w:ind w:left="1680" w:hangingChars="800" w:hanging="1680"/>
        <w:rPr>
          <w:rFonts w:ascii="ＭＳ ゴシック" w:eastAsia="ＭＳ ゴシック" w:hAnsi="ＭＳ ゴシック" w:cs="Times New Roman"/>
          <w:szCs w:val="21"/>
        </w:rPr>
      </w:pPr>
    </w:p>
    <w:p w14:paraId="707BAB8B" w14:textId="0FBF011B" w:rsidR="0057503B" w:rsidRDefault="0057503B" w:rsidP="00DE4FB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14:paraId="16451C87" w14:textId="3C8BA5C1" w:rsidR="00BC75D0" w:rsidRDefault="00502851" w:rsidP="00502851">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指示・処方変更ある患者様はいません。</w:t>
      </w:r>
    </w:p>
    <w:p w14:paraId="2AFD217B" w14:textId="77777777" w:rsidR="00DE4FB4" w:rsidRPr="00171FFF" w:rsidRDefault="00DE4FB4" w:rsidP="00DE4FB4">
      <w:pPr>
        <w:widowControl/>
        <w:ind w:left="1680" w:hangingChars="800" w:hanging="1680"/>
        <w:rPr>
          <w:rFonts w:ascii="ＭＳ ゴシック" w:eastAsia="ＭＳ ゴシック" w:hAnsi="ＭＳ ゴシック" w:cs="Times New Roman"/>
          <w:szCs w:val="21"/>
        </w:rPr>
      </w:pPr>
    </w:p>
    <w:sectPr w:rsidR="00DE4FB4" w:rsidRPr="00171FF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7D366-63E6-4AFE-A7BC-AE6424564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2</Pages>
  <Words>147</Words>
  <Characters>842</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58</cp:revision>
  <cp:lastPrinted>2024-11-26T17:22:00Z</cp:lastPrinted>
  <dcterms:created xsi:type="dcterms:W3CDTF">2025-11-17T04:44:00Z</dcterms:created>
  <dcterms:modified xsi:type="dcterms:W3CDTF">2025-11-24T07:48:00Z</dcterms:modified>
</cp:coreProperties>
</file>