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1760AA54"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1527ED">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527ED">
        <w:rPr>
          <w:rFonts w:ascii="ＭＳ ゴシック" w:eastAsia="ＭＳ ゴシック" w:hAnsi="ＭＳ ゴシック" w:cs="Times New Roman" w:hint="eastAsia"/>
          <w:szCs w:val="21"/>
        </w:rPr>
        <w:t>火</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527ED">
        <w:rPr>
          <w:rFonts w:ascii="ＭＳ ゴシック" w:eastAsia="ＭＳ ゴシック" w:hAnsi="ＭＳ ゴシック" w:cs="Times New Roman" w:hint="eastAsia"/>
          <w:szCs w:val="21"/>
        </w:rPr>
        <w:t>鳥谷部　久美子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BFD10B7" w:rsidR="008E17D5" w:rsidRPr="003C48EE" w:rsidRDefault="001527ED"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CE59FF1" w:rsidR="00AF6772" w:rsidRPr="003C48EE" w:rsidRDefault="00285B9F"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D97D384" w:rsidR="004B2366" w:rsidRPr="003C48EE" w:rsidRDefault="001527ED"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E133DEF" w:rsidR="008E17D5" w:rsidRPr="003C48EE" w:rsidRDefault="001527ED"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59330D6" w:rsidR="00307F89" w:rsidRPr="003C48EE" w:rsidRDefault="00285B9F"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E2A6902" w:rsidR="008E17D5" w:rsidRPr="003C48EE" w:rsidRDefault="001527E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41B2AC9" w:rsidR="008E17D5" w:rsidRPr="003C48EE" w:rsidRDefault="001527E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3E47841" w:rsidR="008E17D5" w:rsidRPr="003C48EE" w:rsidRDefault="00285B9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5D4B713" w:rsidR="00CF5F02" w:rsidRPr="003C48EE" w:rsidRDefault="005565AB"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307DDEA" w:rsidR="00F31735" w:rsidRPr="003C48EE" w:rsidRDefault="001527ED"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24B8723" w:rsidR="008E17D5" w:rsidRPr="003C48EE" w:rsidRDefault="008F1F7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27E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9B2744" w:rsidR="008E17D5" w:rsidRPr="003C48EE" w:rsidRDefault="001527E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2A34A34" w:rsidR="008E17D5" w:rsidRPr="003C48EE" w:rsidRDefault="001527E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7801210" w:rsidR="008E17D5" w:rsidRPr="003C48EE" w:rsidRDefault="00285B9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4DD9A15" w:rsidR="008E17D5" w:rsidRPr="003C48EE" w:rsidRDefault="001527E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C63BF1F" w:rsidR="008E17D5" w:rsidRPr="003C48EE" w:rsidRDefault="00285B9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6403243" w:rsidR="00A61154"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27E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4656BCA" w:rsidR="008E17D5" w:rsidRPr="003C48EE" w:rsidRDefault="001527ED"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5157925" w:rsidR="00E65206" w:rsidRPr="003C48EE" w:rsidRDefault="001527E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0B3E175" w:rsidR="008F1F7C" w:rsidRPr="003C48EE" w:rsidRDefault="00386F4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3CA8EE" w:rsidR="00386F45" w:rsidRPr="003C48EE" w:rsidRDefault="001527ED"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7FEA9D0" w:rsidR="005B01FD" w:rsidRPr="003C48EE" w:rsidRDefault="00C81A3B"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6F4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145F74A" w:rsidR="009051F2" w:rsidRPr="003C48EE" w:rsidRDefault="00386F45"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4013847" w:rsidR="008E17D5" w:rsidRPr="003C48EE" w:rsidRDefault="006F105C" w:rsidP="0015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527E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E0F2E7E" w:rsidR="001C7A3D" w:rsidRPr="003C48EE" w:rsidRDefault="001527E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E89E5CF"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6507A680"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534">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14:paraId="0391F323" w14:textId="477B1967" w:rsidR="00586163" w:rsidRDefault="00A55534" w:rsidP="00A555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小笠原　昭三様～東病棟Ｃユニットへ医療保護入院となる。</w:t>
      </w:r>
    </w:p>
    <w:p w14:paraId="3DD0CE52" w14:textId="1AACAC7D" w:rsidR="00386F45" w:rsidRPr="008F1F7C" w:rsidRDefault="00386F45"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5E927AC1" w14:textId="28B47B80" w:rsidR="00B55F97" w:rsidRDefault="00A92838" w:rsidP="00152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534">
        <w:rPr>
          <w:rFonts w:ascii="ＭＳ ゴシック" w:eastAsia="ＭＳ ゴシック" w:hAnsi="ＭＳ ゴシック" w:cs="Times New Roman" w:hint="eastAsia"/>
          <w:szCs w:val="21"/>
        </w:rPr>
        <w:t>大道　光星様～本日15：30～11/6　16：30ＧＨこだまへ外泊。</w:t>
      </w:r>
    </w:p>
    <w:p w14:paraId="605DB972" w14:textId="77777777" w:rsidR="00B55F97" w:rsidRDefault="00B55F97"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2E6D3E14" w14:textId="5DB3EFF2" w:rsidR="00C179CC"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A55534" w:rsidRPr="00A55534">
        <w:rPr>
          <w:rFonts w:ascii="ＭＳ ゴシック" w:eastAsia="ＭＳ ゴシック" w:hAnsi="ＭＳ ゴシック" w:cs="Times New Roman" w:hint="eastAsia"/>
          <w:szCs w:val="21"/>
        </w:rPr>
        <w:t>午前午後</w:t>
      </w:r>
      <w:r w:rsidR="00A55534" w:rsidRPr="00A55534">
        <w:rPr>
          <w:rFonts w:ascii="ＭＳ ゴシック" w:eastAsia="ＭＳ ゴシック" w:hAnsi="ＭＳ ゴシック" w:cs="Times New Roman"/>
          <w:szCs w:val="21"/>
        </w:rPr>
        <w:t>1時間ずつの開放観察実施。開放中、脱衣行為や不穏さあり</w:t>
      </w:r>
      <w:r w:rsidR="00A55534">
        <w:rPr>
          <w:rFonts w:ascii="ＭＳ ゴシック" w:eastAsia="ＭＳ ゴシック" w:hAnsi="ＭＳ ゴシック" w:cs="Times New Roman" w:hint="eastAsia"/>
          <w:szCs w:val="21"/>
        </w:rPr>
        <w:t>、</w:t>
      </w:r>
      <w:r w:rsidR="00A55534" w:rsidRPr="00A55534">
        <w:rPr>
          <w:rFonts w:ascii="ＭＳ ゴシック" w:eastAsia="ＭＳ ゴシック" w:hAnsi="ＭＳ ゴシック" w:cs="Times New Roman" w:hint="eastAsia"/>
          <w:szCs w:val="21"/>
        </w:rPr>
        <w:t>早めに開放観察終了としている。</w:t>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r w:rsidR="00A55534" w:rsidRPr="00A55534">
        <w:rPr>
          <w:rFonts w:ascii="ＭＳ ゴシック" w:eastAsia="ＭＳ ゴシック" w:hAnsi="ＭＳ ゴシック" w:cs="Times New Roman"/>
          <w:szCs w:val="21"/>
        </w:rPr>
        <w:tab/>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14D477F" w14:textId="605FB2C5" w:rsidR="00A55534" w:rsidRPr="00A55534" w:rsidRDefault="00795200" w:rsidP="00A55534">
      <w:pPr>
        <w:widowControl/>
        <w:ind w:left="1680" w:hangingChars="800" w:hanging="1680"/>
        <w:rPr>
          <w:rFonts w:ascii="ＭＳ ゴシック" w:eastAsia="ＭＳ ゴシック" w:hAnsi="ＭＳ ゴシック" w:cs="ＭＳ Ｐゴシック"/>
          <w:kern w:val="0"/>
          <w:sz w:val="22"/>
        </w:rPr>
      </w:pPr>
      <w:r w:rsidRPr="003C48EE">
        <w:rPr>
          <w:rFonts w:ascii="ＭＳ ゴシック" w:eastAsia="ＭＳ ゴシック" w:hAnsi="ＭＳ ゴシック" w:cs="Times New Roman" w:hint="eastAsia"/>
          <w:szCs w:val="21"/>
        </w:rPr>
        <w:lastRenderedPageBreak/>
        <w:t>・藤井　崇史様～</w:t>
      </w:r>
      <w:r w:rsidRPr="00F1799B">
        <w:rPr>
          <w:rFonts w:ascii="ＭＳ ゴシック" w:eastAsia="ＭＳ ゴシック" w:hAnsi="ＭＳ ゴシック" w:cs="Times New Roman" w:hint="eastAsia"/>
          <w:szCs w:val="21"/>
        </w:rPr>
        <w:t>終日隔離中。</w:t>
      </w:r>
      <w:r w:rsidR="00A55534" w:rsidRPr="00A55534">
        <w:rPr>
          <w:rFonts w:ascii="ＭＳ ゴシック" w:eastAsia="ＭＳ ゴシック" w:hAnsi="ＭＳ ゴシック" w:cs="Times New Roman" w:hint="eastAsia"/>
          <w:szCs w:val="21"/>
        </w:rPr>
        <w:t>多弁さあり傾聴しているが話の切り上げができないでいる。</w:t>
      </w:r>
      <w:r w:rsidR="00A55534" w:rsidRPr="00A55534">
        <w:rPr>
          <w:rFonts w:ascii="ＭＳ ゴシック" w:eastAsia="ＭＳ ゴシック" w:hAnsi="ＭＳ ゴシック" w:cs="ＭＳ Ｐゴシック" w:hint="eastAsia"/>
          <w:kern w:val="0"/>
          <w:sz w:val="22"/>
        </w:rPr>
        <w:t>粗暴性や威嚇行為は無い。</w:t>
      </w:r>
    </w:p>
    <w:p w14:paraId="7E6AC3C1" w14:textId="77777777" w:rsidR="00A55534" w:rsidRDefault="00A55534" w:rsidP="00A55534">
      <w:pPr>
        <w:rPr>
          <w:rFonts w:ascii="ＭＳ ゴシック" w:eastAsia="ＭＳ ゴシック" w:hAnsi="ＭＳ ゴシック" w:cs="Times New Roman"/>
          <w:szCs w:val="21"/>
        </w:rPr>
      </w:pPr>
    </w:p>
    <w:p w14:paraId="617D25FD" w14:textId="63D399AC" w:rsidR="00A55534" w:rsidRDefault="00795200" w:rsidP="00A55534">
      <w:pPr>
        <w:widowControl/>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1"/>
        </w:rPr>
        <w:t>・長根　瞳様～</w:t>
      </w:r>
      <w:r w:rsidR="001527ED">
        <w:rPr>
          <w:rFonts w:ascii="ＭＳ ゴシック" w:eastAsia="ＭＳ ゴシック" w:hAnsi="ＭＳ ゴシック" w:cs="Times New Roman" w:hint="eastAsia"/>
          <w:szCs w:val="21"/>
        </w:rPr>
        <w:t>身体拘束中。</w:t>
      </w:r>
      <w:r w:rsidR="00A55534" w:rsidRPr="00A55534">
        <w:rPr>
          <w:rFonts w:ascii="ＭＳ ゴシック" w:eastAsia="ＭＳ ゴシック" w:hAnsi="ＭＳ ゴシック" w:cs="ＭＳ Ｐゴシック" w:hint="eastAsia"/>
          <w:kern w:val="0"/>
          <w:sz w:val="22"/>
        </w:rPr>
        <w:t>気分高揚さなく危険行動なし。</w:t>
      </w:r>
      <w:r w:rsidR="00C77ECE">
        <w:rPr>
          <w:rFonts w:ascii="ＭＳ ゴシック" w:eastAsia="ＭＳ ゴシック" w:hAnsi="ＭＳ ゴシック" w:cs="ＭＳ Ｐゴシック" w:hint="eastAsia"/>
          <w:kern w:val="0"/>
          <w:sz w:val="22"/>
        </w:rPr>
        <w:t>主治医診察にて体幹拘束解除となる。</w:t>
      </w:r>
    </w:p>
    <w:p w14:paraId="47BB3CF7" w14:textId="77777777" w:rsidR="00C77ECE" w:rsidRPr="00C77ECE" w:rsidRDefault="00C77ECE" w:rsidP="00A55534">
      <w:pPr>
        <w:widowControl/>
        <w:rPr>
          <w:rFonts w:ascii="ＭＳ ゴシック" w:eastAsia="ＭＳ ゴシック" w:hAnsi="ＭＳ ゴシック" w:cs="ＭＳ Ｐゴシック" w:hint="eastAsia"/>
          <w:kern w:val="0"/>
          <w:sz w:val="22"/>
        </w:rPr>
      </w:pPr>
      <w:bookmarkStart w:id="0" w:name="_GoBack"/>
      <w:bookmarkEnd w:id="0"/>
    </w:p>
    <w:p w14:paraId="380B5074" w14:textId="588A5AE2" w:rsidR="00A55534" w:rsidRDefault="00FF6FCC" w:rsidP="00A55534">
      <w:pPr>
        <w:widowControl/>
        <w:ind w:left="1680" w:hangingChars="800" w:hanging="1680"/>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1"/>
        </w:rPr>
        <w:t>・袴田　将司様～20時～6</w:t>
      </w:r>
      <w:r w:rsidR="00981BB1">
        <w:rPr>
          <w:rFonts w:ascii="ＭＳ ゴシック" w:eastAsia="ＭＳ ゴシック" w:hAnsi="ＭＳ ゴシック" w:cs="Times New Roman" w:hint="eastAsia"/>
          <w:szCs w:val="21"/>
        </w:rPr>
        <w:t>時の時間隔離継続中</w:t>
      </w:r>
      <w:r w:rsidR="00884F1F" w:rsidRPr="00884F1F">
        <w:rPr>
          <w:rFonts w:ascii="ＭＳ ゴシック" w:eastAsia="ＭＳ ゴシック" w:hAnsi="ＭＳ ゴシック" w:cs="Times New Roman" w:hint="eastAsia"/>
          <w:szCs w:val="21"/>
        </w:rPr>
        <w:t>。</w:t>
      </w:r>
      <w:r w:rsidR="00A55534" w:rsidRPr="00A55534">
        <w:rPr>
          <w:rFonts w:ascii="ＭＳ ゴシック" w:eastAsia="ＭＳ ゴシック" w:hAnsi="ＭＳ ゴシック" w:cs="ＭＳ Ｐゴシック" w:hint="eastAsia"/>
          <w:kern w:val="0"/>
          <w:sz w:val="22"/>
        </w:rPr>
        <w:t>新聞を読んだり書き物をして過ごされ、不穏さや他者トラブルはない。</w:t>
      </w:r>
    </w:p>
    <w:p w14:paraId="4ECD8178" w14:textId="3CECAB9D" w:rsidR="00A55534" w:rsidRDefault="00A55534" w:rsidP="00A55534">
      <w:pPr>
        <w:widowControl/>
        <w:ind w:left="1760" w:hangingChars="800" w:hanging="1760"/>
        <w:rPr>
          <w:rFonts w:ascii="ＭＳ ゴシック" w:eastAsia="ＭＳ ゴシック" w:hAnsi="ＭＳ ゴシック" w:cs="ＭＳ Ｐゴシック"/>
          <w:kern w:val="0"/>
          <w:sz w:val="22"/>
        </w:rPr>
      </w:pPr>
    </w:p>
    <w:p w14:paraId="63C1DC76"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氏　　名：小笠原　昭三（おがさわら　しょうぞう）様</w:t>
      </w:r>
    </w:p>
    <w:p w14:paraId="1F339095"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生年月日：昭和10年12月21日（89）</w:t>
      </w:r>
    </w:p>
    <w:p w14:paraId="183E6552"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病　　名：アルツハイマー型認知症　</w:t>
      </w:r>
    </w:p>
    <w:p w14:paraId="2CC1AF51"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性　　別：男性</w:t>
      </w:r>
    </w:p>
    <w:p w14:paraId="1D6F7691"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主 治 医：小柳Dr.</w:t>
      </w:r>
    </w:p>
    <w:p w14:paraId="58245EBC"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入院形態：医療保護入院</w:t>
      </w:r>
    </w:p>
    <w:p w14:paraId="065325C5"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病　　棟：東病棟Cユニット</w:t>
      </w:r>
    </w:p>
    <w:p w14:paraId="3EDCB761"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473E2A6"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＜経過＞</w:t>
      </w:r>
    </w:p>
    <w:p w14:paraId="5CCACF0C"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 xml:space="preserve">　現在妻と二人暮らし。妻も認知症であり要介護2の認定をうけている。</w:t>
      </w:r>
    </w:p>
    <w:p w14:paraId="670FE620" w14:textId="6F53E795"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物探しが多くなった等を主訴として令和5年12月27日おっとも脳神経クリニックを初診し、HDS-R11点。及びMRIで脳や海馬の萎縮が強く、アルツハイマー型認知症の診断を受け、以後治療を継続していたが段々と金銭管理もできなくなり通帳を紛失するようなこともあったため令和7年4月頃長女が通帳を預かる事にした。本人はその事を忘れ、妻らに詰め寄り、長女に「お前の犬をぶっ殺す」といった発言を向けるようになった。その後症状は悪化し、朝から通帳を探しては家族が盗んだ、男が持って行った等と話すことや、妄想が膨らみ、眼鏡を踏んで壊された(本人は眼鏡を所持していない)、階段から突き落とそうとされた等事実とは異なる事を話すようになり、一人で「ぶっ殺す」等不穏な言葉をつぶやいていた。警察に行こうとするのを妻が止める際にも暴言があり、妻から長女へ泣いて電話をかけることもあった。デイサービスでも、女性を触ろうとする行為も出ていると報告を受けていた。長女は仕事を抱えており、夫婦の支援のため自宅訪問をしているがが、そのたびに著しい妄想や暴言があり、長女の介護負担も増大。これ以上認知症の妻との二人暮らしはもう難しいと長女は考え、空きのでやすい施設を複数申し込んでいるが空きはない状態。精神症状改善、環境調整目的として入院治療の依頼あり。</w:t>
      </w:r>
    </w:p>
    <w:p w14:paraId="67FC4D63" w14:textId="77777777" w:rsidR="00A55534" w:rsidRPr="00A55534" w:rsidRDefault="00A55534" w:rsidP="00A555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5534">
        <w:rPr>
          <w:rFonts w:ascii="ＭＳ ゴシック" w:eastAsia="ＭＳ ゴシック" w:hAnsi="ＭＳ ゴシック" w:cs="ＭＳ ゴシック"/>
          <w:color w:val="000000"/>
          <w:kern w:val="0"/>
          <w:szCs w:val="21"/>
        </w:rPr>
        <w:t>本日当院受診し、13:45東病棟Cユニットへ医療保護入院となる。</w:t>
      </w:r>
    </w:p>
    <w:p w14:paraId="469861C9" w14:textId="79E3C0A9" w:rsidR="00657D7D" w:rsidRPr="00A55534" w:rsidRDefault="00657D7D" w:rsidP="00311868">
      <w:pPr>
        <w:rPr>
          <w:rFonts w:ascii="ＭＳ ゴシック" w:eastAsia="ＭＳ ゴシック" w:hAnsi="ＭＳ ゴシック" w:cs="Times New Roman"/>
          <w:szCs w:val="21"/>
        </w:rPr>
      </w:pPr>
    </w:p>
    <w:p w14:paraId="53BFA204" w14:textId="5928E162" w:rsidR="00657D7D" w:rsidRPr="00A55534" w:rsidRDefault="001527ED" w:rsidP="00657D7D">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hint="eastAsia"/>
          <w:szCs w:val="21"/>
        </w:rPr>
        <w:t>＜皮膚科</w:t>
      </w:r>
      <w:r w:rsidR="00B26C87" w:rsidRPr="00A55534">
        <w:rPr>
          <w:rFonts w:ascii="ＭＳ ゴシック" w:eastAsia="ＭＳ ゴシック" w:hAnsi="ＭＳ ゴシック" w:cs="Times New Roman" w:hint="eastAsia"/>
          <w:szCs w:val="21"/>
        </w:rPr>
        <w:t>診察状況＞</w:t>
      </w:r>
    </w:p>
    <w:p w14:paraId="0210E881" w14:textId="7426F74B" w:rsidR="000925BC" w:rsidRDefault="00AF09D5" w:rsidP="001527ED">
      <w:pPr>
        <w:ind w:left="141"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65AB">
        <w:rPr>
          <w:rFonts w:ascii="ＭＳ ゴシック" w:eastAsia="ＭＳ ゴシック" w:hAnsi="ＭＳ ゴシック" w:cs="Times New Roman" w:hint="eastAsia"/>
          <w:szCs w:val="21"/>
        </w:rPr>
        <w:t>上野　淳子様～仙骨部の剥離治癒</w:t>
      </w:r>
    </w:p>
    <w:p w14:paraId="15E9FDD9" w14:textId="322E946B" w:rsidR="005565AB" w:rsidRDefault="005565AB" w:rsidP="001527ED">
      <w:pPr>
        <w:ind w:left="141"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愛子様～レボフロキサシン内服終了</w:t>
      </w:r>
    </w:p>
    <w:p w14:paraId="40008C09" w14:textId="3E9D86EE" w:rsidR="005565AB" w:rsidRPr="005565AB" w:rsidRDefault="005565AB" w:rsidP="001527ED">
      <w:pPr>
        <w:ind w:left="141"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華菜様～接触性皮膚炎でデルモゾールＤＰ軟膏処方</w:t>
      </w:r>
    </w:p>
    <w:p w14:paraId="5075A2DD" w14:textId="77777777" w:rsidR="005565AB" w:rsidRPr="00F83BA4" w:rsidRDefault="005565AB" w:rsidP="001527ED">
      <w:pPr>
        <w:ind w:left="141" w:hangingChars="67" w:hanging="141"/>
        <w:rPr>
          <w:rFonts w:ascii="ＭＳ ゴシック" w:eastAsia="ＭＳ ゴシック" w:hAnsi="ＭＳ ゴシック" w:cs="Times New Roman"/>
          <w:szCs w:val="21"/>
        </w:rPr>
      </w:pPr>
    </w:p>
    <w:sectPr w:rsidR="005565AB" w:rsidRPr="00F83B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8490C-7E1C-43CF-A292-7AE769A54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2</Pages>
  <Words>214</Words>
  <Characters>1221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20</cp:revision>
  <cp:lastPrinted>2024-11-26T17:22:00Z</cp:lastPrinted>
  <dcterms:created xsi:type="dcterms:W3CDTF">2025-11-01T04:27:00Z</dcterms:created>
  <dcterms:modified xsi:type="dcterms:W3CDTF">2025-11-04T07:57:00Z</dcterms:modified>
</cp:coreProperties>
</file>