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B12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FD3F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714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128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1283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6C4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1283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05E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128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96D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A06F6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D3F9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56C4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56C4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447B54" w:rsidP="005B1283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B1283">
        <w:rPr>
          <w:rFonts w:ascii="ＭＳ ゴシック" w:eastAsia="ＭＳ ゴシック" w:hAnsi="ＭＳ ゴシック" w:cs="Times New Roman" w:hint="eastAsia"/>
          <w:szCs w:val="24"/>
        </w:rPr>
        <w:t>インフルエンザ予防接種について希望日確認していますので、忘れずに記載お願いします。また患者様の書類の準備については各受け持ちで行ってください。接種希望の確認もお願いします。スタッフ用は分担ファイルに、患者様用は処方処置版に挟めてあります。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24181" w:rsidRDefault="00971489" w:rsidP="005B128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459E2">
        <w:rPr>
          <w:rFonts w:ascii="ＭＳ ゴシック" w:eastAsia="ＭＳ ゴシック" w:hAnsi="ＭＳ ゴシック" w:cs="Times New Roman" w:hint="eastAsia"/>
          <w:szCs w:val="24"/>
        </w:rPr>
        <w:t>森田　清助様～10/11　9：30～、単独外出。(衣類取りにアパートへ)</w:t>
      </w:r>
    </w:p>
    <w:p w:rsidR="006459E2" w:rsidRDefault="006459E2" w:rsidP="005B128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459E2" w:rsidRDefault="006459E2" w:rsidP="005B128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綾子様～10/16　13：30～青陽館見学(安田PSW付き添い)</w:t>
      </w:r>
    </w:p>
    <w:p w:rsidR="006459E2" w:rsidRDefault="006459E2" w:rsidP="005B128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045C5" w:rsidRDefault="006459E2" w:rsidP="005B128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045C5">
        <w:rPr>
          <w:rFonts w:ascii="ＭＳ ゴシック" w:eastAsia="ＭＳ ゴシック" w:hAnsi="ＭＳ ゴシック" w:cs="Times New Roman" w:hint="eastAsia"/>
          <w:szCs w:val="24"/>
        </w:rPr>
        <w:t>十日市　由紀子様～退院前訪問指導実施している。</w:t>
      </w:r>
      <w:bookmarkStart w:id="0" w:name="_GoBack"/>
      <w:bookmarkEnd w:id="0"/>
    </w:p>
    <w:p w:rsidR="00971489" w:rsidRDefault="00971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2D0D61" w:rsidRPr="002D0D61">
        <w:rPr>
          <w:rFonts w:ascii="ＭＳ ゴシック" w:eastAsia="ＭＳ ゴシック" w:hAnsi="ＭＳ ゴシック" w:cs="Times New Roman" w:hint="eastAsia"/>
          <w:szCs w:val="24"/>
        </w:rPr>
        <w:t>バイタルサイン異常なし、スタッフ介助にて入浴実施。不調訴えなし。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四戸　多美子様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2D0D61" w:rsidRPr="002D0D61">
        <w:rPr>
          <w:rFonts w:ascii="ＭＳ ゴシック" w:eastAsia="ＭＳ ゴシック" w:hAnsi="ＭＳ ゴシック" w:cs="Times New Roman" w:hint="eastAsia"/>
          <w:szCs w:val="24"/>
        </w:rPr>
        <w:t>日課問題なく行っており、適度に他者との交流もみられる。</w:t>
      </w:r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6C4C" w:rsidRDefault="00971489" w:rsidP="003045C5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Dr.</w:t>
      </w:r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971489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1489" w:rsidRDefault="0097148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 w:rsidR="003045C5" w:rsidRPr="003045C5">
        <w:rPr>
          <w:rFonts w:ascii="ＭＳ ゴシック" w:eastAsia="ＭＳ ゴシック" w:hAnsi="ＭＳ ゴシック" w:cs="Times New Roman" w:hint="eastAsia"/>
          <w:szCs w:val="24"/>
        </w:rPr>
        <w:t>症状改善した為、フェキソフェナジン中止の指示。</w:t>
      </w:r>
    </w:p>
    <w:p w:rsidR="00556C4C" w:rsidRDefault="00556C4C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3045C5" w:rsidRPr="003045C5">
        <w:rPr>
          <w:rFonts w:ascii="ＭＳ ゴシック" w:eastAsia="ＭＳ ゴシック" w:hAnsi="ＭＳ ゴシック" w:cs="Times New Roman" w:hint="eastAsia"/>
          <w:szCs w:val="24"/>
        </w:rPr>
        <w:t>ダイフェン</w:t>
      </w:r>
      <w:r w:rsidR="003045C5" w:rsidRPr="003045C5">
        <w:rPr>
          <w:rFonts w:ascii="ＭＳ ゴシック" w:eastAsia="ＭＳ ゴシック" w:hAnsi="ＭＳ ゴシック" w:cs="Times New Roman"/>
          <w:szCs w:val="24"/>
        </w:rPr>
        <w:t>3日分継続処方となる。</w:t>
      </w:r>
    </w:p>
    <w:p w:rsidR="003045C5" w:rsidRDefault="003045C5" w:rsidP="00971489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556C4C" w:rsidRDefault="00556C4C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3045C5">
        <w:rPr>
          <w:rFonts w:ascii="ＭＳ ゴシック" w:eastAsia="ＭＳ ゴシック" w:hAnsi="ＭＳ ゴシック" w:cs="Times New Roman" w:hint="eastAsia"/>
          <w:szCs w:val="24"/>
        </w:rPr>
        <w:t>咳がまだ出るとの事で、レスプレン4日分処方となる。</w:t>
      </w:r>
    </w:p>
    <w:p w:rsidR="00556C4C" w:rsidRPr="00971489" w:rsidRDefault="00556C4C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556C4C" w:rsidRP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C008C"/>
    <w:rsid w:val="001C120E"/>
    <w:rsid w:val="001C5E9D"/>
    <w:rsid w:val="001D0078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0A7844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77D1C-1AB1-4BB7-9827-B33BDD308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2025-10-03T07:42:00Z</dcterms:created>
  <dcterms:modified xsi:type="dcterms:W3CDTF">2025-10-10T06:47:00Z</dcterms:modified>
</cp:coreProperties>
</file>