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5AE554D1"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EB7362">
        <w:rPr>
          <w:rFonts w:ascii="ＭＳ ゴシック" w:eastAsia="ＭＳ ゴシック" w:hAnsi="ＭＳ ゴシック" w:cs="Times New Roman" w:hint="eastAsia"/>
          <w:szCs w:val="21"/>
        </w:rPr>
        <w:t>2</w:t>
      </w:r>
      <w:r w:rsidR="008B62BB">
        <w:rPr>
          <w:rFonts w:ascii="ＭＳ ゴシック" w:eastAsia="ＭＳ ゴシック" w:hAnsi="ＭＳ ゴシック" w:cs="Times New Roman" w:hint="eastAsia"/>
          <w:szCs w:val="21"/>
        </w:rPr>
        <w:t>8</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8B62BB">
        <w:rPr>
          <w:rFonts w:ascii="ＭＳ ゴシック" w:eastAsia="ＭＳ ゴシック" w:hAnsi="ＭＳ ゴシック" w:cs="Times New Roman" w:hint="eastAsia"/>
          <w:szCs w:val="21"/>
        </w:rPr>
        <w:t>木</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8B62BB">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22F25A8" w:rsidR="008E17D5" w:rsidRPr="00E22B30" w:rsidRDefault="008B62BB" w:rsidP="00EB73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4CFA6D4" w:rsidR="008E17D5" w:rsidRPr="00E22B30" w:rsidRDefault="00590EA5" w:rsidP="0031325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B62BB">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DE89A18" w:rsidR="008E17D5" w:rsidRPr="00E22B30" w:rsidRDefault="008B62BB"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0B4FB97"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17D626E" w:rsidR="008E17D5" w:rsidRPr="00E22B30" w:rsidRDefault="008B62BB"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EA7CEAB"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2B2B485"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F1C831F"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17D5">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ED0F197"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A50CD01"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E1D0F34"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848F82C"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604A46C"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6070790"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B9FB570"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E89E6FC" w:rsidR="008E17D5" w:rsidRPr="00E22B30" w:rsidRDefault="00590EA5" w:rsidP="007373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94EE5">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CB8808A" w:rsidR="008E17D5" w:rsidRPr="00E22B30" w:rsidRDefault="0092744B"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B62BB">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6CD9A88" w:rsidR="008E17D5" w:rsidRPr="00E22B30" w:rsidRDefault="00EB73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138C0BF"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8612530"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F8CDBD2" w:rsidR="008E17D5" w:rsidRPr="00E22B30" w:rsidRDefault="008B62B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B991CB7" w:rsidR="00EB7362" w:rsidRPr="00E22B30" w:rsidRDefault="008B62BB"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B9373B3"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234A542"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5FBA9F22" w14:textId="6269ED13" w:rsidR="001F51BF" w:rsidRDefault="00590EA5"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325F">
        <w:rPr>
          <w:rFonts w:ascii="ＭＳ ゴシック" w:eastAsia="ＭＳ ゴシック" w:hAnsi="ＭＳ ゴシック" w:cs="Times New Roman" w:hint="eastAsia"/>
          <w:szCs w:val="21"/>
        </w:rPr>
        <w:t>特記事項なし</w:t>
      </w:r>
      <w:r>
        <w:rPr>
          <w:rFonts w:ascii="ＭＳ ゴシック" w:eastAsia="ＭＳ ゴシック" w:hAnsi="ＭＳ ゴシック" w:cs="Times New Roman" w:hint="eastAsia"/>
          <w:szCs w:val="21"/>
        </w:rPr>
        <w:t>。</w:t>
      </w:r>
    </w:p>
    <w:p w14:paraId="140C1A09" w14:textId="77777777" w:rsidR="00633D20" w:rsidRDefault="00633D20" w:rsidP="00786465">
      <w:pPr>
        <w:ind w:left="210" w:hangingChars="100" w:hanging="210"/>
        <w:rPr>
          <w:rFonts w:ascii="ＭＳ ゴシック" w:eastAsia="ＭＳ ゴシック" w:hAnsi="ＭＳ ゴシック" w:cs="Times New Roman"/>
          <w:szCs w:val="21"/>
        </w:rPr>
      </w:pPr>
    </w:p>
    <w:p w14:paraId="0B510016" w14:textId="4D2BD700"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bookmarkStart w:id="0" w:name="_GoBack"/>
      <w:bookmarkEnd w:id="0"/>
    </w:p>
    <w:p w14:paraId="1AD93BAB" w14:textId="358A0957" w:rsidR="00782F9E" w:rsidRDefault="00E73360"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【入院】山口　桜様～東病棟Bユニット1号室</w:t>
      </w:r>
    </w:p>
    <w:p w14:paraId="0B9512B8" w14:textId="77777777" w:rsidR="00E73360" w:rsidRDefault="00E73360"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2AE1C492"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68C7E502" w14:textId="7E79C715" w:rsidR="00A524F8" w:rsidRDefault="002242A0" w:rsidP="004237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3360">
        <w:rPr>
          <w:rFonts w:ascii="ＭＳ ゴシック" w:eastAsia="ＭＳ ゴシック" w:hAnsi="ＭＳ ゴシック" w:cs="Times New Roman" w:hint="eastAsia"/>
          <w:szCs w:val="21"/>
        </w:rPr>
        <w:t>沢野　茂雄様～至急採血指示あり実施。</w:t>
      </w:r>
      <w:r w:rsidR="00423719">
        <w:rPr>
          <w:rFonts w:ascii="ＭＳ ゴシック" w:eastAsia="ＭＳ ゴシック" w:hAnsi="ＭＳ ゴシック" w:cs="Times New Roman" w:hint="eastAsia"/>
          <w:szCs w:val="21"/>
        </w:rPr>
        <w:t>CRP緊急値、田名部Ｄｒ報告。経過観察。明日、主治医へ再度報告予定。</w:t>
      </w:r>
    </w:p>
    <w:p w14:paraId="1B8A0170" w14:textId="1865D3FF" w:rsidR="00E73360" w:rsidRDefault="00E73360" w:rsidP="00A524F8">
      <w:pPr>
        <w:rPr>
          <w:rFonts w:ascii="ＭＳ ゴシック" w:eastAsia="ＭＳ ゴシック" w:hAnsi="ＭＳ ゴシック" w:cs="Times New Roman"/>
          <w:szCs w:val="21"/>
        </w:rPr>
      </w:pPr>
    </w:p>
    <w:p w14:paraId="15829ADB" w14:textId="2CEB96BD" w:rsidR="00E73360" w:rsidRDefault="00E73360" w:rsidP="0020146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千積様～白内障の検査　眼科受診の日程調整</w:t>
      </w:r>
      <w:r w:rsidR="00437513">
        <w:rPr>
          <w:rFonts w:ascii="ＭＳ ゴシック" w:eastAsia="ＭＳ ゴシック" w:hAnsi="ＭＳ ゴシック" w:cs="Times New Roman" w:hint="eastAsia"/>
          <w:szCs w:val="21"/>
        </w:rPr>
        <w:t>。</w:t>
      </w:r>
      <w:r w:rsidR="00201462">
        <w:rPr>
          <w:rFonts w:ascii="ＭＳ ゴシック" w:eastAsia="ＭＳ ゴシック" w:hAnsi="ＭＳ ゴシック" w:cs="Times New Roman"/>
          <w:szCs w:val="21"/>
        </w:rPr>
        <w:br/>
      </w:r>
      <w:r w:rsidR="00201462" w:rsidRPr="00201462">
        <w:rPr>
          <w:rFonts w:ascii="ＭＳ ゴシック" w:eastAsia="ＭＳ ゴシック" w:hAnsi="ＭＳ ゴシック" w:cs="Times New Roman" w:hint="eastAsia"/>
          <w:szCs w:val="21"/>
        </w:rPr>
        <w:t>眼科受診について主治医に、南部病院眼科受診より断られた旨、家族より連絡がごあり報告する。他の眼科受診するか検討するとのこと。南部病院眼科より情報提供書必要か→未定。</w:t>
      </w:r>
    </w:p>
    <w:p w14:paraId="58A71C1D" w14:textId="1DEE6D10" w:rsidR="00E73360" w:rsidRDefault="00E73360" w:rsidP="00A524F8">
      <w:pPr>
        <w:rPr>
          <w:rFonts w:ascii="ＭＳ ゴシック" w:eastAsia="ＭＳ ゴシック" w:hAnsi="ＭＳ ゴシック" w:cs="Times New Roman"/>
          <w:szCs w:val="21"/>
        </w:rPr>
      </w:pPr>
    </w:p>
    <w:p w14:paraId="5EDAC133" w14:textId="03DA26B2" w:rsidR="00E73360" w:rsidRDefault="00E73360" w:rsidP="00A524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公子様～腰部から背部にかけ湿疹あり、</w:t>
      </w:r>
      <w:r w:rsidR="000659FD" w:rsidRPr="000659FD">
        <w:rPr>
          <w:rFonts w:ascii="ＭＳ ゴシック" w:eastAsia="ＭＳ ゴシック" w:hAnsi="ＭＳ ゴシック" w:cs="Times New Roman" w:hint="eastAsia"/>
          <w:szCs w:val="21"/>
        </w:rPr>
        <w:t>ヘパリン類似物質ローション</w:t>
      </w:r>
      <w:r w:rsidR="000659FD">
        <w:rPr>
          <w:rFonts w:ascii="ＭＳ ゴシック" w:eastAsia="ＭＳ ゴシック" w:hAnsi="ＭＳ ゴシック" w:cs="Times New Roman" w:hint="eastAsia"/>
          <w:szCs w:val="21"/>
        </w:rPr>
        <w:t>1本処方。</w:t>
      </w:r>
    </w:p>
    <w:p w14:paraId="4D0AF6AC" w14:textId="5C2C573E" w:rsidR="00D34B2F" w:rsidRDefault="00D34B2F" w:rsidP="00A524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便秘時</w:t>
      </w:r>
      <w:r w:rsidR="00201462">
        <w:rPr>
          <w:rFonts w:ascii="ＭＳ ゴシック" w:eastAsia="ＭＳ ゴシック" w:hAnsi="ＭＳ ゴシック" w:cs="Times New Roman" w:hint="eastAsia"/>
          <w:szCs w:val="21"/>
        </w:rPr>
        <w:t>IFオーダー追加、</w:t>
      </w:r>
      <w:r w:rsidR="000659FD">
        <w:rPr>
          <w:rFonts w:ascii="ＭＳ ゴシック" w:eastAsia="ＭＳ ゴシック" w:hAnsi="ＭＳ ゴシック" w:cs="Times New Roman" w:hint="eastAsia"/>
          <w:szCs w:val="21"/>
        </w:rPr>
        <w:t>センノシド処方。</w:t>
      </w:r>
    </w:p>
    <w:p w14:paraId="2F610CA1" w14:textId="77777777" w:rsidR="00D34B2F" w:rsidRPr="00201462" w:rsidRDefault="00D34B2F" w:rsidP="00A524F8">
      <w:pPr>
        <w:rPr>
          <w:rFonts w:ascii="ＭＳ ゴシック" w:eastAsia="ＭＳ ゴシック" w:hAnsi="ＭＳ ゴシック" w:cs="Times New Roman"/>
          <w:szCs w:val="21"/>
        </w:rPr>
      </w:pPr>
    </w:p>
    <w:p w14:paraId="685E2B17" w14:textId="1CCF6381" w:rsidR="00E74B75" w:rsidRDefault="00E74B75" w:rsidP="00E74B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和大様～</w:t>
      </w:r>
      <w:r w:rsidRPr="00E74B75">
        <w:rPr>
          <w:rFonts w:ascii="ＭＳ ゴシック" w:eastAsia="ＭＳ ゴシック" w:hAnsi="ＭＳ ゴシック" w:cs="Times New Roman" w:hint="eastAsia"/>
          <w:szCs w:val="21"/>
        </w:rPr>
        <w:t>アンモニア高値が続いており、モニラック増量</w:t>
      </w:r>
      <w:r>
        <w:rPr>
          <w:rFonts w:ascii="ＭＳ ゴシック" w:eastAsia="ＭＳ ゴシック" w:hAnsi="ＭＳ ゴシック" w:cs="Times New Roman" w:hint="eastAsia"/>
          <w:szCs w:val="21"/>
        </w:rPr>
        <w:t>。肝機能正常化したこともあり、アマリールをジャヌビアに変更となる。</w:t>
      </w:r>
    </w:p>
    <w:p w14:paraId="3E8D4233" w14:textId="77777777" w:rsidR="00E74B75" w:rsidRDefault="00E74B75" w:rsidP="00A524F8">
      <w:pPr>
        <w:rPr>
          <w:rFonts w:ascii="ＭＳ ゴシック" w:eastAsia="ＭＳ ゴシック" w:hAnsi="ＭＳ ゴシック" w:cs="Times New Roman"/>
          <w:szCs w:val="21"/>
        </w:rPr>
      </w:pPr>
    </w:p>
    <w:p w14:paraId="77CEDD46" w14:textId="7F1F5710" w:rsidR="00D34B2F" w:rsidRDefault="00D34B2F" w:rsidP="00A524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真弓様～主治医面談</w:t>
      </w:r>
      <w:r w:rsidR="00DF742C">
        <w:rPr>
          <w:rFonts w:ascii="ＭＳ ゴシック" w:eastAsia="ＭＳ ゴシック" w:hAnsi="ＭＳ ゴシック" w:cs="Times New Roman" w:hint="eastAsia"/>
          <w:szCs w:val="21"/>
        </w:rPr>
        <w:t>実施。診療録参照。</w:t>
      </w:r>
    </w:p>
    <w:p w14:paraId="2E7D5A16" w14:textId="19F5D4C3" w:rsidR="00D34B2F" w:rsidRDefault="00D34B2F" w:rsidP="00A524F8">
      <w:pPr>
        <w:rPr>
          <w:rFonts w:ascii="ＭＳ ゴシック" w:eastAsia="ＭＳ ゴシック" w:hAnsi="ＭＳ ゴシック" w:cs="Times New Roman"/>
          <w:szCs w:val="21"/>
        </w:rPr>
      </w:pPr>
    </w:p>
    <w:p w14:paraId="06EFFD5B" w14:textId="7863D4CD" w:rsidR="00D34B2F" w:rsidRDefault="00D34B2F" w:rsidP="00A524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・梅田　とよ子様～ケア会議</w:t>
      </w:r>
      <w:r w:rsidR="00DF742C">
        <w:rPr>
          <w:rFonts w:ascii="ＭＳ ゴシック" w:eastAsia="ＭＳ ゴシック" w:hAnsi="ＭＳ ゴシック" w:cs="Times New Roman" w:hint="eastAsia"/>
          <w:szCs w:val="21"/>
        </w:rPr>
        <w:t>実施。診療録参照。</w:t>
      </w:r>
    </w:p>
    <w:p w14:paraId="1228630D" w14:textId="77777777" w:rsidR="00E73360" w:rsidRDefault="00E73360" w:rsidP="00A524F8">
      <w:pPr>
        <w:rPr>
          <w:rFonts w:ascii="ＭＳ ゴシック" w:eastAsia="ＭＳ ゴシック" w:hAnsi="ＭＳ ゴシック" w:cs="Times New Roman"/>
          <w:szCs w:val="21"/>
        </w:rPr>
      </w:pPr>
    </w:p>
    <w:p w14:paraId="110A1139" w14:textId="7FE227A8"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333FA81F" w:rsidR="000222DE" w:rsidRPr="00E22B30"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0C5E44" w:rsidRPr="000C5E44">
        <w:rPr>
          <w:rFonts w:ascii="ＭＳ ゴシック" w:eastAsia="ＭＳ ゴシック" w:hAnsi="ＭＳ ゴシック" w:cs="Times New Roman" w:hint="eastAsia"/>
          <w:szCs w:val="21"/>
        </w:rPr>
        <w:t>午前午後一時間の開放観察の指示あり。</w:t>
      </w:r>
      <w:r w:rsidR="00AF7BDC" w:rsidRPr="00AF7BDC">
        <w:rPr>
          <w:rFonts w:ascii="ＭＳ ゴシック" w:eastAsia="ＭＳ ゴシック" w:hAnsi="ＭＳ ゴシック" w:cs="Times New Roman" w:hint="eastAsia"/>
          <w:szCs w:val="21"/>
        </w:rPr>
        <w:t>開放中他室侵入や私物弄り繰り返し落ち着きない様子あり、早めに開放観察終了している。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17C8ADC" w14:textId="5BCC7775" w:rsidR="00E63B59" w:rsidRPr="000222DE" w:rsidRDefault="00E63B59" w:rsidP="00E63B59">
      <w:pPr>
        <w:ind w:left="1680" w:hangingChars="800" w:hanging="1680"/>
        <w:rPr>
          <w:rFonts w:ascii="ＭＳ ゴシック" w:eastAsia="ＭＳ ゴシック" w:hAnsi="ＭＳ ゴシック" w:cs="Times New Roman"/>
          <w:szCs w:val="21"/>
        </w:rPr>
      </w:pPr>
    </w:p>
    <w:p w14:paraId="4081245F" w14:textId="54387224" w:rsidR="000222DE" w:rsidRPr="00E22B30" w:rsidRDefault="00E63B59" w:rsidP="00D42B06">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・袴田　将志様～終日隔離中</w:t>
      </w:r>
      <w:r w:rsidR="00B66275">
        <w:rPr>
          <w:rFonts w:ascii="ＭＳ ゴシック" w:eastAsia="ＭＳ ゴシック" w:hAnsi="ＭＳ ゴシック" w:cs="Times New Roman" w:hint="eastAsia"/>
          <w:szCs w:val="21"/>
        </w:rPr>
        <w:t>。</w:t>
      </w:r>
      <w:r w:rsidR="000C5E44" w:rsidRPr="000C5E44">
        <w:rPr>
          <w:rFonts w:ascii="ＭＳ ゴシック" w:eastAsia="ＭＳ ゴシック" w:hAnsi="ＭＳ ゴシック" w:cs="Times New Roman"/>
          <w:szCs w:val="21"/>
        </w:rPr>
        <w:t>8：00～20：00までの開放観察の指示あり。</w:t>
      </w:r>
      <w:r w:rsidR="00AF7BDC" w:rsidRPr="00AF7BDC">
        <w:rPr>
          <w:rFonts w:ascii="ＭＳ ゴシック" w:eastAsia="ＭＳ ゴシック" w:hAnsi="ＭＳ ゴシック" w:cs="Times New Roman" w:hint="eastAsia"/>
          <w:szCs w:val="21"/>
        </w:rPr>
        <w:t>開放中はホールで書き物をして過ごされていることが多く不穏興奮なく経過している。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57BB7C86"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AF7BDC" w:rsidRPr="00AF7BDC">
        <w:rPr>
          <w:rFonts w:ascii="ＭＳ ゴシック" w:eastAsia="ＭＳ ゴシック" w:hAnsi="ＭＳ ゴシック" w:cs="Times New Roman" w:hint="eastAsia"/>
          <w:szCs w:val="21"/>
        </w:rPr>
        <w:t>対面時表情硬さみられるも被害的言動等は見られず。臥床して休まれており問題行動なく経過している。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41F9EE0" w14:textId="3C1ECBF8" w:rsidR="00D42B06" w:rsidRDefault="00D42B06" w:rsidP="000222DE">
      <w:pPr>
        <w:ind w:left="1680" w:hangingChars="800" w:hanging="1680"/>
        <w:rPr>
          <w:rFonts w:ascii="ＭＳ ゴシック" w:eastAsia="ＭＳ ゴシック" w:hAnsi="ＭＳ ゴシック" w:cs="Times New Roman"/>
          <w:szCs w:val="21"/>
        </w:rPr>
      </w:pPr>
    </w:p>
    <w:p w14:paraId="0483C5B6" w14:textId="574017A6" w:rsidR="00D42B06" w:rsidRPr="00E22B30" w:rsidRDefault="00D42B06" w:rsidP="000222D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和大様～終日隔離中。</w:t>
      </w:r>
      <w:r w:rsidR="00AF7BDC" w:rsidRPr="00AF7BDC">
        <w:rPr>
          <w:rFonts w:ascii="ＭＳ ゴシック" w:eastAsia="ＭＳ ゴシック" w:hAnsi="ＭＳ ゴシック" w:cs="Times New Roman" w:hint="eastAsia"/>
          <w:szCs w:val="21"/>
        </w:rPr>
        <w:t>対面時不穏さや切迫性なくホールで過ごされている。施錠にも拒否抵抗なく応じている。本日問題行動なければ明日より</w:t>
      </w:r>
      <w:r w:rsidR="00AF7BDC" w:rsidRPr="00AF7BDC">
        <w:rPr>
          <w:rFonts w:ascii="ＭＳ ゴシック" w:eastAsia="ＭＳ ゴシック" w:hAnsi="ＭＳ ゴシック" w:cs="Times New Roman"/>
          <w:szCs w:val="21"/>
        </w:rPr>
        <w:t>3時間の開放観察指示あり。</w:t>
      </w:r>
      <w:r w:rsidRPr="00E22B30">
        <w:rPr>
          <w:rFonts w:ascii="ＭＳ ゴシック" w:eastAsia="ＭＳ ゴシック" w:hAnsi="ＭＳ ゴシック" w:cs="Times New Roman" w:hint="eastAsia"/>
          <w:szCs w:val="21"/>
        </w:rPr>
        <w:t>引き続き、症状観察と早期に処遇制限解除出来るよう努めていく。</w:t>
      </w:r>
    </w:p>
    <w:p w14:paraId="0AB6C004" w14:textId="77777777" w:rsidR="00E63B59" w:rsidRPr="00E63B59" w:rsidRDefault="00E63B59" w:rsidP="00E63B59">
      <w:pPr>
        <w:rPr>
          <w:rFonts w:ascii="ＭＳ ゴシック" w:eastAsia="ＭＳ ゴシック" w:hAnsi="ＭＳ ゴシック" w:cs="Times New Roman"/>
          <w:szCs w:val="21"/>
        </w:rPr>
      </w:pPr>
    </w:p>
    <w:p w14:paraId="4E637B36" w14:textId="0F3E6962" w:rsidR="0099558E" w:rsidRDefault="00E63B59" w:rsidP="00F23AB3">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・長根　瞳様～身体拘束中。</w:t>
      </w:r>
      <w:r w:rsidR="000C5E44" w:rsidRPr="000C5E44">
        <w:rPr>
          <w:rFonts w:ascii="ＭＳ ゴシック" w:eastAsia="ＭＳ ゴシック" w:hAnsi="ＭＳ ゴシック" w:cs="Times New Roman" w:hint="eastAsia"/>
          <w:szCs w:val="21"/>
        </w:rPr>
        <w:t>午前午後</w:t>
      </w:r>
      <w:r w:rsidR="000C5E44" w:rsidRPr="000C5E44">
        <w:rPr>
          <w:rFonts w:ascii="ＭＳ ゴシック" w:eastAsia="ＭＳ ゴシック" w:hAnsi="ＭＳ ゴシック" w:cs="Times New Roman"/>
          <w:szCs w:val="21"/>
        </w:rPr>
        <w:t>2時間の両下肢開放観察の指示あり。</w:t>
      </w:r>
      <w:r w:rsidR="00AF7BDC" w:rsidRPr="00AF7BDC">
        <w:rPr>
          <w:rFonts w:ascii="ＭＳ ゴシック" w:eastAsia="ＭＳ ゴシック" w:hAnsi="ＭＳ ゴシック" w:cs="Times New Roman" w:hint="eastAsia"/>
          <w:szCs w:val="21"/>
        </w:rPr>
        <w:t>対面時気分高揚感目立たず、問題行動等なく経過。施錠にも拒否抵抗なし。自尿も確認できている。拘束部位異常なし。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66C07386" w14:textId="001CD07F" w:rsidR="00E73360" w:rsidRDefault="00E73360" w:rsidP="00F23AB3">
      <w:pPr>
        <w:ind w:left="1680" w:hangingChars="800" w:hanging="1680"/>
        <w:rPr>
          <w:rFonts w:ascii="ＭＳ ゴシック" w:eastAsia="ＭＳ ゴシック" w:hAnsi="ＭＳ ゴシック" w:cs="Times New Roman"/>
          <w:szCs w:val="21"/>
        </w:rPr>
      </w:pPr>
    </w:p>
    <w:p w14:paraId="6C77526E" w14:textId="7C982F4F" w:rsidR="00E73360" w:rsidRDefault="00E73360"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＜馬渡Dr診察状況＞</w:t>
      </w:r>
    </w:p>
    <w:p w14:paraId="755BDAC1" w14:textId="4CCEB247" w:rsidR="00E73360" w:rsidRDefault="00E73360"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E146F">
        <w:rPr>
          <w:rFonts w:ascii="ＭＳ ゴシック" w:eastAsia="ＭＳ ゴシック" w:hAnsi="ＭＳ ゴシック" w:cs="Times New Roman" w:hint="eastAsia"/>
          <w:szCs w:val="21"/>
        </w:rPr>
        <w:t>宮崎　宏之様～</w:t>
      </w:r>
      <w:r w:rsidR="005E146F" w:rsidRPr="005E146F">
        <w:rPr>
          <w:rFonts w:ascii="ＭＳ ゴシック" w:eastAsia="ＭＳ ゴシック" w:hAnsi="ＭＳ ゴシック" w:cs="Times New Roman" w:hint="eastAsia"/>
          <w:szCs w:val="21"/>
        </w:rPr>
        <w:t>処方・指示変更なし。</w:t>
      </w:r>
    </w:p>
    <w:p w14:paraId="309A21DD" w14:textId="2411ED7C" w:rsidR="005E146F" w:rsidRDefault="005E146F" w:rsidP="00F23AB3">
      <w:pPr>
        <w:ind w:left="1680" w:hangingChars="800" w:hanging="1680"/>
        <w:rPr>
          <w:rFonts w:ascii="ＭＳ ゴシック" w:eastAsia="ＭＳ ゴシック" w:hAnsi="ＭＳ ゴシック" w:cs="Times New Roman"/>
          <w:szCs w:val="21"/>
        </w:rPr>
      </w:pPr>
    </w:p>
    <w:p w14:paraId="5ED06B7D" w14:textId="49948399" w:rsidR="005E146F" w:rsidRDefault="005E146F" w:rsidP="005E146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5E146F">
        <w:rPr>
          <w:rFonts w:ascii="ＭＳ ゴシック" w:eastAsia="ＭＳ ゴシック" w:hAnsi="ＭＳ ゴシック" w:cs="Times New Roman" w:hint="eastAsia"/>
          <w:szCs w:val="21"/>
        </w:rPr>
        <w:t>処方内容変更なし。携帯、タブレットの使用についてはご家族様の許可の範囲範囲内であれば使用可との指示受ける。</w:t>
      </w:r>
    </w:p>
    <w:p w14:paraId="6ED36968" w14:textId="3F7FB3DE" w:rsidR="005E146F" w:rsidRDefault="005E146F" w:rsidP="00F23AB3">
      <w:pPr>
        <w:ind w:left="1680" w:hangingChars="800" w:hanging="1680"/>
        <w:rPr>
          <w:rFonts w:ascii="ＭＳ ゴシック" w:eastAsia="ＭＳ ゴシック" w:hAnsi="ＭＳ ゴシック" w:cs="Times New Roman"/>
          <w:szCs w:val="21"/>
        </w:rPr>
      </w:pPr>
    </w:p>
    <w:p w14:paraId="21241382" w14:textId="64EA1C4B" w:rsidR="005E146F" w:rsidRDefault="005E146F"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・古積　幸太様～</w:t>
      </w:r>
      <w:r w:rsidRPr="005E146F">
        <w:rPr>
          <w:rFonts w:ascii="ＭＳ ゴシック" w:eastAsia="ＭＳ ゴシック" w:hAnsi="ＭＳ ゴシック" w:cs="Times New Roman" w:hint="eastAsia"/>
          <w:szCs w:val="21"/>
        </w:rPr>
        <w:t>トラゾドン増量となり、以外は同内容で継続処方となる。</w:t>
      </w:r>
    </w:p>
    <w:p w14:paraId="044C5BBE" w14:textId="00682A1F" w:rsidR="005E146F" w:rsidRDefault="005E146F" w:rsidP="00F23AB3">
      <w:pPr>
        <w:ind w:left="1680" w:hangingChars="800" w:hanging="1680"/>
        <w:rPr>
          <w:rFonts w:ascii="ＭＳ ゴシック" w:eastAsia="ＭＳ ゴシック" w:hAnsi="ＭＳ ゴシック" w:cs="Times New Roman"/>
          <w:szCs w:val="21"/>
        </w:rPr>
      </w:pPr>
    </w:p>
    <w:p w14:paraId="37248D2D" w14:textId="3BE8B3DA" w:rsidR="005E146F" w:rsidRDefault="005E146F"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鉄男様～</w:t>
      </w:r>
      <w:r w:rsidRPr="005E146F">
        <w:rPr>
          <w:rFonts w:ascii="ＭＳ ゴシック" w:eastAsia="ＭＳ ゴシック" w:hAnsi="ＭＳ ゴシック" w:cs="Times New Roman" w:hint="eastAsia"/>
          <w:szCs w:val="21"/>
        </w:rPr>
        <w:t>トラゾドン追加となり、以外は同内容で継続処方となる。</w:t>
      </w:r>
    </w:p>
    <w:p w14:paraId="69488EA8" w14:textId="1F95A26B" w:rsidR="005E146F" w:rsidRDefault="005E146F" w:rsidP="00F23AB3">
      <w:pPr>
        <w:ind w:left="1680" w:hangingChars="800" w:hanging="1680"/>
        <w:rPr>
          <w:rFonts w:ascii="ＭＳ ゴシック" w:eastAsia="ＭＳ ゴシック" w:hAnsi="ＭＳ ゴシック" w:cs="Times New Roman"/>
          <w:szCs w:val="21"/>
        </w:rPr>
      </w:pPr>
    </w:p>
    <w:p w14:paraId="4A849F1D" w14:textId="66961663" w:rsidR="005E146F" w:rsidRDefault="005E146F" w:rsidP="005E146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・榊　純一様～</w:t>
      </w:r>
      <w:r w:rsidRPr="005E146F">
        <w:rPr>
          <w:rFonts w:ascii="ＭＳ ゴシック" w:eastAsia="ＭＳ ゴシック" w:hAnsi="ＭＳ ゴシック" w:cs="Times New Roman" w:hint="eastAsia"/>
          <w:szCs w:val="21"/>
        </w:rPr>
        <w:t>処方内容変更なし。退院支援を進めて行くよう指示あり。</w:t>
      </w:r>
    </w:p>
    <w:p w14:paraId="26E5B5A8" w14:textId="5576A3FB" w:rsidR="005E146F" w:rsidRDefault="005E146F" w:rsidP="005E146F">
      <w:pPr>
        <w:ind w:left="1680" w:hangingChars="800" w:hanging="1680"/>
        <w:rPr>
          <w:rFonts w:ascii="ＭＳ ゴシック" w:eastAsia="ＭＳ ゴシック" w:hAnsi="ＭＳ ゴシック" w:cs="Times New Roman"/>
          <w:szCs w:val="21"/>
        </w:rPr>
      </w:pPr>
    </w:p>
    <w:p w14:paraId="437DA5A1" w14:textId="19B68652" w:rsidR="005E146F" w:rsidRPr="005E146F" w:rsidRDefault="005E146F" w:rsidP="005E146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・曽我　正子様～</w:t>
      </w:r>
      <w:r w:rsidRPr="005E146F">
        <w:rPr>
          <w:rFonts w:ascii="ＭＳ ゴシック" w:eastAsia="ＭＳ ゴシック" w:hAnsi="ＭＳ ゴシック" w:cs="Times New Roman" w:hint="eastAsia"/>
          <w:szCs w:val="21"/>
        </w:rPr>
        <w:t>デエビゴ追加となり、以外は同内容で継続処方となる。</w:t>
      </w:r>
    </w:p>
    <w:p w14:paraId="0BF2CC66" w14:textId="0A4BC32C" w:rsidR="00E73360" w:rsidRDefault="00E73360" w:rsidP="00F23AB3">
      <w:pPr>
        <w:ind w:left="1680" w:hangingChars="800" w:hanging="1680"/>
        <w:rPr>
          <w:rFonts w:ascii="ＭＳ ゴシック" w:eastAsia="ＭＳ ゴシック" w:hAnsi="ＭＳ ゴシック" w:cs="Times New Roman"/>
          <w:szCs w:val="21"/>
        </w:rPr>
      </w:pPr>
    </w:p>
    <w:p w14:paraId="178B181F" w14:textId="2281BBB6" w:rsidR="005E146F" w:rsidRDefault="005E146F"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・梅田　とよ子様～</w:t>
      </w:r>
      <w:r w:rsidRPr="005E146F">
        <w:rPr>
          <w:rFonts w:ascii="ＭＳ ゴシック" w:eastAsia="ＭＳ ゴシック" w:hAnsi="ＭＳ ゴシック" w:cs="Times New Roman" w:hint="eastAsia"/>
          <w:szCs w:val="21"/>
        </w:rPr>
        <w:t>ハロペリドール増量となり、以外は継続処方となる。</w:t>
      </w:r>
    </w:p>
    <w:p w14:paraId="660AF10F" w14:textId="77777777" w:rsidR="005E146F" w:rsidRDefault="005E146F" w:rsidP="00F23AB3">
      <w:pPr>
        <w:ind w:left="1680" w:hangingChars="800" w:hanging="1680"/>
        <w:rPr>
          <w:rFonts w:ascii="ＭＳ ゴシック" w:eastAsia="ＭＳ ゴシック" w:hAnsi="ＭＳ ゴシック" w:cs="Times New Roman"/>
          <w:szCs w:val="21"/>
        </w:rPr>
      </w:pPr>
    </w:p>
    <w:p w14:paraId="0030D168" w14:textId="4BB12F17" w:rsidR="00E73360" w:rsidRDefault="00E73360"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＜田名部Dr診察状況＞</w:t>
      </w:r>
    </w:p>
    <w:p w14:paraId="6768542E" w14:textId="1B70B701" w:rsidR="00E73360" w:rsidRDefault="00E73360"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441AB">
        <w:rPr>
          <w:rFonts w:ascii="ＭＳ ゴシック" w:eastAsia="ＭＳ ゴシック" w:hAnsi="ＭＳ ゴシック" w:cs="Times New Roman" w:hint="eastAsia"/>
          <w:szCs w:val="21"/>
        </w:rPr>
        <w:t>小栗　健太郎様～</w:t>
      </w:r>
      <w:r w:rsidR="001441AB" w:rsidRPr="001441AB">
        <w:rPr>
          <w:rFonts w:ascii="ＭＳ ゴシック" w:eastAsia="ＭＳ ゴシック" w:hAnsi="ＭＳ ゴシック" w:cs="Times New Roman" w:hint="eastAsia"/>
          <w:szCs w:val="21"/>
        </w:rPr>
        <w:t>まずは東病棟</w:t>
      </w:r>
      <w:r w:rsidR="001441AB" w:rsidRPr="001441AB">
        <w:rPr>
          <w:rFonts w:ascii="ＭＳ ゴシック" w:eastAsia="ＭＳ ゴシック" w:hAnsi="ＭＳ ゴシック" w:cs="Times New Roman"/>
          <w:szCs w:val="21"/>
        </w:rPr>
        <w:t>Aユニットで安定して過ごす事を目標にしている事を話している。</w:t>
      </w:r>
      <w:r w:rsidR="001441AB">
        <w:rPr>
          <w:rFonts w:ascii="ＭＳ ゴシック" w:eastAsia="ＭＳ ゴシック" w:hAnsi="ＭＳ ゴシック" w:cs="Times New Roman" w:hint="eastAsia"/>
          <w:szCs w:val="21"/>
        </w:rPr>
        <w:t>相談員</w:t>
      </w:r>
      <w:r w:rsidR="001441AB" w:rsidRPr="001441AB">
        <w:rPr>
          <w:rFonts w:ascii="ＭＳ ゴシック" w:eastAsia="ＭＳ ゴシック" w:hAnsi="ＭＳ ゴシック" w:cs="Times New Roman"/>
          <w:szCs w:val="21"/>
        </w:rPr>
        <w:t>松本氏と買い物目的にて外出希望あり、許可あり。</w:t>
      </w:r>
      <w:r w:rsidR="001441AB">
        <w:rPr>
          <w:rFonts w:ascii="ＭＳ ゴシック" w:eastAsia="ＭＳ ゴシック" w:hAnsi="ＭＳ ゴシック" w:cs="Times New Roman" w:hint="eastAsia"/>
          <w:szCs w:val="21"/>
        </w:rPr>
        <w:t>相談員</w:t>
      </w:r>
      <w:r w:rsidR="001441AB" w:rsidRPr="001441AB">
        <w:rPr>
          <w:rFonts w:ascii="ＭＳ ゴシック" w:eastAsia="ＭＳ ゴシック" w:hAnsi="ＭＳ ゴシック" w:cs="Times New Roman"/>
          <w:szCs w:val="21"/>
        </w:rPr>
        <w:t>松本氏の付き添い可能なのか調整していく。</w:t>
      </w:r>
    </w:p>
    <w:p w14:paraId="03B0AF1A" w14:textId="77777777" w:rsidR="001441AB" w:rsidRDefault="001441AB" w:rsidP="00F23AB3">
      <w:pPr>
        <w:ind w:left="1680" w:hangingChars="800" w:hanging="1680"/>
        <w:rPr>
          <w:rFonts w:ascii="ＭＳ ゴシック" w:eastAsia="ＭＳ ゴシック" w:hAnsi="ＭＳ ゴシック" w:cs="Times New Roman"/>
          <w:szCs w:val="21"/>
        </w:rPr>
      </w:pPr>
    </w:p>
    <w:p w14:paraId="0932B1BC" w14:textId="70575EA1" w:rsidR="001441AB" w:rsidRDefault="001441AB"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1441AB">
        <w:rPr>
          <w:rFonts w:ascii="ＭＳ ゴシック" w:eastAsia="ＭＳ ゴシック" w:hAnsi="ＭＳ ゴシック" w:cs="Times New Roman" w:hint="eastAsia"/>
          <w:szCs w:val="21"/>
        </w:rPr>
        <w:t>歯磨き、ティッシュ、下じきについて自己管理可となる。</w:t>
      </w:r>
    </w:p>
    <w:p w14:paraId="62D6275E" w14:textId="4CB13C1B" w:rsidR="007757A5" w:rsidRDefault="007757A5" w:rsidP="00F23AB3">
      <w:pPr>
        <w:ind w:left="1680" w:hangingChars="800" w:hanging="1680"/>
        <w:rPr>
          <w:rFonts w:ascii="ＭＳ ゴシック" w:eastAsia="ＭＳ ゴシック" w:hAnsi="ＭＳ ゴシック" w:cs="Times New Roman"/>
          <w:szCs w:val="21"/>
        </w:rPr>
      </w:pPr>
    </w:p>
    <w:p w14:paraId="465BB46B" w14:textId="2526620F" w:rsidR="007757A5" w:rsidRDefault="007757A5" w:rsidP="00F23AB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・田中　</w:t>
      </w:r>
      <w:r w:rsidRPr="007757A5">
        <w:rPr>
          <w:rFonts w:ascii="ＭＳ ゴシック" w:eastAsia="ＭＳ ゴシック" w:hAnsi="ＭＳ ゴシック" w:cs="Times New Roman"/>
          <w:szCs w:val="21"/>
        </w:rPr>
        <w:t>倖太</w:t>
      </w:r>
      <w:r>
        <w:rPr>
          <w:rFonts w:ascii="ＭＳ ゴシック" w:eastAsia="ＭＳ ゴシック" w:hAnsi="ＭＳ ゴシック" w:cs="Times New Roman" w:hint="eastAsia"/>
          <w:szCs w:val="21"/>
        </w:rPr>
        <w:t>様～</w:t>
      </w:r>
      <w:r w:rsidRPr="007757A5">
        <w:rPr>
          <w:rFonts w:ascii="ＭＳ ゴシック" w:eastAsia="ＭＳ ゴシック" w:hAnsi="ＭＳ ゴシック" w:cs="Times New Roman" w:hint="eastAsia"/>
          <w:szCs w:val="21"/>
        </w:rPr>
        <w:t>臨時薬内容変更となっている。</w:t>
      </w:r>
    </w:p>
    <w:p w14:paraId="1F1EA8BC" w14:textId="77777777" w:rsidR="001441AB" w:rsidRDefault="001441AB" w:rsidP="00F23AB3">
      <w:pPr>
        <w:ind w:left="1680" w:hangingChars="800" w:hanging="1680"/>
        <w:rPr>
          <w:rFonts w:ascii="ＭＳ ゴシック" w:eastAsia="ＭＳ ゴシック" w:hAnsi="ＭＳ ゴシック" w:cs="Times New Roman"/>
          <w:szCs w:val="21"/>
        </w:rPr>
      </w:pPr>
    </w:p>
    <w:p w14:paraId="2CF979C9" w14:textId="26F1A39E" w:rsidR="001441AB" w:rsidRPr="001441AB" w:rsidRDefault="001441AB"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他、指示変更なし</w:t>
      </w:r>
    </w:p>
    <w:p w14:paraId="76FD3D25" w14:textId="77777777" w:rsidR="001441AB" w:rsidRDefault="001441AB" w:rsidP="00F23AB3">
      <w:pPr>
        <w:ind w:left="1680" w:hangingChars="800" w:hanging="1680"/>
        <w:rPr>
          <w:rFonts w:ascii="ＭＳ ゴシック" w:eastAsia="ＭＳ ゴシック" w:hAnsi="ＭＳ ゴシック" w:cs="Times New Roman"/>
          <w:szCs w:val="21"/>
        </w:rPr>
      </w:pPr>
    </w:p>
    <w:p w14:paraId="6F8F9D54" w14:textId="763C00F2" w:rsidR="00CF1E79" w:rsidRDefault="00CF1E79"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3DB01316" w14:textId="0B328B9E" w:rsidR="00311C36" w:rsidRPr="00311C36" w:rsidRDefault="00B00E49" w:rsidP="00311C3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1C36" w:rsidRPr="00311C36">
        <w:rPr>
          <w:rFonts w:ascii="ＭＳ ゴシック" w:eastAsia="ＭＳ ゴシック" w:hAnsi="ＭＳ ゴシック" w:cs="Times New Roman" w:hint="eastAsia"/>
          <w:szCs w:val="21"/>
        </w:rPr>
        <w:t>日　　時：令和</w:t>
      </w:r>
      <w:r w:rsidR="00311C36" w:rsidRPr="00311C36">
        <w:rPr>
          <w:rFonts w:ascii="ＭＳ ゴシック" w:eastAsia="ＭＳ ゴシック" w:hAnsi="ＭＳ ゴシック" w:cs="Times New Roman"/>
          <w:szCs w:val="21"/>
        </w:rPr>
        <w:t xml:space="preserve">7年8月28日　</w:t>
      </w:r>
      <w:r w:rsidR="00311C36">
        <w:rPr>
          <w:rFonts w:ascii="ＭＳ ゴシック" w:eastAsia="ＭＳ ゴシック" w:hAnsi="ＭＳ ゴシック" w:cs="Times New Roman" w:hint="eastAsia"/>
          <w:szCs w:val="21"/>
        </w:rPr>
        <w:t>13</w:t>
      </w:r>
      <w:r w:rsidR="00311C36" w:rsidRPr="00311C36">
        <w:rPr>
          <w:rFonts w:ascii="ＭＳ ゴシック" w:eastAsia="ＭＳ ゴシック" w:hAnsi="ＭＳ ゴシック" w:cs="Times New Roman"/>
          <w:szCs w:val="21"/>
        </w:rPr>
        <w:t>：</w:t>
      </w:r>
      <w:r w:rsidR="00372D35">
        <w:rPr>
          <w:rFonts w:ascii="ＭＳ ゴシック" w:eastAsia="ＭＳ ゴシック" w:hAnsi="ＭＳ ゴシック" w:cs="Times New Roman" w:hint="eastAsia"/>
          <w:szCs w:val="21"/>
        </w:rPr>
        <w:t>53</w:t>
      </w:r>
    </w:p>
    <w:p w14:paraId="26D91646" w14:textId="77777777" w:rsidR="00311C36" w:rsidRP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hint="eastAsia"/>
          <w:szCs w:val="21"/>
        </w:rPr>
        <w:t xml:space="preserve">　氏　　名：山口　桜様（やまぐち　さくら）様</w:t>
      </w:r>
    </w:p>
    <w:p w14:paraId="2213D004" w14:textId="77777777" w:rsidR="00222341" w:rsidRPr="00222341" w:rsidRDefault="00311C36" w:rsidP="00222341">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hint="eastAsia"/>
          <w:szCs w:val="21"/>
        </w:rPr>
        <w:t xml:space="preserve">　</w:t>
      </w:r>
      <w:r w:rsidR="00222341" w:rsidRPr="00222341">
        <w:rPr>
          <w:rFonts w:ascii="ＭＳ ゴシック" w:eastAsia="ＭＳ ゴシック" w:hAnsi="ＭＳ ゴシック" w:cs="Times New Roman" w:hint="eastAsia"/>
          <w:szCs w:val="21"/>
        </w:rPr>
        <w:t>生年月日：平成</w:t>
      </w:r>
      <w:r w:rsidR="00222341" w:rsidRPr="00222341">
        <w:rPr>
          <w:rFonts w:ascii="ＭＳ ゴシック" w:eastAsia="ＭＳ ゴシック" w:hAnsi="ＭＳ ゴシック" w:cs="Times New Roman"/>
          <w:szCs w:val="21"/>
        </w:rPr>
        <w:t>13年4月1日(24歳)</w:t>
      </w:r>
    </w:p>
    <w:p w14:paraId="6D1FECBC" w14:textId="77777777" w:rsidR="00222341" w:rsidRPr="00222341" w:rsidRDefault="00222341" w:rsidP="00222341">
      <w:pPr>
        <w:ind w:left="1680" w:hangingChars="800" w:hanging="1680"/>
        <w:rPr>
          <w:rFonts w:ascii="ＭＳ ゴシック" w:eastAsia="ＭＳ ゴシック" w:hAnsi="ＭＳ ゴシック" w:cs="Times New Roman"/>
          <w:szCs w:val="21"/>
        </w:rPr>
      </w:pPr>
      <w:r w:rsidRPr="00222341">
        <w:rPr>
          <w:rFonts w:ascii="ＭＳ ゴシック" w:eastAsia="ＭＳ ゴシック" w:hAnsi="ＭＳ ゴシック" w:cs="Times New Roman" w:hint="eastAsia"/>
          <w:szCs w:val="21"/>
        </w:rPr>
        <w:t xml:space="preserve">　病　　名：軽度認知障害</w:t>
      </w:r>
    </w:p>
    <w:p w14:paraId="7CC9ECD7" w14:textId="77777777" w:rsidR="00222341" w:rsidRPr="00222341" w:rsidRDefault="00222341" w:rsidP="00222341">
      <w:pPr>
        <w:ind w:left="1680" w:hangingChars="800" w:hanging="1680"/>
        <w:rPr>
          <w:rFonts w:ascii="ＭＳ ゴシック" w:eastAsia="ＭＳ ゴシック" w:hAnsi="ＭＳ ゴシック" w:cs="Times New Roman"/>
          <w:szCs w:val="21"/>
        </w:rPr>
      </w:pPr>
      <w:r w:rsidRPr="00222341">
        <w:rPr>
          <w:rFonts w:ascii="ＭＳ ゴシック" w:eastAsia="ＭＳ ゴシック" w:hAnsi="ＭＳ ゴシック" w:cs="Times New Roman" w:hint="eastAsia"/>
          <w:szCs w:val="21"/>
        </w:rPr>
        <w:t xml:space="preserve">　合</w:t>
      </w:r>
      <w:r w:rsidRPr="00222341">
        <w:rPr>
          <w:rFonts w:ascii="ＭＳ ゴシック" w:eastAsia="ＭＳ ゴシック" w:hAnsi="ＭＳ ゴシック" w:cs="Times New Roman"/>
          <w:szCs w:val="21"/>
        </w:rPr>
        <w:t xml:space="preserve"> 併 症：下顎骨骨折の整復術後</w:t>
      </w:r>
    </w:p>
    <w:p w14:paraId="699000BE" w14:textId="77777777" w:rsidR="00222341" w:rsidRPr="00222341" w:rsidRDefault="00222341" w:rsidP="00222341">
      <w:pPr>
        <w:ind w:left="1680" w:hangingChars="800" w:hanging="1680"/>
        <w:rPr>
          <w:rFonts w:ascii="ＭＳ ゴシック" w:eastAsia="ＭＳ ゴシック" w:hAnsi="ＭＳ ゴシック" w:cs="Times New Roman"/>
          <w:szCs w:val="21"/>
        </w:rPr>
      </w:pPr>
      <w:r w:rsidRPr="00222341">
        <w:rPr>
          <w:rFonts w:ascii="ＭＳ ゴシック" w:eastAsia="ＭＳ ゴシック" w:hAnsi="ＭＳ ゴシック" w:cs="Times New Roman" w:hint="eastAsia"/>
          <w:szCs w:val="21"/>
        </w:rPr>
        <w:t xml:space="preserve">　性　　別：女性</w:t>
      </w:r>
    </w:p>
    <w:p w14:paraId="547976FA" w14:textId="77777777" w:rsidR="00222341" w:rsidRPr="00222341" w:rsidRDefault="00222341" w:rsidP="00222341">
      <w:pPr>
        <w:ind w:left="1680" w:hangingChars="800" w:hanging="1680"/>
        <w:rPr>
          <w:rFonts w:ascii="ＭＳ ゴシック" w:eastAsia="ＭＳ ゴシック" w:hAnsi="ＭＳ ゴシック" w:cs="Times New Roman"/>
          <w:szCs w:val="21"/>
        </w:rPr>
      </w:pPr>
      <w:r w:rsidRPr="00222341">
        <w:rPr>
          <w:rFonts w:ascii="ＭＳ ゴシック" w:eastAsia="ＭＳ ゴシック" w:hAnsi="ＭＳ ゴシック" w:cs="Times New Roman" w:hint="eastAsia"/>
          <w:szCs w:val="21"/>
        </w:rPr>
        <w:t xml:space="preserve">　主</w:t>
      </w:r>
      <w:r w:rsidRPr="00222341">
        <w:rPr>
          <w:rFonts w:ascii="ＭＳ ゴシック" w:eastAsia="ＭＳ ゴシック" w:hAnsi="ＭＳ ゴシック" w:cs="Times New Roman"/>
          <w:szCs w:val="21"/>
        </w:rPr>
        <w:t xml:space="preserve"> 治 医：田名部Dr　</w:t>
      </w:r>
    </w:p>
    <w:p w14:paraId="52D63B9F" w14:textId="77777777" w:rsidR="00222341" w:rsidRPr="00222341" w:rsidRDefault="00222341" w:rsidP="00222341">
      <w:pPr>
        <w:ind w:left="1680" w:hangingChars="800" w:hanging="1680"/>
        <w:rPr>
          <w:rFonts w:ascii="ＭＳ ゴシック" w:eastAsia="ＭＳ ゴシック" w:hAnsi="ＭＳ ゴシック" w:cs="Times New Roman"/>
          <w:szCs w:val="21"/>
        </w:rPr>
      </w:pPr>
      <w:r w:rsidRPr="00222341">
        <w:rPr>
          <w:rFonts w:ascii="ＭＳ ゴシック" w:eastAsia="ＭＳ ゴシック" w:hAnsi="ＭＳ ゴシック" w:cs="Times New Roman" w:hint="eastAsia"/>
          <w:szCs w:val="21"/>
        </w:rPr>
        <w:t xml:space="preserve">　入院形態：医療保護入院</w:t>
      </w:r>
    </w:p>
    <w:p w14:paraId="4F9E3CC9" w14:textId="7FBA24B0" w:rsidR="00311C36" w:rsidRPr="00311C36" w:rsidRDefault="00222341" w:rsidP="00222341">
      <w:pPr>
        <w:ind w:left="1680" w:hangingChars="800" w:hanging="1680"/>
        <w:rPr>
          <w:rFonts w:ascii="ＭＳ ゴシック" w:eastAsia="ＭＳ ゴシック" w:hAnsi="ＭＳ ゴシック" w:cs="Times New Roman"/>
          <w:szCs w:val="21"/>
        </w:rPr>
      </w:pPr>
      <w:r w:rsidRPr="00222341">
        <w:rPr>
          <w:rFonts w:ascii="ＭＳ ゴシック" w:eastAsia="ＭＳ ゴシック" w:hAnsi="ＭＳ ゴシック" w:cs="Times New Roman" w:hint="eastAsia"/>
          <w:szCs w:val="21"/>
        </w:rPr>
        <w:t xml:space="preserve">　病　　棟：東病棟</w:t>
      </w:r>
      <w:r w:rsidRPr="00222341">
        <w:rPr>
          <w:rFonts w:ascii="ＭＳ ゴシック" w:eastAsia="ＭＳ ゴシック" w:hAnsi="ＭＳ ゴシック" w:cs="Times New Roman"/>
          <w:szCs w:val="21"/>
        </w:rPr>
        <w:t>Bユニット1号室</w:t>
      </w:r>
    </w:p>
    <w:p w14:paraId="048EC96F" w14:textId="77777777" w:rsidR="00311C36" w:rsidRPr="00311C36" w:rsidRDefault="00311C36" w:rsidP="00311C36">
      <w:pPr>
        <w:ind w:left="1680" w:hangingChars="800" w:hanging="1680"/>
        <w:rPr>
          <w:rFonts w:ascii="ＭＳ ゴシック" w:eastAsia="ＭＳ ゴシック" w:hAnsi="ＭＳ ゴシック" w:cs="Times New Roman"/>
          <w:szCs w:val="21"/>
        </w:rPr>
      </w:pPr>
    </w:p>
    <w:p w14:paraId="74D255B4" w14:textId="77777777" w:rsidR="00311C36" w:rsidRP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hint="eastAsia"/>
          <w:szCs w:val="21"/>
        </w:rPr>
        <w:t xml:space="preserve">　＜経過＞</w:t>
      </w:r>
    </w:p>
    <w:p w14:paraId="442EC4F0" w14:textId="77777777" w:rsidR="00311C36" w:rsidRPr="00311C36" w:rsidRDefault="00311C36" w:rsidP="00311C36">
      <w:pPr>
        <w:ind w:left="1680" w:hangingChars="800" w:hanging="1680"/>
        <w:rPr>
          <w:rFonts w:ascii="ＭＳ ゴシック" w:eastAsia="ＭＳ ゴシック" w:hAnsi="ＭＳ ゴシック" w:cs="Times New Roman"/>
          <w:szCs w:val="21"/>
        </w:rPr>
      </w:pPr>
    </w:p>
    <w:p w14:paraId="566DA8A6"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hint="eastAsia"/>
          <w:szCs w:val="21"/>
        </w:rPr>
        <w:t>二戸市で同胞</w:t>
      </w:r>
      <w:r w:rsidRPr="00311C36">
        <w:rPr>
          <w:rFonts w:ascii="ＭＳ ゴシック" w:eastAsia="ＭＳ ゴシック" w:hAnsi="ＭＳ ゴシック" w:cs="Times New Roman"/>
          <w:szCs w:val="21"/>
        </w:rPr>
        <w:t>2名第1子長女として出生。小学校では普通学級に入学、6年</w:t>
      </w:r>
      <w:r w:rsidRPr="00311C36">
        <w:rPr>
          <w:rFonts w:ascii="ＭＳ ゴシック" w:eastAsia="ＭＳ ゴシック" w:hAnsi="ＭＳ ゴシック" w:cs="Times New Roman" w:hint="eastAsia"/>
          <w:szCs w:val="21"/>
        </w:rPr>
        <w:t>生頃に父の暴力行為が</w:t>
      </w:r>
    </w:p>
    <w:p w14:paraId="0FF020A8"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hint="eastAsia"/>
          <w:szCs w:val="21"/>
        </w:rPr>
        <w:t>あり三戸町の祖母宅に転居。その後、児童相談所で知的障害があると判断され、</w:t>
      </w:r>
      <w:r w:rsidRPr="00311C36">
        <w:rPr>
          <w:rFonts w:ascii="ＭＳ ゴシック" w:eastAsia="ＭＳ ゴシック" w:hAnsi="ＭＳ ゴシック" w:cs="Times New Roman"/>
          <w:szCs w:val="21"/>
        </w:rPr>
        <w:t>H26年4月、三戸</w:t>
      </w:r>
    </w:p>
    <w:p w14:paraId="3805E27D"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szCs w:val="21"/>
        </w:rPr>
        <w:t>中学校特殊学級に入学。偏食が激しく祖母や伯母に</w:t>
      </w:r>
      <w:r w:rsidRPr="00311C36">
        <w:rPr>
          <w:rFonts w:ascii="ＭＳ ゴシック" w:eastAsia="ＭＳ ゴシック" w:hAnsi="ＭＳ ゴシック" w:cs="Times New Roman" w:hint="eastAsia"/>
          <w:szCs w:val="21"/>
        </w:rPr>
        <w:t>対する暴言があり、家族より相談支援事業所に</w:t>
      </w:r>
    </w:p>
    <w:p w14:paraId="2F8B5CD0"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hint="eastAsia"/>
          <w:szCs w:val="21"/>
        </w:rPr>
        <w:t>相談していた。易興奮性もみとめられていたことから、</w:t>
      </w:r>
      <w:r w:rsidRPr="00311C36">
        <w:rPr>
          <w:rFonts w:ascii="ＭＳ ゴシック" w:eastAsia="ＭＳ ゴシック" w:hAnsi="ＭＳ ゴシック" w:cs="Times New Roman"/>
          <w:szCs w:val="21"/>
        </w:rPr>
        <w:t>H29.3.31さくら病院を受診。「軽度知的障</w:t>
      </w:r>
    </w:p>
    <w:p w14:paraId="6BB25621"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szCs w:val="21"/>
        </w:rPr>
        <w:t>害」と「注意欠陥多動障</w:t>
      </w:r>
      <w:r w:rsidRPr="00311C36">
        <w:rPr>
          <w:rFonts w:ascii="ＭＳ ゴシック" w:eastAsia="ＭＳ ゴシック" w:hAnsi="ＭＳ ゴシック" w:cs="Times New Roman" w:hint="eastAsia"/>
          <w:szCs w:val="21"/>
        </w:rPr>
        <w:t>害」との診断で薬物療法開始したものの、同年</w:t>
      </w:r>
      <w:r w:rsidRPr="00311C36">
        <w:rPr>
          <w:rFonts w:ascii="ＭＳ ゴシック" w:eastAsia="ＭＳ ゴシック" w:hAnsi="ＭＳ ゴシック" w:cs="Times New Roman"/>
          <w:szCs w:val="21"/>
        </w:rPr>
        <w:t>4月に岩手県立盛岡みたけ</w:t>
      </w:r>
    </w:p>
    <w:p w14:paraId="7982A11E"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szCs w:val="21"/>
        </w:rPr>
        <w:t>支援学校二戸分教室高等</w:t>
      </w:r>
      <w:r w:rsidRPr="00311C36">
        <w:rPr>
          <w:rFonts w:ascii="ＭＳ ゴシック" w:eastAsia="ＭＳ ゴシック" w:hAnsi="ＭＳ ゴシック" w:cs="Times New Roman" w:hint="eastAsia"/>
          <w:szCs w:val="21"/>
        </w:rPr>
        <w:t>部に入学したため、</w:t>
      </w:r>
      <w:r w:rsidRPr="00311C36">
        <w:rPr>
          <w:rFonts w:ascii="ＭＳ ゴシック" w:eastAsia="ＭＳ ゴシック" w:hAnsi="ＭＳ ゴシック" w:cs="Times New Roman"/>
          <w:szCs w:val="21"/>
        </w:rPr>
        <w:t>H30.10.15近医である一戸病院へ転医し治療継続。R2</w:t>
      </w:r>
    </w:p>
    <w:p w14:paraId="68EE6EA5"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szCs w:val="21"/>
        </w:rPr>
        <w:t>年3月に同校高等部を卒</w:t>
      </w:r>
      <w:r w:rsidRPr="00311C36">
        <w:rPr>
          <w:rFonts w:ascii="ＭＳ ゴシック" w:eastAsia="ＭＳ ゴシック" w:hAnsi="ＭＳ ゴシック" w:cs="Times New Roman" w:hint="eastAsia"/>
          <w:szCs w:val="21"/>
        </w:rPr>
        <w:t>業し、障害者生活訓練施設「青山荘」へ入所。施設入所に伴い当院へ転医</w:t>
      </w:r>
    </w:p>
    <w:p w14:paraId="5945D72B"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hint="eastAsia"/>
          <w:szCs w:val="21"/>
        </w:rPr>
        <w:t>となり、</w:t>
      </w:r>
      <w:r w:rsidRPr="00311C36">
        <w:rPr>
          <w:rFonts w:ascii="ＭＳ ゴシック" w:eastAsia="ＭＳ ゴシック" w:hAnsi="ＭＳ ゴシック" w:cs="Times New Roman"/>
          <w:szCs w:val="21"/>
        </w:rPr>
        <w:t>R2.4.17当院初</w:t>
      </w:r>
      <w:r w:rsidRPr="00311C36">
        <w:rPr>
          <w:rFonts w:ascii="ＭＳ ゴシック" w:eastAsia="ＭＳ ゴシック" w:hAnsi="ＭＳ ゴシック" w:cs="Times New Roman" w:hint="eastAsia"/>
          <w:szCs w:val="21"/>
        </w:rPr>
        <w:t>診。</w:t>
      </w:r>
      <w:r w:rsidRPr="00311C36">
        <w:rPr>
          <w:rFonts w:ascii="ＭＳ ゴシック" w:eastAsia="ＭＳ ゴシック" w:hAnsi="ＭＳ ゴシック" w:cs="Times New Roman"/>
          <w:szCs w:val="21"/>
        </w:rPr>
        <w:t>R5.2より訪問看護ステーション五福の利用開始。同年3月グループホ</w:t>
      </w:r>
    </w:p>
    <w:p w14:paraId="100DEDBE"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szCs w:val="21"/>
        </w:rPr>
        <w:t>ーム弐番館へ入所し、日</w:t>
      </w:r>
      <w:r w:rsidRPr="00311C36">
        <w:rPr>
          <w:rFonts w:ascii="ＭＳ ゴシック" w:eastAsia="ＭＳ ゴシック" w:hAnsi="ＭＳ ゴシック" w:cs="Times New Roman" w:hint="eastAsia"/>
          <w:szCs w:val="21"/>
        </w:rPr>
        <w:t>中は就労移行支援事業所わーくみなとの利用を開始した。しかし、就労継</w:t>
      </w:r>
    </w:p>
    <w:p w14:paraId="66C83A56"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hint="eastAsia"/>
          <w:szCs w:val="21"/>
        </w:rPr>
        <w:t>続支援Ａ型の体験利用やグループホームでの生活に適応できず情動不安定となり、</w:t>
      </w:r>
      <w:r w:rsidRPr="00311C36">
        <w:rPr>
          <w:rFonts w:ascii="ＭＳ ゴシック" w:eastAsia="ＭＳ ゴシック" w:hAnsi="ＭＳ ゴシック" w:cs="Times New Roman"/>
          <w:szCs w:val="21"/>
        </w:rPr>
        <w:t>R5.12グループ</w:t>
      </w:r>
    </w:p>
    <w:p w14:paraId="1ED76D70"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szCs w:val="21"/>
        </w:rPr>
        <w:t>ホームを退所し、再び</w:t>
      </w:r>
      <w:r w:rsidRPr="00311C36">
        <w:rPr>
          <w:rFonts w:ascii="ＭＳ ゴシック" w:eastAsia="ＭＳ ゴシック" w:hAnsi="ＭＳ ゴシック" w:cs="Times New Roman" w:hint="eastAsia"/>
          <w:szCs w:val="21"/>
        </w:rPr>
        <w:t>障害者生活訓練施設「青山荘」へ入所となる。入所に伴い、訪問看護や就労</w:t>
      </w:r>
    </w:p>
    <w:p w14:paraId="23A36821"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hint="eastAsia"/>
          <w:szCs w:val="21"/>
        </w:rPr>
        <w:t>移行支援事業所の利用は中止した。以後、当院外来への通院・服薬を継続していた。内服により病</w:t>
      </w:r>
    </w:p>
    <w:p w14:paraId="2EC8A961"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hint="eastAsia"/>
          <w:szCs w:val="21"/>
        </w:rPr>
        <w:t>状は小康状態であり、疎通性も良かったが</w:t>
      </w:r>
      <w:r w:rsidRPr="00311C36">
        <w:rPr>
          <w:rFonts w:ascii="ＭＳ ゴシック" w:eastAsia="ＭＳ ゴシック" w:hAnsi="ＭＳ ゴシック" w:cs="Times New Roman"/>
          <w:szCs w:val="21"/>
        </w:rPr>
        <w:t>R7年6月頃に祖母が亡くなり、外来診察中に泣くこと</w:t>
      </w:r>
    </w:p>
    <w:p w14:paraId="52A046D7"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szCs w:val="21"/>
        </w:rPr>
        <w:t>があった。施設から</w:t>
      </w:r>
      <w:r w:rsidRPr="00311C36">
        <w:rPr>
          <w:rFonts w:ascii="ＭＳ ゴシック" w:eastAsia="ＭＳ ゴシック" w:hAnsi="ＭＳ ゴシック" w:cs="Times New Roman" w:hint="eastAsia"/>
          <w:szCs w:val="21"/>
        </w:rPr>
        <w:t>と朝寝坊などに関して注意を受けるようになった。月１回定期的に受診はして</w:t>
      </w:r>
    </w:p>
    <w:p w14:paraId="3AF281F3"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hint="eastAsia"/>
          <w:szCs w:val="21"/>
        </w:rPr>
        <w:t>いたものの、数日分内服薬が足りないこともあり、このころから内服薬の過量摂服用の兆しがあっ</w:t>
      </w:r>
    </w:p>
    <w:p w14:paraId="4DC8FCB3" w14:textId="77777777" w:rsidR="00311C36"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hint="eastAsia"/>
          <w:szCs w:val="21"/>
        </w:rPr>
        <w:t>たようである。</w:t>
      </w:r>
      <w:r w:rsidRPr="00311C36">
        <w:rPr>
          <w:rFonts w:ascii="ＭＳ ゴシック" w:eastAsia="ＭＳ ゴシック" w:hAnsi="ＭＳ ゴシック" w:cs="Times New Roman"/>
          <w:szCs w:val="21"/>
        </w:rPr>
        <w:t>7月28日青山荘2階より転落。八戸市立市民病院へ救急搬送され”下顎骨骨折の整</w:t>
      </w:r>
    </w:p>
    <w:p w14:paraId="305EB708" w14:textId="36FEA277" w:rsidR="00B00E49" w:rsidRDefault="00311C36" w:rsidP="00311C36">
      <w:pPr>
        <w:ind w:left="1680" w:hangingChars="800" w:hanging="1680"/>
        <w:rPr>
          <w:rFonts w:ascii="ＭＳ ゴシック" w:eastAsia="ＭＳ ゴシック" w:hAnsi="ＭＳ ゴシック" w:cs="Times New Roman"/>
          <w:szCs w:val="21"/>
        </w:rPr>
      </w:pPr>
      <w:r w:rsidRPr="00311C36">
        <w:rPr>
          <w:rFonts w:ascii="ＭＳ ゴシック" w:eastAsia="ＭＳ ゴシック" w:hAnsi="ＭＳ ゴシック" w:cs="Times New Roman"/>
          <w:szCs w:val="21"/>
        </w:rPr>
        <w:t>復術”を施行。身</w:t>
      </w:r>
      <w:r w:rsidRPr="00311C36">
        <w:rPr>
          <w:rFonts w:ascii="ＭＳ ゴシック" w:eastAsia="ＭＳ ゴシック" w:hAnsi="ＭＳ ゴシック" w:cs="Times New Roman" w:hint="eastAsia"/>
          <w:szCs w:val="21"/>
        </w:rPr>
        <w:t xml:space="preserve">体加療も落ち着いており、青山荘での対応は難しく当院での転入院依頼あり。　</w:t>
      </w:r>
    </w:p>
    <w:p w14:paraId="61AB7BCE" w14:textId="45C8A40C" w:rsidR="00311C36" w:rsidRPr="0099558E" w:rsidRDefault="00311C36" w:rsidP="00311C3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本日、東病棟Bユニットへ医療保護入院となる。</w:t>
      </w:r>
    </w:p>
    <w:sectPr w:rsidR="00311C36" w:rsidRPr="0099558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57B"/>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6B8"/>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B59"/>
    <w:rsid w:val="00E63CD2"/>
    <w:rsid w:val="00E63EE4"/>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10BE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C907A06-C03F-4318-97E2-ED0EFAB9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DC357-94D8-4F6E-AA72-340600CC0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4</Pages>
  <Words>392</Words>
  <Characters>2236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43</cp:revision>
  <cp:lastPrinted>2024-11-26T17:22:00Z</cp:lastPrinted>
  <dcterms:created xsi:type="dcterms:W3CDTF">2025-08-15T02:00:00Z</dcterms:created>
  <dcterms:modified xsi:type="dcterms:W3CDTF">2025-08-28T07:41:00Z</dcterms:modified>
</cp:coreProperties>
</file>