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D553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11日（月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D553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EE0D1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F328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E0D1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D55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D55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E0D1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EE0D1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BD55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D7296F" w:rsidRDefault="00815FEE" w:rsidP="00815FEE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25A6E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691468" w:rsidRDefault="00691468" w:rsidP="00815FEE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91468" w:rsidRDefault="00691468" w:rsidP="0069146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6B2A2C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D60C3" w:rsidRDefault="00CC4AF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8/11(月)　14：00松田健様　ケア会議</w:t>
      </w:r>
    </w:p>
    <w:p w:rsidR="00CC4AF0" w:rsidRDefault="00CC4AF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16：30田村智美様　主治医面談</w:t>
      </w:r>
    </w:p>
    <w:p w:rsidR="00CC4AF0" w:rsidRDefault="00CC4AF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8/12(火)　14：00田村智美様　ケア会議</w:t>
      </w:r>
    </w:p>
    <w:p w:rsidR="00CC4AF0" w:rsidRDefault="00CC4AF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16：00松田健様　退院時共同指導</w:t>
      </w:r>
    </w:p>
    <w:p w:rsidR="00CC4AF0" w:rsidRDefault="00CC4AF0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8/16(土)　15：30谷地寿梨様　面会</w:t>
      </w:r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723B6" w:rsidRDefault="007723B6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敬悦様～ケトプロフェンテープ2P処方。</w:t>
      </w:r>
      <w:bookmarkStart w:id="0" w:name="_GoBack"/>
      <w:bookmarkEnd w:id="0"/>
    </w:p>
    <w:p w:rsidR="007723B6" w:rsidRDefault="007723B6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1112C6" w:rsidRDefault="007F571B" w:rsidP="001112C6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112C6">
        <w:rPr>
          <w:rFonts w:ascii="ＭＳ ゴシック" w:eastAsia="ＭＳ ゴシック" w:hAnsi="ＭＳ ゴシック" w:cs="Times New Roman" w:hint="eastAsia"/>
          <w:szCs w:val="24"/>
        </w:rPr>
        <w:t>松田　健様～ケア会議実施。</w:t>
      </w:r>
      <w:r w:rsidR="00CC4AF0">
        <w:rPr>
          <w:rFonts w:ascii="ＭＳ ゴシック" w:eastAsia="ＭＳ ゴシック" w:hAnsi="ＭＳ ゴシック" w:cs="Times New Roman" w:hint="eastAsia"/>
          <w:szCs w:val="24"/>
        </w:rPr>
        <w:t>8/22(金)10：00で退院確定する。</w:t>
      </w:r>
    </w:p>
    <w:p w:rsidR="001112C6" w:rsidRPr="007F328C" w:rsidRDefault="001112C6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1112C6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E0D1F" w:rsidRDefault="00257FDD" w:rsidP="006914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 w:rsidR="00877240" w:rsidRPr="00877240">
        <w:rPr>
          <w:rFonts w:ascii="ＭＳ ゴシック" w:eastAsia="ＭＳ ゴシック" w:hAnsi="ＭＳ ゴシック" w:cs="Times New Roman" w:hint="eastAsia"/>
          <w:szCs w:val="24"/>
        </w:rPr>
        <w:t>低血糖やその他不調無し。本を読んだり、他者交流し過ごしている。</w:t>
      </w:r>
    </w:p>
    <w:p w:rsidR="001112C6" w:rsidRDefault="001112C6" w:rsidP="006914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67C8" w:rsidRDefault="00257FDD" w:rsidP="001112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877240" w:rsidRPr="00877240">
        <w:rPr>
          <w:rFonts w:ascii="ＭＳ ゴシック" w:eastAsia="ＭＳ ゴシック" w:hAnsi="ＭＳ ゴシック" w:cs="Times New Roman" w:hint="eastAsia"/>
          <w:szCs w:val="24"/>
        </w:rPr>
        <w:t>不穏さや奇異行動なし。日課も問題なく行えている。</w:t>
      </w:r>
    </w:p>
    <w:p w:rsidR="00D6287F" w:rsidRDefault="00D6287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D6287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6DFF"/>
    <w:rsid w:val="00D70342"/>
    <w:rsid w:val="00D7296F"/>
    <w:rsid w:val="00D8029E"/>
    <w:rsid w:val="00D81473"/>
    <w:rsid w:val="00D821B4"/>
    <w:rsid w:val="00D82D84"/>
    <w:rsid w:val="00D83F0F"/>
    <w:rsid w:val="00D869E5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A412CD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4A1B1-039B-4753-A5C3-866E2338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2025-08-07T16:19:00Z</dcterms:created>
  <dcterms:modified xsi:type="dcterms:W3CDTF">2025-08-11T07:52:00Z</dcterms:modified>
</cp:coreProperties>
</file>