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4777C2ED"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812A87">
        <w:rPr>
          <w:rFonts w:ascii="ＭＳ ゴシック" w:eastAsia="ＭＳ ゴシック" w:hAnsi="ＭＳ ゴシック" w:cs="Times New Roman" w:hint="eastAsia"/>
          <w:szCs w:val="21"/>
        </w:rPr>
        <w:t>6</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812A87">
        <w:rPr>
          <w:rFonts w:ascii="ＭＳ ゴシック" w:eastAsia="ＭＳ ゴシック" w:hAnsi="ＭＳ ゴシック" w:cs="Times New Roman" w:hint="eastAsia"/>
          <w:szCs w:val="21"/>
        </w:rPr>
        <w:t>水</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812A87">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0F12CE"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21F43B80" w:rsidR="000F12CE" w:rsidRPr="00E22B30" w:rsidRDefault="000F12CE" w:rsidP="000F12CE">
            <w:pPr>
              <w:rPr>
                <w:rFonts w:ascii="ＭＳ ゴシック" w:eastAsia="ＭＳ ゴシック" w:hAnsi="ＭＳ ゴシック" w:cs="Times New Roman"/>
                <w:szCs w:val="21"/>
              </w:rPr>
            </w:pPr>
          </w:p>
        </w:tc>
      </w:tr>
      <w:tr w:rsidR="000F12CE"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E1D22B1"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35B4660"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8919496" w:rsidR="000F12CE" w:rsidRPr="00E22B30" w:rsidRDefault="00812A87" w:rsidP="00812A8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2F316FD"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4F53B01" w:rsidR="000F12CE" w:rsidRPr="00E22B30" w:rsidRDefault="00812A87" w:rsidP="003F39D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ECB34DF"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94718C4"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871A115"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92D2480"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2276E55"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0F12CE"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851936B"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B61094A" w:rsidR="000F12CE" w:rsidRPr="00E22B30" w:rsidRDefault="000F12CE" w:rsidP="00CD60FE">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 xml:space="preserve">　</w:t>
            </w:r>
            <w:r w:rsidR="00812A87">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00AE990"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370282F" w:rsidR="000F12CE" w:rsidRPr="00E22B30" w:rsidRDefault="00812A87" w:rsidP="003F3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A67F34B"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055BE7F"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BAD9297" w:rsidR="000F12CE" w:rsidRPr="00E22B30" w:rsidRDefault="00391929" w:rsidP="003F39D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2A8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947A9E4" w:rsidR="000F12CE" w:rsidRPr="00E22B30" w:rsidRDefault="000F12CE" w:rsidP="00CD60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2A87">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9A756B9"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E1666D7"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F12CE"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DDC4456"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32CAD73"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EDAF83A"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9D96AA4"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558FCA2"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00882E45" w:rsidR="000F12CE" w:rsidRPr="00E22B30" w:rsidRDefault="003F39D6" w:rsidP="000F12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0F12CE" w:rsidRPr="00E22B30" w:rsidRDefault="000F12CE" w:rsidP="000F12CE">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0F12CE" w:rsidRPr="00E22B30" w:rsidRDefault="000F12CE" w:rsidP="000F12CE">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1D6FD4F0" w14:textId="2A23C8FB" w:rsidR="00E00871" w:rsidRPr="00E22B30" w:rsidRDefault="00F240EC" w:rsidP="0078532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214B1B88" w14:textId="72BC649F" w:rsidR="008F76F7" w:rsidRDefault="004345F1"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069E8">
        <w:rPr>
          <w:rFonts w:ascii="ＭＳ ゴシック" w:eastAsia="ＭＳ ゴシック" w:hAnsi="ＭＳ ゴシック" w:cs="Times New Roman" w:hint="eastAsia"/>
          <w:szCs w:val="21"/>
        </w:rPr>
        <w:t>お盆中の医師勤務スケジュールを確認し、指示受けの漏れが無いようにしてください。</w:t>
      </w:r>
    </w:p>
    <w:p w14:paraId="626ACE8A" w14:textId="6BF1ED7A" w:rsidR="00786465" w:rsidRDefault="00812A87"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・修理伝票はタイムリーに出すようにしましょう</w:t>
      </w:r>
    </w:p>
    <w:p w14:paraId="3B305B87" w14:textId="77777777" w:rsidR="00812A87" w:rsidRPr="00E22B30" w:rsidRDefault="00812A87" w:rsidP="00786465">
      <w:pPr>
        <w:ind w:left="210" w:hangingChars="100" w:hanging="210"/>
        <w:rPr>
          <w:rFonts w:ascii="ＭＳ ゴシック" w:eastAsia="ＭＳ ゴシック" w:hAnsi="ＭＳ ゴシック" w:cs="Times New Roman" w:hint="eastAsia"/>
          <w:szCs w:val="21"/>
        </w:rPr>
      </w:pPr>
    </w:p>
    <w:p w14:paraId="309BC876" w14:textId="4110C1B7" w:rsidR="008813FF" w:rsidRPr="00E22B30" w:rsidRDefault="008056E5" w:rsidP="00BB58F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33252280" w14:textId="77777777"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3614A54" w14:textId="622BBECD"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2A87">
        <w:rPr>
          <w:rFonts w:ascii="ＭＳ ゴシック" w:eastAsia="ＭＳ ゴシック" w:hAnsi="ＭＳ ゴシック" w:cs="Times New Roman" w:hint="eastAsia"/>
          <w:szCs w:val="21"/>
        </w:rPr>
        <w:t>江渡　保子</w:t>
      </w:r>
      <w:r>
        <w:rPr>
          <w:rFonts w:ascii="ＭＳ ゴシック" w:eastAsia="ＭＳ ゴシック" w:hAnsi="ＭＳ ゴシック" w:cs="Times New Roman" w:hint="eastAsia"/>
          <w:szCs w:val="21"/>
        </w:rPr>
        <w:t>様～東</w:t>
      </w:r>
      <w:r w:rsidR="00812A87">
        <w:rPr>
          <w:rFonts w:ascii="ＭＳ ゴシック" w:eastAsia="ＭＳ ゴシック" w:hAnsi="ＭＳ ゴシック" w:cs="Times New Roman" w:hint="eastAsia"/>
          <w:szCs w:val="21"/>
        </w:rPr>
        <w:t>合併室（任意</w:t>
      </w:r>
      <w:r>
        <w:rPr>
          <w:rFonts w:ascii="ＭＳ ゴシック" w:eastAsia="ＭＳ ゴシック" w:hAnsi="ＭＳ ゴシック" w:cs="Times New Roman" w:hint="eastAsia"/>
          <w:szCs w:val="21"/>
        </w:rPr>
        <w:t>）</w:t>
      </w:r>
    </w:p>
    <w:p w14:paraId="66B61000" w14:textId="7C3F0C63"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2A87">
        <w:rPr>
          <w:rFonts w:ascii="ＭＳ ゴシック" w:eastAsia="ＭＳ ゴシック" w:hAnsi="ＭＳ ゴシック" w:cs="Times New Roman" w:hint="eastAsia"/>
          <w:szCs w:val="21"/>
        </w:rPr>
        <w:t>浅水　武久</w:t>
      </w:r>
      <w:r>
        <w:rPr>
          <w:rFonts w:ascii="ＭＳ ゴシック" w:eastAsia="ＭＳ ゴシック" w:hAnsi="ＭＳ ゴシック" w:cs="Times New Roman" w:hint="eastAsia"/>
          <w:szCs w:val="21"/>
        </w:rPr>
        <w:t>様～東</w:t>
      </w:r>
      <w:r w:rsidR="00812A87">
        <w:rPr>
          <w:rFonts w:ascii="ＭＳ ゴシック" w:eastAsia="ＭＳ ゴシック" w:hAnsi="ＭＳ ゴシック" w:cs="Times New Roman" w:hint="eastAsia"/>
          <w:szCs w:val="21"/>
        </w:rPr>
        <w:t>C4</w:t>
      </w:r>
      <w:r>
        <w:rPr>
          <w:rFonts w:ascii="ＭＳ ゴシック" w:eastAsia="ＭＳ ゴシック" w:hAnsi="ＭＳ ゴシック" w:cs="Times New Roman" w:hint="eastAsia"/>
          <w:szCs w:val="21"/>
        </w:rPr>
        <w:t>（医療保護）</w:t>
      </w:r>
    </w:p>
    <w:p w14:paraId="4279CD86" w14:textId="19CB2EB9"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142B9E" w14:textId="2F1B3981" w:rsidR="00F21F1B" w:rsidRDefault="00F21F1B"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1F41462" w14:textId="2FEDBC02" w:rsidR="00391929"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2A87">
        <w:rPr>
          <w:rFonts w:ascii="ＭＳ ゴシック" w:eastAsia="ＭＳ ゴシック" w:hAnsi="ＭＳ ゴシック" w:cs="Times New Roman" w:hint="eastAsia"/>
          <w:szCs w:val="21"/>
        </w:rPr>
        <w:t>木村　礼子</w:t>
      </w:r>
      <w:r w:rsidR="003F39D6">
        <w:rPr>
          <w:rFonts w:ascii="ＭＳ ゴシック" w:eastAsia="ＭＳ ゴシック" w:hAnsi="ＭＳ ゴシック" w:cs="Times New Roman" w:hint="eastAsia"/>
          <w:szCs w:val="21"/>
        </w:rPr>
        <w:t>様～東</w:t>
      </w:r>
      <w:r w:rsidR="00812A87">
        <w:rPr>
          <w:rFonts w:ascii="ＭＳ ゴシック" w:eastAsia="ＭＳ ゴシック" w:hAnsi="ＭＳ ゴシック" w:cs="Times New Roman" w:hint="eastAsia"/>
          <w:szCs w:val="21"/>
        </w:rPr>
        <w:t>Ｃ5　→　南Ｄ204</w:t>
      </w:r>
    </w:p>
    <w:p w14:paraId="2085BFB5" w14:textId="35FF6CF5" w:rsidR="003F39D6" w:rsidRDefault="00812A87"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サヨミ</w:t>
      </w:r>
      <w:r w:rsidR="003F39D6">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C5　→　南Ａ119</w:t>
      </w:r>
    </w:p>
    <w:p w14:paraId="2303D6A9" w14:textId="4472E9AC" w:rsidR="00812A87" w:rsidRDefault="00812A87"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・畑山　幸子様～東病棟Ｂ１　→西Ｂ25</w:t>
      </w:r>
    </w:p>
    <w:p w14:paraId="1D2D2E45" w14:textId="1DA9A3A4"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4E60736F" w14:textId="7A3EE08A" w:rsidR="006D5462" w:rsidRDefault="009C663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786465" w:rsidRPr="00786465">
        <w:rPr>
          <w:rFonts w:ascii="ＭＳ ゴシック" w:eastAsia="ＭＳ ゴシック" w:hAnsi="ＭＳ ゴシック" w:cs="Times New Roman" w:hint="eastAsia"/>
          <w:szCs w:val="21"/>
        </w:rPr>
        <w:t>】</w:t>
      </w:r>
    </w:p>
    <w:p w14:paraId="37D04127" w14:textId="55D331F0" w:rsidR="009C6632"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2A87">
        <w:rPr>
          <w:rFonts w:ascii="ＭＳ ゴシック" w:eastAsia="ＭＳ ゴシック" w:hAnsi="ＭＳ ゴシック" w:cs="Times New Roman" w:hint="eastAsia"/>
          <w:szCs w:val="21"/>
        </w:rPr>
        <w:t>長根　とし子</w:t>
      </w:r>
      <w:r w:rsidR="003F39D6">
        <w:rPr>
          <w:rFonts w:ascii="ＭＳ ゴシック" w:eastAsia="ＭＳ ゴシック" w:hAnsi="ＭＳ ゴシック" w:cs="Times New Roman" w:hint="eastAsia"/>
          <w:szCs w:val="21"/>
        </w:rPr>
        <w:t>様～東合</w:t>
      </w:r>
      <w:r w:rsidR="004A1E57">
        <w:rPr>
          <w:rFonts w:ascii="ＭＳ ゴシック" w:eastAsia="ＭＳ ゴシック" w:hAnsi="ＭＳ ゴシック" w:cs="Times New Roman" w:hint="eastAsia"/>
          <w:szCs w:val="21"/>
        </w:rPr>
        <w:t xml:space="preserve">　→　東Ｃ5</w:t>
      </w:r>
    </w:p>
    <w:p w14:paraId="285FD3C4" w14:textId="77777777" w:rsidR="005731C9" w:rsidRDefault="005731C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222FB256" w:rsidR="00851B1D"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lastRenderedPageBreak/>
        <w:t>＜患者様連絡事項＞</w:t>
      </w:r>
    </w:p>
    <w:p w14:paraId="00351254" w14:textId="764B7D52" w:rsidR="004A1E57" w:rsidRDefault="004A1E57" w:rsidP="00276B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深澤Ｄｒへ他科受診の件報告。今後は麻美レディースクリニックで処方してもらっていたカバサール（当院採用：パーロデル2.5）の処方、ＰＲＣ精査は当院で実施していくこととなり、検査科へ連絡している。</w:t>
      </w:r>
      <w:bookmarkStart w:id="0" w:name="_GoBack"/>
      <w:bookmarkEnd w:id="0"/>
      <w:r>
        <w:rPr>
          <w:rFonts w:ascii="ＭＳ ゴシック" w:eastAsia="ＭＳ ゴシック" w:hAnsi="ＭＳ ゴシック" w:cs="Times New Roman" w:hint="eastAsia"/>
          <w:szCs w:val="21"/>
        </w:rPr>
        <w:t>持参薬は8</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20まであるため、8</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12採血、結果をみて臨時処方を頂くこととなる。</w:t>
      </w:r>
    </w:p>
    <w:p w14:paraId="4FD3ABAE" w14:textId="6AC27F69" w:rsidR="004A1E57" w:rsidRDefault="004A1E57"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29EC546" w14:textId="1A3CC791" w:rsidR="004A1E57" w:rsidRDefault="004A1E57" w:rsidP="00AD6E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とし子様～本日面会。面会時、自宅への退院について確認するも</w:t>
      </w:r>
      <w:r w:rsidR="00AD6E6B">
        <w:rPr>
          <w:rFonts w:ascii="ＭＳ ゴシック" w:eastAsia="ＭＳ ゴシック" w:hAnsi="ＭＳ ゴシック" w:cs="Times New Roman" w:hint="eastAsia"/>
          <w:szCs w:val="21"/>
        </w:rPr>
        <w:t>夫様より「一緒に死のうと思う」と発言あり。また息子様も精神的に疲労している様子で部屋が乱雑で同居できる状態ではないと話されている。</w:t>
      </w:r>
    </w:p>
    <w:p w14:paraId="28C0BF86" w14:textId="77777777" w:rsidR="00AD6E6B" w:rsidRDefault="00AD6E6B" w:rsidP="00AD6E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p>
    <w:p w14:paraId="79452CC8" w14:textId="1ADCCF1E" w:rsidR="00AD6E6B" w:rsidRDefault="00AD6E6B" w:rsidP="00AD6E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AD6E6B">
        <w:rPr>
          <w:rFonts w:ascii="ＭＳ ゴシック" w:eastAsia="ＭＳ ゴシック" w:hAnsi="ＭＳ ゴシック" w:cs="Times New Roman" w:hint="eastAsia"/>
          <w:szCs w:val="21"/>
        </w:rPr>
        <w:t>外泊中もやや食事量が少なかった様子。夫様は体重が</w:t>
      </w:r>
      <w:r w:rsidRPr="00AD6E6B">
        <w:rPr>
          <w:rFonts w:ascii="ＭＳ ゴシック" w:eastAsia="ＭＳ ゴシック" w:hAnsi="ＭＳ ゴシック" w:cs="Times New Roman"/>
          <w:szCs w:val="21"/>
        </w:rPr>
        <w:t>38キロあれば安心と話されている。</w:t>
      </w:r>
      <w:r w:rsidRPr="00AD6E6B">
        <w:rPr>
          <w:rFonts w:ascii="ＭＳ ゴシック" w:eastAsia="ＭＳ ゴシック" w:hAnsi="ＭＳ ゴシック" w:cs="Times New Roman" w:hint="eastAsia"/>
          <w:szCs w:val="21"/>
        </w:rPr>
        <w:t>柞木田Ｄｒより朝晩の体重がいずれも</w:t>
      </w:r>
      <w:r w:rsidRPr="00AD6E6B">
        <w:rPr>
          <w:rFonts w:ascii="ＭＳ ゴシック" w:eastAsia="ＭＳ ゴシック" w:hAnsi="ＭＳ ゴシック" w:cs="Times New Roman"/>
          <w:szCs w:val="21"/>
        </w:rPr>
        <w:t>3日間38㎏を超えたら自宅退院可。1日2回の体重測定を全て記録に残すよう指示あり。</w:t>
      </w:r>
    </w:p>
    <w:p w14:paraId="24027D6E" w14:textId="0E929C09" w:rsidR="00AD6E6B" w:rsidRDefault="00AD6E6B" w:rsidP="00AD6E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2978CC27" w14:textId="7FDE1377" w:rsidR="00AD6E6B" w:rsidRDefault="00AD6E6B" w:rsidP="00AD6E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道明様～</w:t>
      </w:r>
      <w:r w:rsidRPr="00AD6E6B">
        <w:rPr>
          <w:rFonts w:ascii="ＭＳ ゴシック" w:eastAsia="ＭＳ ゴシック" w:hAnsi="ＭＳ ゴシック" w:cs="Times New Roman" w:hint="eastAsia"/>
          <w:szCs w:val="21"/>
        </w:rPr>
        <w:t>主治医より自宅で提供できる食事形態であれば、常食でなくとも退院可とのことで内縁の妻へ確認の連絡を実施。現在の食事形態は硬粥・キザミ。仮に自宅退院となった場合、粥食・キザミ程度であれば提供可能とのこと。</w:t>
      </w:r>
    </w:p>
    <w:p w14:paraId="059DA608" w14:textId="0BF746AB" w:rsidR="00AD6E6B" w:rsidRDefault="00AD6E6B" w:rsidP="00AD6E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285EC5B8" w14:textId="77777777" w:rsidR="00AD6E6B" w:rsidRPr="00AD6E6B" w:rsidRDefault="00AD6E6B" w:rsidP="00AD6E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p>
    <w:p w14:paraId="110A1139" w14:textId="6A99A0BB"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430A962A" w:rsidR="00DE63D7" w:rsidRPr="00E22B30" w:rsidRDefault="0091351C" w:rsidP="0024467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460099" w:rsidRPr="00460099">
        <w:rPr>
          <w:rFonts w:ascii="ＭＳ ゴシック" w:eastAsia="ＭＳ ゴシック" w:hAnsi="ＭＳ ゴシック" w:cs="Times New Roman" w:hint="eastAsia"/>
          <w:szCs w:val="21"/>
        </w:rPr>
        <w:t>午前午後</w:t>
      </w:r>
      <w:r w:rsidR="00460099" w:rsidRPr="00460099">
        <w:rPr>
          <w:rFonts w:ascii="ＭＳ ゴシック" w:eastAsia="ＭＳ ゴシック" w:hAnsi="ＭＳ ゴシック" w:cs="Times New Roman"/>
          <w:szCs w:val="21"/>
        </w:rPr>
        <w:t>1時間ずつの開放観察指示あり。</w:t>
      </w:r>
      <w:r w:rsidR="00AD6E6B" w:rsidRPr="00AD6E6B">
        <w:rPr>
          <w:rFonts w:ascii="ＭＳ ゴシック" w:eastAsia="ＭＳ ゴシック" w:hAnsi="ＭＳ ゴシック" w:cs="Times New Roman" w:hint="eastAsia"/>
          <w:szCs w:val="21"/>
        </w:rPr>
        <w:t>開放観察中、他室侵入や私物弄りを繰り返すため早めに開放観察終了している。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675ECB7B" w:rsidR="001055CB" w:rsidRPr="00E22B30" w:rsidRDefault="00DE63D7" w:rsidP="008D0C84">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460099" w:rsidRPr="00460099">
        <w:rPr>
          <w:rFonts w:ascii="ＭＳ ゴシック" w:eastAsia="ＭＳ ゴシック" w:hAnsi="ＭＳ ゴシック" w:cs="Times New Roman"/>
          <w:szCs w:val="21"/>
        </w:rPr>
        <w:t>8:00～20:00までの開放観察指示あり。</w:t>
      </w:r>
      <w:r w:rsidR="00AD6E6B" w:rsidRPr="00AD6E6B">
        <w:rPr>
          <w:rFonts w:ascii="ＭＳ ゴシック" w:eastAsia="ＭＳ ゴシック" w:hAnsi="ＭＳ ゴシック" w:cs="Times New Roman" w:hint="eastAsia"/>
          <w:szCs w:val="21"/>
        </w:rPr>
        <w:t>開放観察中他者トラブルや不穏、興奮ないも昼食は拒否され不摂取。拒薬はなし。妄想発言聞は継続。</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4EED7496" w14:textId="7BC5AE2F" w:rsidR="001818E7" w:rsidRDefault="001055CB" w:rsidP="00A73BCC">
      <w:pPr>
        <w:ind w:leftChars="12" w:left="2125" w:hangingChars="1000" w:hanging="210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・小栗　健太郎様～</w:t>
      </w:r>
      <w:r w:rsidR="000C713E" w:rsidRPr="00832D14">
        <w:rPr>
          <w:rFonts w:ascii="ＭＳ ゴシック" w:eastAsia="ＭＳ ゴシック" w:hAnsi="ＭＳ ゴシック" w:cs="Times New Roman" w:hint="eastAsia"/>
          <w:color w:val="000000" w:themeColor="text1"/>
          <w:szCs w:val="21"/>
        </w:rPr>
        <w:t>終日隔離中。</w:t>
      </w:r>
      <w:r w:rsidR="00AD6E6B" w:rsidRPr="00AD6E6B">
        <w:rPr>
          <w:rFonts w:ascii="ＭＳ ゴシック" w:eastAsia="ＭＳ ゴシック" w:hAnsi="ＭＳ ゴシック" w:cs="Times New Roman" w:hint="eastAsia"/>
          <w:color w:val="000000" w:themeColor="text1"/>
          <w:szCs w:val="21"/>
        </w:rPr>
        <w:t>拒食、拒薬なく対面時対応落ちついている。スタッフコールあり</w:t>
      </w:r>
      <w:r w:rsidR="00A73BCC" w:rsidRPr="00A73BCC">
        <w:rPr>
          <w:rFonts w:ascii="ＭＳ ゴシック" w:eastAsia="ＭＳ ゴシック" w:hAnsi="ＭＳ ゴシック" w:cs="Times New Roman" w:hint="eastAsia"/>
          <w:color w:val="000000" w:themeColor="text1"/>
          <w:szCs w:val="21"/>
        </w:rPr>
        <w:t>都度対応し、不穏、興奮などなく経過しているが長い時間スタッフを捕まえ訴え続けている。</w:t>
      </w:r>
      <w:r w:rsidR="00033FBE" w:rsidRPr="00832D14">
        <w:rPr>
          <w:rFonts w:ascii="ＭＳ ゴシック" w:eastAsia="ＭＳ ゴシック" w:hAnsi="ＭＳ ゴシック" w:cs="Times New Roman" w:hint="eastAsia"/>
          <w:color w:val="000000" w:themeColor="text1"/>
          <w:szCs w:val="21"/>
        </w:rPr>
        <w:t>引き続き、症状観察と早期に処遇制限解除</w:t>
      </w:r>
      <w:r w:rsidR="007B3362" w:rsidRPr="00832D14">
        <w:rPr>
          <w:rFonts w:ascii="ＭＳ ゴシック" w:eastAsia="ＭＳ ゴシック" w:hAnsi="ＭＳ ゴシック" w:cs="Times New Roman" w:hint="eastAsia"/>
          <w:color w:val="000000" w:themeColor="text1"/>
          <w:szCs w:val="21"/>
        </w:rPr>
        <w:t>出来るよう努めていく。</w:t>
      </w:r>
    </w:p>
    <w:p w14:paraId="273D7352" w14:textId="7B7DD7D1" w:rsidR="00460099" w:rsidRDefault="00460099" w:rsidP="008B4B77">
      <w:pPr>
        <w:ind w:leftChars="12" w:left="2125" w:hangingChars="1000" w:hanging="2100"/>
        <w:rPr>
          <w:rFonts w:ascii="ＭＳ ゴシック" w:eastAsia="ＭＳ ゴシック" w:hAnsi="ＭＳ ゴシック" w:cs="Times New Roman"/>
          <w:color w:val="000000" w:themeColor="text1"/>
          <w:szCs w:val="21"/>
        </w:rPr>
      </w:pPr>
    </w:p>
    <w:p w14:paraId="25CD749F" w14:textId="30D2F151" w:rsidR="00460099" w:rsidRPr="00832D14" w:rsidRDefault="00460099" w:rsidP="00A73BCC">
      <w:pPr>
        <w:ind w:leftChars="12" w:left="2125"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國男様～</w:t>
      </w:r>
      <w:r w:rsidR="00484417">
        <w:rPr>
          <w:rFonts w:ascii="ＭＳ ゴシック" w:eastAsia="ＭＳ ゴシック" w:hAnsi="ＭＳ ゴシック" w:cs="Times New Roman" w:hint="eastAsia"/>
          <w:color w:val="000000" w:themeColor="text1"/>
          <w:szCs w:val="21"/>
        </w:rPr>
        <w:t>終日隔離中。</w:t>
      </w:r>
      <w:r w:rsidR="00A73BCC" w:rsidRPr="00A73BCC">
        <w:rPr>
          <w:rFonts w:ascii="ＭＳ ゴシック" w:eastAsia="ＭＳ ゴシック" w:hAnsi="ＭＳ ゴシック" w:cs="Times New Roman" w:hint="eastAsia"/>
          <w:color w:val="000000" w:themeColor="text1"/>
          <w:szCs w:val="21"/>
        </w:rPr>
        <w:t>ドア叩き頻回であり食事配膳時は自室から出ようとする行動ありスタッフ数名にて対応している。他は自室内の物を移動したり、ウロウロ歩いている。</w:t>
      </w:r>
      <w:r w:rsidR="00484417" w:rsidRPr="00484417">
        <w:rPr>
          <w:rFonts w:ascii="ＭＳ ゴシック" w:eastAsia="ＭＳ ゴシック" w:hAnsi="ＭＳ ゴシック" w:cs="Times New Roman" w:hint="eastAsia"/>
          <w:color w:val="000000" w:themeColor="text1"/>
          <w:szCs w:val="21"/>
        </w:rPr>
        <w:t>引き続き、症状観察と早期に処遇制限解除出来るよう努めていく。</w:t>
      </w:r>
    </w:p>
    <w:p w14:paraId="507612A9" w14:textId="1B086ADA" w:rsidR="00BF2CA6" w:rsidRDefault="00BF2CA6" w:rsidP="00835E14">
      <w:pPr>
        <w:ind w:leftChars="12" w:left="2125" w:hangingChars="1000" w:hanging="2100"/>
        <w:rPr>
          <w:rFonts w:ascii="ＭＳ ゴシック" w:eastAsia="ＭＳ ゴシック" w:hAnsi="ＭＳ ゴシック" w:cs="Times New Roman"/>
          <w:color w:val="FF0000"/>
          <w:szCs w:val="21"/>
        </w:rPr>
      </w:pPr>
    </w:p>
    <w:p w14:paraId="2CF7EE03" w14:textId="2F557886" w:rsidR="00502965" w:rsidRPr="00502965" w:rsidRDefault="00502965" w:rsidP="004A1E57">
      <w:pPr>
        <w:ind w:leftChars="12" w:left="2125" w:hangingChars="1000" w:hanging="2100"/>
        <w:rPr>
          <w:rFonts w:ascii="ＭＳ ゴシック" w:eastAsia="ＭＳ ゴシック" w:hAnsi="ＭＳ ゴシック" w:cs="Times New Roman"/>
          <w:szCs w:val="21"/>
        </w:rPr>
      </w:pPr>
      <w:r w:rsidRPr="00502965">
        <w:rPr>
          <w:rFonts w:ascii="ＭＳ ゴシック" w:eastAsia="ＭＳ ゴシック" w:hAnsi="ＭＳ ゴシック" w:cs="Times New Roman" w:hint="eastAsia"/>
          <w:szCs w:val="21"/>
        </w:rPr>
        <w:t>・藤井　崇史様～終日隔離中。</w:t>
      </w:r>
      <w:r w:rsidR="00A73BCC" w:rsidRPr="00A73BCC">
        <w:rPr>
          <w:rFonts w:ascii="ＭＳ ゴシック" w:eastAsia="ＭＳ ゴシック" w:hAnsi="ＭＳ ゴシック" w:cs="Times New Roman" w:hint="eastAsia"/>
          <w:szCs w:val="21"/>
        </w:rPr>
        <w:t>不穏、興奮、易怒性なく経過され、拒食、拒薬なし。スタッフ対面時も対応落ち着いているが「自分は悪くない」と訴えている。</w:t>
      </w:r>
    </w:p>
    <w:p w14:paraId="79C0C31A" w14:textId="77777777" w:rsidR="00502965" w:rsidRPr="00502965" w:rsidRDefault="00502965" w:rsidP="00502965">
      <w:pPr>
        <w:ind w:leftChars="812" w:left="2125" w:hangingChars="200" w:hanging="420"/>
        <w:rPr>
          <w:rFonts w:ascii="ＭＳ ゴシック" w:eastAsia="ＭＳ ゴシック" w:hAnsi="ＭＳ ゴシック" w:cs="Times New Roman"/>
          <w:color w:val="FF0000"/>
          <w:szCs w:val="21"/>
        </w:rPr>
      </w:pPr>
    </w:p>
    <w:p w14:paraId="67DFB322" w14:textId="2D487B60" w:rsidR="00BF2CA6" w:rsidRDefault="00BF2CA6" w:rsidP="00460099">
      <w:pPr>
        <w:ind w:leftChars="12" w:left="1627" w:hangingChars="763" w:hanging="1602"/>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635266" w:rsidRPr="00832D14">
        <w:rPr>
          <w:rFonts w:ascii="ＭＳ ゴシック" w:eastAsia="ＭＳ ゴシック" w:hAnsi="ＭＳ ゴシック" w:cs="Times New Roman" w:hint="eastAsia"/>
          <w:color w:val="000000" w:themeColor="text1"/>
          <w:szCs w:val="21"/>
        </w:rPr>
        <w:t>引き続き、</w:t>
      </w:r>
      <w:r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2D1694BB" w14:textId="35129974" w:rsidR="00A73BCC" w:rsidRPr="00832D14" w:rsidRDefault="00A73BCC" w:rsidP="004A1E57">
      <w:pPr>
        <w:rPr>
          <w:rFonts w:ascii="ＭＳ ゴシック" w:eastAsia="ＭＳ ゴシック" w:hAnsi="ＭＳ ゴシック" w:cs="Times New Roman" w:hint="eastAsia"/>
          <w:color w:val="000000" w:themeColor="text1"/>
          <w:szCs w:val="21"/>
        </w:rPr>
      </w:pPr>
    </w:p>
    <w:p w14:paraId="4F75DC77" w14:textId="77BF0E06" w:rsidR="0071390C" w:rsidRDefault="0071390C">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4A1E57">
        <w:rPr>
          <w:rFonts w:ascii="ＭＳ ゴシック" w:eastAsia="ＭＳ ゴシック" w:hAnsi="ＭＳ ゴシック" w:hint="eastAsia"/>
          <w:color w:val="000000"/>
          <w:spacing w:val="15"/>
          <w:szCs w:val="21"/>
        </w:rPr>
        <w:t>深澤Ｄｒ</w:t>
      </w:r>
      <w:r w:rsidR="005731C9">
        <w:rPr>
          <w:rFonts w:ascii="ＭＳ ゴシック" w:eastAsia="ＭＳ ゴシック" w:hAnsi="ＭＳ ゴシック" w:hint="eastAsia"/>
          <w:color w:val="000000"/>
          <w:spacing w:val="15"/>
          <w:szCs w:val="21"/>
        </w:rPr>
        <w:t>診察</w:t>
      </w:r>
      <w:r>
        <w:rPr>
          <w:rFonts w:ascii="ＭＳ ゴシック" w:eastAsia="ＭＳ ゴシック" w:hAnsi="ＭＳ ゴシック" w:hint="eastAsia"/>
          <w:color w:val="000000"/>
          <w:spacing w:val="15"/>
          <w:szCs w:val="21"/>
        </w:rPr>
        <w:t>＞</w:t>
      </w:r>
    </w:p>
    <w:p w14:paraId="7512D93E" w14:textId="17F19292" w:rsidR="00243CD7" w:rsidRDefault="006069E8" w:rsidP="004A1E5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4A1E57">
        <w:rPr>
          <w:rFonts w:ascii="ＭＳ ゴシック" w:eastAsia="ＭＳ ゴシック" w:hAnsi="ＭＳ ゴシック" w:hint="eastAsia"/>
          <w:color w:val="000000"/>
          <w:spacing w:val="15"/>
          <w:szCs w:val="21"/>
        </w:rPr>
        <w:t>藤井　崇史様～処方・指示変更なし</w:t>
      </w:r>
    </w:p>
    <w:p w14:paraId="2990A3C3" w14:textId="2CE73693" w:rsidR="004A1E57" w:rsidRDefault="004A1E57" w:rsidP="004A1E57">
      <w:pPr>
        <w:ind w:left="1920" w:hangingChars="800" w:hanging="1920"/>
        <w:rPr>
          <w:rFonts w:ascii="ＭＳ ゴシック" w:eastAsia="ＭＳ ゴシック" w:hAnsi="ＭＳ ゴシック"/>
          <w:color w:val="000000"/>
          <w:spacing w:val="15"/>
          <w:szCs w:val="21"/>
        </w:rPr>
      </w:pPr>
    </w:p>
    <w:p w14:paraId="3D256ADD" w14:textId="459481D8" w:rsidR="004A1E57" w:rsidRDefault="004A1E57" w:rsidP="004A1E5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・斎藤　恒夫様～処方なし。ＩＦオーダー変更となっている。</w:t>
      </w:r>
    </w:p>
    <w:p w14:paraId="6D460545" w14:textId="4964D5BD" w:rsidR="004A1E57" w:rsidRDefault="004A1E57" w:rsidP="004A1E5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以外の患者様、処方・指示変更なし。</w:t>
      </w:r>
    </w:p>
    <w:p w14:paraId="129B60A6" w14:textId="7EEA3ECB" w:rsidR="00243CD7" w:rsidRDefault="00243CD7" w:rsidP="004A1E57">
      <w:pPr>
        <w:rPr>
          <w:rFonts w:ascii="ＭＳ ゴシック" w:eastAsia="ＭＳ ゴシック" w:hAnsi="ＭＳ ゴシック" w:hint="eastAsia"/>
          <w:color w:val="000000"/>
          <w:spacing w:val="15"/>
          <w:szCs w:val="21"/>
        </w:rPr>
      </w:pPr>
    </w:p>
    <w:p w14:paraId="5D3592E7" w14:textId="174677C8" w:rsidR="005731C9" w:rsidRDefault="005731C9" w:rsidP="005731C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6069E8">
        <w:rPr>
          <w:rFonts w:ascii="ＭＳ ゴシック" w:eastAsia="ＭＳ ゴシック" w:hAnsi="ＭＳ ゴシック" w:hint="eastAsia"/>
          <w:color w:val="000000"/>
          <w:spacing w:val="15"/>
          <w:szCs w:val="21"/>
        </w:rPr>
        <w:t>入院患者様情報</w:t>
      </w:r>
      <w:r w:rsidR="004A1E57">
        <w:rPr>
          <w:rFonts w:ascii="ＭＳ ゴシック" w:eastAsia="ＭＳ ゴシック" w:hAnsi="ＭＳ ゴシック" w:hint="eastAsia"/>
          <w:color w:val="000000"/>
          <w:spacing w:val="15"/>
          <w:szCs w:val="21"/>
        </w:rPr>
        <w:t>①</w:t>
      </w:r>
      <w:r>
        <w:rPr>
          <w:rFonts w:ascii="ＭＳ ゴシック" w:eastAsia="ＭＳ ゴシック" w:hAnsi="ＭＳ ゴシック" w:hint="eastAsia"/>
          <w:color w:val="000000"/>
          <w:spacing w:val="15"/>
          <w:szCs w:val="21"/>
        </w:rPr>
        <w:t>＞</w:t>
      </w:r>
    </w:p>
    <w:p w14:paraId="74AD806F"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日　　時：令和</w:t>
      </w:r>
      <w:r w:rsidRPr="004A1E57">
        <w:rPr>
          <w:rFonts w:ascii="ＭＳ ゴシック" w:eastAsia="ＭＳ ゴシック" w:hAnsi="ＭＳ ゴシック"/>
          <w:color w:val="000000"/>
          <w:spacing w:val="15"/>
          <w:szCs w:val="21"/>
        </w:rPr>
        <w:t>7年8月6日　 10:44</w:t>
      </w:r>
    </w:p>
    <w:p w14:paraId="3F250AB3"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氏　　名：江渡　保子（えと　やすこ）様</w:t>
      </w:r>
    </w:p>
    <w:p w14:paraId="0B184FEB"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生年月日：昭和</w:t>
      </w:r>
      <w:r w:rsidRPr="004A1E57">
        <w:rPr>
          <w:rFonts w:ascii="ＭＳ ゴシック" w:eastAsia="ＭＳ ゴシック" w:hAnsi="ＭＳ ゴシック"/>
          <w:color w:val="000000"/>
          <w:spacing w:val="15"/>
          <w:szCs w:val="21"/>
        </w:rPr>
        <w:t>14年3月20日（86）</w:t>
      </w:r>
    </w:p>
    <w:p w14:paraId="3EBEAA83"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病　　名：精神病症状を伴う躁病</w:t>
      </w:r>
    </w:p>
    <w:p w14:paraId="33A029A6"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合</w:t>
      </w:r>
      <w:r w:rsidRPr="004A1E57">
        <w:rPr>
          <w:rFonts w:ascii="ＭＳ ゴシック" w:eastAsia="ＭＳ ゴシック" w:hAnsi="ＭＳ ゴシック"/>
          <w:color w:val="000000"/>
          <w:spacing w:val="15"/>
          <w:szCs w:val="21"/>
        </w:rPr>
        <w:t xml:space="preserve"> 併 症：リチウム中毒</w:t>
      </w:r>
    </w:p>
    <w:p w14:paraId="226A98C7"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性　　別：女性</w:t>
      </w:r>
    </w:p>
    <w:p w14:paraId="6E73CB1A"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主</w:t>
      </w:r>
      <w:r w:rsidRPr="004A1E57">
        <w:rPr>
          <w:rFonts w:ascii="ＭＳ ゴシック" w:eastAsia="ＭＳ ゴシック" w:hAnsi="ＭＳ ゴシック"/>
          <w:color w:val="000000"/>
          <w:spacing w:val="15"/>
          <w:szCs w:val="21"/>
        </w:rPr>
        <w:t xml:space="preserve"> 治 医：小栁Dr.</w:t>
      </w:r>
    </w:p>
    <w:p w14:paraId="6B43A937"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入院形態：任意入院</w:t>
      </w:r>
    </w:p>
    <w:p w14:paraId="1DBF9E17"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病　　棟：東病棟合併症室</w:t>
      </w:r>
    </w:p>
    <w:p w14:paraId="5B209C9D"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p>
    <w:p w14:paraId="0D251F16"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＜経過＞</w:t>
      </w:r>
    </w:p>
    <w:p w14:paraId="64263F9E"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当院初診は</w:t>
      </w:r>
      <w:r w:rsidRPr="004A1E57">
        <w:rPr>
          <w:rFonts w:ascii="ＭＳ ゴシック" w:eastAsia="ＭＳ ゴシック" w:hAnsi="ＭＳ ゴシック"/>
          <w:color w:val="000000"/>
          <w:spacing w:val="15"/>
          <w:szCs w:val="21"/>
        </w:rPr>
        <w:t>R5.3.23。当院１回の入院歴あり(R5.3.23～R6.2.14：任意)。</w:t>
      </w:r>
    </w:p>
    <w:p w14:paraId="2A638C2E"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元来気分の不安定さや自宅内の整頓が出来ず家族が片付けをしようとする</w:t>
      </w:r>
    </w:p>
    <w:p w14:paraId="48059D3F"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と激昂する、誇大妄想や過小評価する等の情動の不安定さや高齢者支援セ</w:t>
      </w:r>
    </w:p>
    <w:p w14:paraId="1A6E603E"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ンターの職員への粗暴行為、不眠、入浴拒否あり。症状改善、環境調整目</w:t>
      </w:r>
    </w:p>
    <w:p w14:paraId="176EE2A6"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的にて入院。入院当初本人からの内服治療への協力が得られず、食事に混</w:t>
      </w:r>
    </w:p>
    <w:p w14:paraId="13F9AFA8"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ぜ与薬するなどの対応をしていた。その後本人より内服治療への同意が得</w:t>
      </w:r>
    </w:p>
    <w:p w14:paraId="6CD48018"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られ薬剤調整も実施。</w:t>
      </w:r>
      <w:r w:rsidRPr="004A1E57">
        <w:rPr>
          <w:rFonts w:ascii="ＭＳ ゴシック" w:eastAsia="ＭＳ ゴシック" w:hAnsi="ＭＳ ゴシック"/>
          <w:color w:val="000000"/>
          <w:spacing w:val="15"/>
          <w:szCs w:val="21"/>
        </w:rPr>
        <w:t>R6.5リチウム中毒の症状見られ内服中断。しかし徐</w:t>
      </w:r>
    </w:p>
    <w:p w14:paraId="2F42FE2C"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々に多弁さ、気分高揚出現し易刺激性、興奮が著明で、他者干渉多く、時</w:t>
      </w:r>
    </w:p>
    <w:p w14:paraId="381DB5BA"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折トラブルに発展することあり同年</w:t>
      </w:r>
      <w:r w:rsidRPr="004A1E57">
        <w:rPr>
          <w:rFonts w:ascii="ＭＳ ゴシック" w:eastAsia="ＭＳ ゴシック" w:hAnsi="ＭＳ ゴシック"/>
          <w:color w:val="000000"/>
          <w:spacing w:val="15"/>
          <w:szCs w:val="21"/>
        </w:rPr>
        <w:t>8月より薬剤調整し内服再開。 徐々に</w:t>
      </w:r>
    </w:p>
    <w:p w14:paraId="66D16EF1"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落ち着き見られるようになる。服薬の必要性については「主治医の指示だ</w:t>
      </w:r>
    </w:p>
    <w:p w14:paraId="0B9A139B"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から飲みます」と話し、服薬自己管理導入となり拒薬なく経過、施設見学</w:t>
      </w:r>
    </w:p>
    <w:p w14:paraId="30EEE50C"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を経て R6.2.14悠湯の里へ退院。以降訪問看護五福利用しながら夫付き添</w:t>
      </w:r>
    </w:p>
    <w:p w14:paraId="57D5B8A0"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いにて当院外来受診を継続。多弁さが目立ち、活動性の亢進見られるもの</w:t>
      </w:r>
    </w:p>
    <w:p w14:paraId="3D18C5F7"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の躁転なく経過。適宜リチウム濃度も測定していた。R7.7.1施設内にて1～</w:t>
      </w:r>
    </w:p>
    <w:p w14:paraId="7A6F6786"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2分の意識消失にて転倒し左前額部を打ち、その際両腕の振戦が見られたこ</w:t>
      </w:r>
    </w:p>
    <w:p w14:paraId="1EE374DF"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とから救急要請となり、八戸赤十字病院へ搬送。諸検査の結果洞不全症候</w:t>
      </w:r>
    </w:p>
    <w:p w14:paraId="170745CA"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群にてペースメーカー埋め込み術を勧められ翌7/2施行。その後7/11八戸赤</w:t>
      </w:r>
    </w:p>
    <w:p w14:paraId="0D0D0165"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十字病院退院となっている。その後身体不調から同院受診を早めエンレス</w:t>
      </w:r>
    </w:p>
    <w:p w14:paraId="46FB3D35"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lastRenderedPageBreak/>
        <w:t xml:space="preserve">    ト、ビソプロロールフマル酸塩錠が追加処方。また、食思不振や筋力・体</w:t>
      </w:r>
    </w:p>
    <w:p w14:paraId="2F67F8F7"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力の低下、失禁しリハパンを片づけられずにいることあり、取り繕いも見</w:t>
      </w:r>
    </w:p>
    <w:p w14:paraId="42C6E5FC"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られていた。8/2～再度日赤病院へ入院となり、リチウム中毒にて治療を開</w:t>
      </w:r>
    </w:p>
    <w:p w14:paraId="6371CE9C"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始。洞不全症候群はリチウム中毒によるものと考えられた。リチウム中毒</w:t>
      </w:r>
    </w:p>
    <w:p w14:paraId="20101D40"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の治療は終了となるも、現在ベッド上での生活。排泄時など移動は車いす</w:t>
      </w:r>
    </w:p>
    <w:p w14:paraId="253EED47"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を使用。しかし目を話すとふらつきながら独歩でトイレに向かう様子もあ</w:t>
      </w:r>
    </w:p>
    <w:p w14:paraId="7A218C24"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り、見守りを要する。手指振戦残存し食器の保持困難で手づかみで食べよ</w:t>
      </w:r>
    </w:p>
    <w:p w14:paraId="740A28A0"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うとすることあり。疎通はとれるも時折会話が滅裂になる事や会話の切り</w:t>
      </w:r>
    </w:p>
    <w:p w14:paraId="44C58387"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color w:val="000000"/>
          <w:spacing w:val="15"/>
          <w:szCs w:val="21"/>
        </w:rPr>
        <w:t xml:space="preserve">    上げが難しい様子あり。理解力の低下も見られており、再度当院での入院</w:t>
      </w:r>
    </w:p>
    <w:p w14:paraId="6853A031"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治療希望聞かれ本日当院入院となっている。</w:t>
      </w:r>
    </w:p>
    <w:p w14:paraId="6B3562F2"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診察の結果、東病棟合併症室へ任意入院となる。</w:t>
      </w:r>
    </w:p>
    <w:p w14:paraId="7A21D45F"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p>
    <w:p w14:paraId="6AA091A9" w14:textId="1CB02A03" w:rsidR="004A1E57" w:rsidRPr="004A1E57" w:rsidRDefault="004A1E57" w:rsidP="004A1E5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＜入院患者様情報②</w:t>
      </w:r>
      <w:r w:rsidRPr="004A1E57">
        <w:rPr>
          <w:rFonts w:ascii="ＭＳ ゴシック" w:eastAsia="ＭＳ ゴシック" w:hAnsi="ＭＳ ゴシック" w:hint="eastAsia"/>
          <w:color w:val="000000"/>
          <w:spacing w:val="15"/>
          <w:szCs w:val="21"/>
        </w:rPr>
        <w:t>＞</w:t>
      </w:r>
    </w:p>
    <w:p w14:paraId="444C4F17"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日　　時：令和</w:t>
      </w:r>
      <w:r w:rsidRPr="004A1E57">
        <w:rPr>
          <w:rFonts w:ascii="ＭＳ ゴシック" w:eastAsia="ＭＳ ゴシック" w:hAnsi="ＭＳ ゴシック"/>
          <w:color w:val="000000"/>
          <w:spacing w:val="15"/>
          <w:szCs w:val="21"/>
        </w:rPr>
        <w:t xml:space="preserve">7年8月6日　　15：34　</w:t>
      </w:r>
    </w:p>
    <w:p w14:paraId="3E82EC8A"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氏　　名：浅水　武久（あさみず　たけひさ）様</w:t>
      </w:r>
    </w:p>
    <w:p w14:paraId="3FB9330A"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生年月日：昭和</w:t>
      </w:r>
      <w:r w:rsidRPr="004A1E57">
        <w:rPr>
          <w:rFonts w:ascii="ＭＳ ゴシック" w:eastAsia="ＭＳ ゴシック" w:hAnsi="ＭＳ ゴシック"/>
          <w:color w:val="000000"/>
          <w:spacing w:val="15"/>
          <w:szCs w:val="21"/>
        </w:rPr>
        <w:t>25年11月2日(75歳)</w:t>
      </w:r>
    </w:p>
    <w:p w14:paraId="3EE7D65B"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病　　名：認知症疑い</w:t>
      </w:r>
    </w:p>
    <w:p w14:paraId="5F174516"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合</w:t>
      </w:r>
      <w:r w:rsidRPr="004A1E57">
        <w:rPr>
          <w:rFonts w:ascii="ＭＳ ゴシック" w:eastAsia="ＭＳ ゴシック" w:hAnsi="ＭＳ ゴシック"/>
          <w:color w:val="000000"/>
          <w:spacing w:val="15"/>
          <w:szCs w:val="21"/>
        </w:rPr>
        <w:t xml:space="preserve"> 併 症：くも膜下出血、脳動脈瘤、右脳出血</w:t>
      </w:r>
    </w:p>
    <w:p w14:paraId="1AC249A4"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性　　別：男性</w:t>
      </w:r>
    </w:p>
    <w:p w14:paraId="2A8FDA97"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主</w:t>
      </w:r>
      <w:r w:rsidRPr="004A1E57">
        <w:rPr>
          <w:rFonts w:ascii="ＭＳ ゴシック" w:eastAsia="ＭＳ ゴシック" w:hAnsi="ＭＳ ゴシック"/>
          <w:color w:val="000000"/>
          <w:spacing w:val="15"/>
          <w:szCs w:val="21"/>
        </w:rPr>
        <w:t xml:space="preserve"> 治 医：村上</w:t>
      </w:r>
      <w:proofErr w:type="spellStart"/>
      <w:r w:rsidRPr="004A1E57">
        <w:rPr>
          <w:rFonts w:ascii="ＭＳ ゴシック" w:eastAsia="ＭＳ ゴシック" w:hAnsi="ＭＳ ゴシック"/>
          <w:color w:val="000000"/>
          <w:spacing w:val="15"/>
          <w:szCs w:val="21"/>
        </w:rPr>
        <w:t>Dr</w:t>
      </w:r>
      <w:proofErr w:type="spellEnd"/>
      <w:r w:rsidRPr="004A1E57">
        <w:rPr>
          <w:rFonts w:ascii="ＭＳ ゴシック" w:eastAsia="ＭＳ ゴシック" w:hAnsi="ＭＳ ゴシック"/>
          <w:color w:val="000000"/>
          <w:spacing w:val="15"/>
          <w:szCs w:val="21"/>
        </w:rPr>
        <w:t xml:space="preserve">　サポート医：田名部</w:t>
      </w:r>
      <w:proofErr w:type="spellStart"/>
      <w:r w:rsidRPr="004A1E57">
        <w:rPr>
          <w:rFonts w:ascii="ＭＳ ゴシック" w:eastAsia="ＭＳ ゴシック" w:hAnsi="ＭＳ ゴシック"/>
          <w:color w:val="000000"/>
          <w:spacing w:val="15"/>
          <w:szCs w:val="21"/>
        </w:rPr>
        <w:t>Dr</w:t>
      </w:r>
      <w:proofErr w:type="spellEnd"/>
    </w:p>
    <w:p w14:paraId="6BC1ADAB"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入院形態：医療保護入院</w:t>
      </w:r>
    </w:p>
    <w:p w14:paraId="003058A9"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病　　棟：東病棟</w:t>
      </w:r>
      <w:r w:rsidRPr="004A1E57">
        <w:rPr>
          <w:rFonts w:ascii="ＭＳ ゴシック" w:eastAsia="ＭＳ ゴシック" w:hAnsi="ＭＳ ゴシック"/>
          <w:color w:val="000000"/>
          <w:spacing w:val="15"/>
          <w:szCs w:val="21"/>
        </w:rPr>
        <w:t>Cユニット</w:t>
      </w:r>
    </w:p>
    <w:p w14:paraId="59C5EF49"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p>
    <w:p w14:paraId="19799D96"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＜経過＞</w:t>
      </w:r>
    </w:p>
    <w:p w14:paraId="699F5217"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妻と二人暮らし。</w:t>
      </w:r>
      <w:r w:rsidRPr="004A1E57">
        <w:rPr>
          <w:rFonts w:ascii="ＭＳ ゴシック" w:eastAsia="ＭＳ ゴシック" w:hAnsi="ＭＳ ゴシック"/>
          <w:color w:val="000000"/>
          <w:spacing w:val="15"/>
          <w:szCs w:val="21"/>
        </w:rPr>
        <w:t>H6年(45歳時)くも膜下出血クリッピング術施行。</w:t>
      </w:r>
    </w:p>
    <w:p w14:paraId="201D2AF4"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w:t>
      </w:r>
      <w:r w:rsidRPr="004A1E57">
        <w:rPr>
          <w:rFonts w:ascii="ＭＳ ゴシック" w:eastAsia="ＭＳ ゴシック" w:hAnsi="ＭＳ ゴシック"/>
          <w:color w:val="000000"/>
          <w:spacing w:val="15"/>
          <w:szCs w:val="21"/>
        </w:rPr>
        <w:t>H8年未破裂動脈瘤クリッピング術、H8年右脳出血血栓除去術、H24</w:t>
      </w:r>
    </w:p>
    <w:p w14:paraId="1A058A04"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年左視床出血で八戸市立市民病院へ搬送され保存的治療を行った。</w:t>
      </w:r>
    </w:p>
    <w:p w14:paraId="618C77D8"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総合リハビリ美穂野病院にてリハビリテーション行いその後通所</w:t>
      </w:r>
    </w:p>
    <w:p w14:paraId="64DE82BE"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リハビリ利用。高次脳機能障害の影響で、音の刺激を嫌がり他の方</w:t>
      </w:r>
    </w:p>
    <w:p w14:paraId="474A94BB"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がいないテーブルで過ごすことが多かったが静かに過ごし問題行動</w:t>
      </w:r>
    </w:p>
    <w:p w14:paraId="13389E61"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はみられなかった。</w:t>
      </w:r>
      <w:r w:rsidRPr="004A1E57">
        <w:rPr>
          <w:rFonts w:ascii="ＭＳ ゴシック" w:eastAsia="ＭＳ ゴシック" w:hAnsi="ＭＳ ゴシック"/>
          <w:color w:val="000000"/>
          <w:spacing w:val="15"/>
          <w:szCs w:val="21"/>
        </w:rPr>
        <w:t>R7年頃より見当識障害みられデイの曜日がわか</w:t>
      </w:r>
    </w:p>
    <w:p w14:paraId="7E20BDE9"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らなくなり、その後、声掛けしなければトイレに行かない、起こし</w:t>
      </w:r>
    </w:p>
    <w:p w14:paraId="49228935"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て食事だと声かけしなければ食べない、昼夜寝ている状態となった。</w:t>
      </w:r>
    </w:p>
    <w:p w14:paraId="4CF68FF1"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同年</w:t>
      </w:r>
      <w:r w:rsidRPr="004A1E57">
        <w:rPr>
          <w:rFonts w:ascii="ＭＳ ゴシック" w:eastAsia="ＭＳ ゴシック" w:hAnsi="ＭＳ ゴシック"/>
          <w:color w:val="000000"/>
          <w:spacing w:val="15"/>
          <w:szCs w:val="21"/>
        </w:rPr>
        <w:t>7月にはデイにもいかなくなり、現在妻が仕事を休み対応をして</w:t>
      </w:r>
    </w:p>
    <w:p w14:paraId="29FCFAA7"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いる。しかし妻の介護に対して拒否・抵抗あり、にらみつけるよう</w:t>
      </w:r>
    </w:p>
    <w:p w14:paraId="692893EF"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な様子や、手をかけようとすると「コロセ！」等話し布団にしがみ</w:t>
      </w:r>
    </w:p>
    <w:p w14:paraId="54C02BAA"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つく様子もあり。妻は極力本人を怒らせないように生活しているは</w:t>
      </w:r>
    </w:p>
    <w:p w14:paraId="6B57EB8D"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失禁があるにも関わらず入浴も拒否するため介護負担が溜まってい</w:t>
      </w:r>
    </w:p>
    <w:p w14:paraId="26F4756A"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る。南山苑へ入所相談に行ったが、治療が必要なレベルであり、当</w:t>
      </w:r>
    </w:p>
    <w:p w14:paraId="0B491A49"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lastRenderedPageBreak/>
        <w:t xml:space="preserve">　院へ入院治療の相談あり本日当院初診となり東病棟Ｃユニットへ</w:t>
      </w:r>
    </w:p>
    <w:p w14:paraId="0E820D88"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医療保護入院となっている。</w:t>
      </w:r>
    </w:p>
    <w:p w14:paraId="2E4DD7EC" w14:textId="77777777" w:rsidR="004A1E57" w:rsidRPr="004A1E57" w:rsidRDefault="004A1E57" w:rsidP="004A1E57">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w:t>
      </w:r>
    </w:p>
    <w:p w14:paraId="05EE66F1" w14:textId="44A93C17" w:rsidR="006069E8" w:rsidRDefault="006069E8" w:rsidP="001D06F6">
      <w:pPr>
        <w:ind w:left="1920" w:hangingChars="800" w:hanging="1920"/>
        <w:rPr>
          <w:rFonts w:ascii="ＭＳ ゴシック" w:eastAsia="ＭＳ ゴシック" w:hAnsi="ＭＳ ゴシック"/>
          <w:color w:val="000000"/>
          <w:spacing w:val="15"/>
          <w:szCs w:val="21"/>
        </w:rPr>
      </w:pPr>
    </w:p>
    <w:sectPr w:rsidR="006069E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A7AD2"/>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2A"/>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76B56"/>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D7ECE"/>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39D6"/>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65"/>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73E"/>
    <w:rsid w:val="006067CE"/>
    <w:rsid w:val="006069E8"/>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6A4A"/>
    <w:rsid w:val="009B74A9"/>
    <w:rsid w:val="009B74BF"/>
    <w:rsid w:val="009B7649"/>
    <w:rsid w:val="009C0011"/>
    <w:rsid w:val="009C0225"/>
    <w:rsid w:val="009C04B1"/>
    <w:rsid w:val="009C1D09"/>
    <w:rsid w:val="009C2653"/>
    <w:rsid w:val="009C299F"/>
    <w:rsid w:val="009C2AEC"/>
    <w:rsid w:val="009C3485"/>
    <w:rsid w:val="009C4271"/>
    <w:rsid w:val="009C4BC4"/>
    <w:rsid w:val="009C4CA3"/>
    <w:rsid w:val="009C4E09"/>
    <w:rsid w:val="009C502B"/>
    <w:rsid w:val="009C523B"/>
    <w:rsid w:val="009C5851"/>
    <w:rsid w:val="009C6033"/>
    <w:rsid w:val="009C63D1"/>
    <w:rsid w:val="009C6632"/>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283B"/>
    <w:rsid w:val="00B73E31"/>
    <w:rsid w:val="00B73FC5"/>
    <w:rsid w:val="00B7436B"/>
    <w:rsid w:val="00B74611"/>
    <w:rsid w:val="00B754A8"/>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858"/>
    <w:rsid w:val="00B85F96"/>
    <w:rsid w:val="00B86085"/>
    <w:rsid w:val="00B8622E"/>
    <w:rsid w:val="00B91CC4"/>
    <w:rsid w:val="00B91DEE"/>
    <w:rsid w:val="00B92B0E"/>
    <w:rsid w:val="00B93149"/>
    <w:rsid w:val="00B9448D"/>
    <w:rsid w:val="00B94BAE"/>
    <w:rsid w:val="00B94BDC"/>
    <w:rsid w:val="00B95B31"/>
    <w:rsid w:val="00B95BFE"/>
    <w:rsid w:val="00B96632"/>
    <w:rsid w:val="00B96AF4"/>
    <w:rsid w:val="00B970E2"/>
    <w:rsid w:val="00B97318"/>
    <w:rsid w:val="00B9745D"/>
    <w:rsid w:val="00BA05C4"/>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3A52"/>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E8B06-FE22-422A-A3D3-D9F382C47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530</Words>
  <Characters>3027</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3</cp:revision>
  <cp:lastPrinted>2024-11-26T17:22:00Z</cp:lastPrinted>
  <dcterms:created xsi:type="dcterms:W3CDTF">2025-08-06T08:49:00Z</dcterms:created>
  <dcterms:modified xsi:type="dcterms:W3CDTF">2025-08-06T08:49:00Z</dcterms:modified>
</cp:coreProperties>
</file>