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073E3718" w:rsidR="00FC2B9B" w:rsidRPr="001D3CEC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6713F1">
        <w:rPr>
          <w:rFonts w:asciiTheme="majorEastAsia" w:eastAsiaTheme="majorEastAsia" w:hAnsiTheme="majorEastAsia" w:hint="eastAsia"/>
          <w:sz w:val="24"/>
        </w:rPr>
        <w:t>1</w:t>
      </w:r>
      <w:r w:rsidR="00F217BC">
        <w:rPr>
          <w:rFonts w:asciiTheme="majorEastAsia" w:eastAsiaTheme="majorEastAsia" w:hAnsiTheme="majorEastAsia" w:hint="eastAsia"/>
          <w:sz w:val="24"/>
        </w:rPr>
        <w:t>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FD13FA">
        <w:rPr>
          <w:rFonts w:asciiTheme="majorEastAsia" w:eastAsiaTheme="majorEastAsia" w:hAnsiTheme="majorEastAsia" w:hint="eastAsia"/>
          <w:sz w:val="24"/>
        </w:rPr>
        <w:t>(</w:t>
      </w:r>
      <w:r w:rsidR="00F217BC">
        <w:rPr>
          <w:rFonts w:asciiTheme="majorEastAsia" w:eastAsiaTheme="majorEastAsia" w:hAnsiTheme="majorEastAsia" w:hint="eastAsia"/>
          <w:sz w:val="24"/>
        </w:rPr>
        <w:t>水</w:t>
      </w:r>
      <w:r w:rsidR="00FD13FA">
        <w:rPr>
          <w:rFonts w:asciiTheme="majorEastAsia" w:eastAsiaTheme="majorEastAsia" w:hAnsiTheme="majorEastAsia" w:hint="eastAsia"/>
          <w:sz w:val="24"/>
        </w:rPr>
        <w:t>)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　　　</w:t>
      </w:r>
      <w:r w:rsidR="00F96955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F217BC">
        <w:rPr>
          <w:rFonts w:asciiTheme="majorEastAsia" w:eastAsiaTheme="majorEastAsia" w:hAnsiTheme="majorEastAsia" w:hint="eastAsia"/>
          <w:sz w:val="24"/>
        </w:rPr>
        <w:t>川瀬　香織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103BE267" w:rsidR="00BF53E8" w:rsidRPr="00852BA1" w:rsidRDefault="00B23AE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早退</w:t>
            </w:r>
          </w:p>
        </w:tc>
        <w:tc>
          <w:tcPr>
            <w:tcW w:w="952" w:type="dxa"/>
            <w:vAlign w:val="center"/>
          </w:tcPr>
          <w:p w14:paraId="70571AF7" w14:textId="15B984A5" w:rsidR="00BF53E8" w:rsidRPr="00852BA1" w:rsidRDefault="00B23AEA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5BB19A09" w:rsidR="007F3B66" w:rsidRPr="00852BA1" w:rsidRDefault="00B23AE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DDCA31B" w14:textId="04B9FCA1" w:rsidR="00824F30" w:rsidRPr="00852BA1" w:rsidRDefault="00B23AEA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246A2F28" w14:textId="76F223B3" w:rsidR="00BF53E8" w:rsidRPr="00852BA1" w:rsidRDefault="00B23AEA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1A50D405" w:rsidR="00BF53E8" w:rsidRPr="00852BA1" w:rsidRDefault="00B23AEA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14E5EC1A" w:rsidR="00BF53E8" w:rsidRPr="00852BA1" w:rsidRDefault="00BE2336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40F4B6B" w14:textId="5FF7A9B9" w:rsidR="00BF53E8" w:rsidRPr="00852BA1" w:rsidRDefault="006224B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31FB06F0" w14:textId="4AD4946A" w:rsidR="00432998" w:rsidRPr="00852BA1" w:rsidRDefault="00B23AEA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696C485C" w14:textId="2417426A" w:rsidR="00BF53E8" w:rsidRPr="009E6448" w:rsidRDefault="00B23AE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6226FB6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0AA7D3C3" w:rsidR="00415DC8" w:rsidRPr="00852BA1" w:rsidRDefault="006224BF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8EEACE4" w14:textId="2108EEE4" w:rsidR="00415DC8" w:rsidRPr="00852BA1" w:rsidRDefault="00B23AEA" w:rsidP="00A57DD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276B9A98" w14:textId="75A9F819" w:rsidR="00415DC8" w:rsidRPr="00852BA1" w:rsidRDefault="006224BF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6616850B" w14:textId="1848F04B" w:rsidR="00BF4439" w:rsidRPr="00852BA1" w:rsidRDefault="00B23AEA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08FAF04F" w14:textId="368EB203" w:rsidR="006D0CF1" w:rsidRPr="00852BA1" w:rsidRDefault="006224BF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2"/>
              </w:rPr>
              <w:t>〇</w:t>
            </w:r>
          </w:p>
        </w:tc>
        <w:tc>
          <w:tcPr>
            <w:tcW w:w="952" w:type="dxa"/>
            <w:vAlign w:val="center"/>
          </w:tcPr>
          <w:p w14:paraId="1DE1BD19" w14:textId="2EC7AF62" w:rsidR="00415DC8" w:rsidRPr="00852BA1" w:rsidRDefault="00B23AE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78203CF9" w14:textId="1044E436" w:rsidR="00415DC8" w:rsidRPr="00852BA1" w:rsidRDefault="00B23AEA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3ECA0D98" w14:textId="62CAC0C9" w:rsidR="00FD13FA" w:rsidRPr="00FE0490" w:rsidRDefault="00B23AEA" w:rsidP="00825C12">
            <w:pPr>
              <w:pStyle w:val="xl67"/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</w:pPr>
            <w:r w:rsidRPr="00B23AEA">
              <w:rPr>
                <w:rFonts w:asciiTheme="majorEastAsia" w:eastAsiaTheme="majorEastAsia" w:hAnsiTheme="majorEastAsia" w:hint="eastAsia"/>
                <w:kern w:val="2"/>
                <w:szCs w:val="20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42D9CD74" w:rsidR="00415DC8" w:rsidRPr="00852BA1" w:rsidRDefault="00B23AEA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4C03E63" w14:textId="6CAA120D" w:rsidR="00566538" w:rsidRPr="00852BA1" w:rsidRDefault="00B23AEA" w:rsidP="00B23AEA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6772DD56" w:rsidR="00F213A0" w:rsidRPr="00852BA1" w:rsidRDefault="00B23AE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FD88C0F" w14:textId="2C77B5B7" w:rsidR="00F213A0" w:rsidRPr="00852BA1" w:rsidRDefault="00B23AEA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213661F7" w:rsidR="00F213A0" w:rsidRPr="00BF1BA5" w:rsidRDefault="00B23AEA" w:rsidP="00B23AEA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7F5044B6" w14:textId="1B2FAF4D" w:rsidR="00A418A2" w:rsidRPr="00852BA1" w:rsidRDefault="00B23AEA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632EFE42" w:rsidR="00F213A0" w:rsidRPr="00852BA1" w:rsidRDefault="00B23AEA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49C24D01" w:rsidR="00FD13FA" w:rsidRPr="00852BA1" w:rsidRDefault="00BE2336" w:rsidP="00FD13F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F298FBE" w:rsidR="00EA07C2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787C6C73" w14:textId="1A1E95B6" w:rsidR="00FD13FA" w:rsidRDefault="00FD13FA" w:rsidP="00EA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E142396" w14:textId="77777777" w:rsidR="001B1400" w:rsidRDefault="00FD13FA" w:rsidP="00EA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B1400">
        <w:rPr>
          <w:rFonts w:ascii="ＭＳ ゴシック" w:eastAsia="ＭＳ ゴシック" w:hAnsi="ＭＳ ゴシック" w:hint="eastAsia"/>
          <w:sz w:val="24"/>
        </w:rPr>
        <w:t>改めて患者様対応は丁寧に行っていきましょう。</w:t>
      </w:r>
    </w:p>
    <w:p w14:paraId="0EAB6413" w14:textId="2817A4A5" w:rsidR="00FD13FA" w:rsidRDefault="001B1400" w:rsidP="001B14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相手の気持ちや状況の理解に努めて、丁寧・親切・優しい対応を心がけましょう。</w:t>
      </w:r>
    </w:p>
    <w:p w14:paraId="26A5D9CC" w14:textId="77777777" w:rsidR="00FD13FA" w:rsidRPr="00A03FFB" w:rsidRDefault="00FD13FA" w:rsidP="00EA07C2">
      <w:pPr>
        <w:rPr>
          <w:rFonts w:ascii="ＭＳ ゴシック" w:eastAsia="ＭＳ ゴシック" w:hAnsi="ＭＳ ゴシック"/>
          <w:sz w:val="24"/>
        </w:rPr>
      </w:pPr>
    </w:p>
    <w:p w14:paraId="51C11764" w14:textId="2CE374D3" w:rsidR="00B01F46" w:rsidRDefault="00B01F46" w:rsidP="006224B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＜入室状況＞</w:t>
      </w:r>
    </w:p>
    <w:p w14:paraId="0D592EB3" w14:textId="6062166A" w:rsidR="00D93E77" w:rsidRPr="00D93E77" w:rsidRDefault="00D93E77" w:rsidP="00D93E77">
      <w:pPr>
        <w:pStyle w:val="HTML"/>
        <w:shd w:val="clear" w:color="auto" w:fill="FFFFFF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D93E7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＜ユニット移動＞</w:t>
      </w:r>
    </w:p>
    <w:p w14:paraId="316151EF" w14:textId="77777777" w:rsidR="00D93E77" w:rsidRPr="00D93E77" w:rsidRDefault="00D93E77" w:rsidP="00D93E7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D93E7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中森　辰雄様　B101　→D209（観察室）</w:t>
      </w:r>
    </w:p>
    <w:p w14:paraId="7D910D8B" w14:textId="77777777" w:rsidR="00D93E77" w:rsidRPr="00D93E77" w:rsidRDefault="00D93E77" w:rsidP="00D93E7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D93E7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夏坂　禎様　　B102　→C204</w:t>
      </w:r>
    </w:p>
    <w:p w14:paraId="40C197E4" w14:textId="77777777" w:rsidR="00D93E77" w:rsidRPr="00D93E77" w:rsidRDefault="00D93E77" w:rsidP="00D93E7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D93E7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荒川　スヂエ様C204　→B102</w:t>
      </w:r>
    </w:p>
    <w:p w14:paraId="0141857D" w14:textId="77777777" w:rsidR="00B01F46" w:rsidRDefault="00B01F46" w:rsidP="006224B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9F71585" w14:textId="77AB49F7" w:rsidR="00C05DF5" w:rsidRDefault="007E0638" w:rsidP="006224B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A5678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BA5678">
        <w:rPr>
          <w:rFonts w:ascii="ＭＳ ゴシック" w:eastAsia="ＭＳ ゴシック" w:hAnsi="ＭＳ ゴシック" w:hint="eastAsia"/>
          <w:sz w:val="24"/>
        </w:rPr>
        <w:t>＞</w:t>
      </w:r>
    </w:p>
    <w:p w14:paraId="0E667DD3" w14:textId="03119D5D" w:rsidR="00B23AEA" w:rsidRDefault="00B23AEA" w:rsidP="00682F6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・高田　啓悦様～7/18　家族送迎、聖マリアハートクリニック受診、本日入院証明書発行済。</w:t>
      </w:r>
    </w:p>
    <w:p w14:paraId="4DA7E9AA" w14:textId="77777777" w:rsidR="00B23AEA" w:rsidRDefault="00B23AEA" w:rsidP="00682F6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FC0F7F5" w14:textId="7502FF3F" w:rsidR="00682F61" w:rsidRDefault="00234485" w:rsidP="00682F6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・野沢　トミヨ様～長女様と</w:t>
      </w:r>
      <w:r w:rsidR="00682F61">
        <w:rPr>
          <w:rFonts w:ascii="ＭＳ ゴシック" w:eastAsia="ＭＳ ゴシック" w:hAnsi="ＭＳ ゴシック" w:hint="eastAsia"/>
          <w:sz w:val="24"/>
        </w:rPr>
        <w:t>外出、GH「わらび苑」見学、</w:t>
      </w:r>
      <w:r w:rsidR="00680836">
        <w:rPr>
          <w:rFonts w:ascii="ＭＳ ゴシック" w:eastAsia="ＭＳ ゴシック" w:hAnsi="ＭＳ ゴシック" w:hint="eastAsia"/>
          <w:sz w:val="24"/>
        </w:rPr>
        <w:t>7/21　9：00退院（施設着</w:t>
      </w:r>
      <w:r w:rsidR="00682F61">
        <w:rPr>
          <w:rFonts w:ascii="ＭＳ ゴシック" w:eastAsia="ＭＳ ゴシック" w:hAnsi="ＭＳ ゴシック" w:hint="eastAsia"/>
          <w:sz w:val="24"/>
        </w:rPr>
        <w:t>10：00</w:t>
      </w:r>
      <w:r w:rsidR="00680836">
        <w:rPr>
          <w:rFonts w:ascii="ＭＳ ゴシック" w:eastAsia="ＭＳ ゴシック" w:hAnsi="ＭＳ ゴシック" w:hint="eastAsia"/>
          <w:sz w:val="24"/>
        </w:rPr>
        <w:t>）、電話で情報提供済。7/18　Lの方へ、当院初外来日・退院処方、退院予定入力依頼を。</w:t>
      </w:r>
    </w:p>
    <w:p w14:paraId="0F070EED" w14:textId="3BAB0D86" w:rsidR="00680836" w:rsidRDefault="00680836" w:rsidP="00682F61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※看護サマリ-退院当日受け渡し予定、受持ちNSへ：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作成お願いします。</w:t>
      </w:r>
    </w:p>
    <w:p w14:paraId="035249EA" w14:textId="77777777" w:rsidR="00234485" w:rsidRDefault="00234485" w:rsidP="00B01F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E607F6E" w14:textId="03C8A6A7" w:rsidR="001B1400" w:rsidRDefault="001B1400" w:rsidP="00B01F46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・福井　宏様～有料「ひなたの家」7/24　14：00訪問調査予定。</w:t>
      </w:r>
    </w:p>
    <w:p w14:paraId="7C0E7324" w14:textId="77777777" w:rsidR="001B1400" w:rsidRDefault="001B1400" w:rsidP="00B01F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4933CAE" w14:textId="07059414" w:rsidR="004D45B9" w:rsidRDefault="00D04B8D" w:rsidP="00B01F4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・栗山　ヒテ様～</w:t>
      </w:r>
      <w:r w:rsidR="00D93E77">
        <w:rPr>
          <w:rFonts w:ascii="ＭＳ ゴシック" w:eastAsia="ＭＳ ゴシック" w:hAnsi="ＭＳ ゴシック" w:hint="eastAsia"/>
          <w:sz w:val="24"/>
        </w:rPr>
        <w:t>八戸赤十字病院　整形外科受診7/18　10：00受診。当院9：30出発。準備物・手配はカルテ参照。</w:t>
      </w:r>
    </w:p>
    <w:p w14:paraId="49D582AE" w14:textId="1547C8A9" w:rsidR="007E399E" w:rsidRDefault="007E399E" w:rsidP="007E399E">
      <w:pPr>
        <w:rPr>
          <w:rFonts w:ascii="ＭＳ ゴシック" w:eastAsia="ＭＳ ゴシック" w:hAnsi="ＭＳ ゴシック"/>
          <w:sz w:val="24"/>
        </w:rPr>
      </w:pPr>
    </w:p>
    <w:p w14:paraId="78F68074" w14:textId="58D97F77" w:rsidR="00091A9B" w:rsidRDefault="00535895" w:rsidP="00091A9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辰雄様～</w:t>
      </w:r>
      <w:r w:rsidR="003134D5">
        <w:rPr>
          <w:rFonts w:ascii="ＭＳ ゴシック" w:eastAsia="ＭＳ ゴシック" w:hAnsi="ＭＳ ゴシック" w:hint="eastAsia"/>
          <w:sz w:val="24"/>
        </w:rPr>
        <w:t>食事摂れているため、点滴</w:t>
      </w:r>
      <w:r w:rsidR="003134D5" w:rsidRPr="003134D5">
        <w:rPr>
          <w:rFonts w:ascii="ＭＳ ゴシック" w:eastAsia="ＭＳ ゴシック" w:hAnsi="ＭＳ ゴシック" w:hint="eastAsia"/>
          <w:sz w:val="24"/>
        </w:rPr>
        <w:t>本日分で終了。明日以降フロセミド注は排尿みて検討。</w:t>
      </w:r>
    </w:p>
    <w:p w14:paraId="2AFBE999" w14:textId="553ACC61" w:rsidR="00B23AEA" w:rsidRPr="00091A9B" w:rsidRDefault="00B23AEA" w:rsidP="00091A9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八戸市立市民病院循環器科受診で調整中。貴院医師より緊急性あるため転院の相談あり、明日以降馬渡DrにPSWから相談。</w:t>
      </w:r>
    </w:p>
    <w:p w14:paraId="60398164" w14:textId="7AC88A55" w:rsidR="00255121" w:rsidRDefault="00255121" w:rsidP="003A0A46">
      <w:pPr>
        <w:rPr>
          <w:rFonts w:ascii="ＭＳ ゴシック" w:eastAsia="ＭＳ ゴシック" w:hAnsi="ＭＳ ゴシック"/>
          <w:sz w:val="24"/>
        </w:rPr>
      </w:pPr>
    </w:p>
    <w:p w14:paraId="5BC2BD00" w14:textId="77777777" w:rsidR="00B23AEA" w:rsidRDefault="00B01F46" w:rsidP="00B23A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234485">
        <w:rPr>
          <w:rFonts w:ascii="ＭＳ ゴシック" w:eastAsia="ＭＳ ゴシック" w:hAnsi="ＭＳ ゴシック" w:hint="eastAsia"/>
          <w:sz w:val="24"/>
        </w:rPr>
        <w:t>庭　久男様～摂取が進みそうな食事検討指示。</w:t>
      </w:r>
      <w:r w:rsidR="00B23AEA">
        <w:rPr>
          <w:rFonts w:ascii="ＭＳ ゴシック" w:eastAsia="ＭＳ ゴシック" w:hAnsi="ＭＳ ゴシック" w:hint="eastAsia"/>
          <w:sz w:val="24"/>
        </w:rPr>
        <w:t>キーパーソンと面会時相談、朝</w:t>
      </w:r>
    </w:p>
    <w:p w14:paraId="7A6FDB2F" w14:textId="2FB206FC" w:rsidR="00B01F46" w:rsidRDefault="00B23AEA" w:rsidP="00B23AE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夕米+持参のにんにくみそ、昼パンへ変更。</w:t>
      </w:r>
    </w:p>
    <w:p w14:paraId="0586F01C" w14:textId="55A5FC92" w:rsidR="001B1400" w:rsidRDefault="001B1400" w:rsidP="003A0A46">
      <w:pPr>
        <w:rPr>
          <w:rFonts w:ascii="ＭＳ ゴシック" w:eastAsia="ＭＳ ゴシック" w:hAnsi="ＭＳ ゴシック" w:hint="eastAsia"/>
          <w:sz w:val="24"/>
        </w:rPr>
      </w:pPr>
    </w:p>
    <w:p w14:paraId="248C314A" w14:textId="5C8DF63A" w:rsidR="0095255F" w:rsidRDefault="00D265F4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</w:t>
      </w:r>
      <w:r w:rsidR="00170027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3A03F348" w14:textId="5099C69E" w:rsidR="00BE2336" w:rsidRDefault="00FD13FA" w:rsidP="00BE233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FD13FA">
        <w:rPr>
          <w:rFonts w:ascii="ＭＳ ゴシック" w:eastAsia="ＭＳ ゴシック" w:hAnsi="ＭＳ ゴシック" w:hint="eastAsia"/>
          <w:sz w:val="24"/>
        </w:rPr>
        <w:t>・三浦　勝廣様～</w:t>
      </w:r>
      <w:r w:rsidR="00B01F46">
        <w:rPr>
          <w:rFonts w:ascii="ＭＳ ゴシック" w:eastAsia="ＭＳ ゴシック" w:hAnsi="ＭＳ ゴシック" w:hint="eastAsia"/>
          <w:sz w:val="24"/>
        </w:rPr>
        <w:t>収縮期血圧80台、痰鳴なし、吸引未実施。</w:t>
      </w:r>
    </w:p>
    <w:p w14:paraId="6853F57E" w14:textId="77777777" w:rsidR="00BE2336" w:rsidRDefault="00BE2336" w:rsidP="00BE233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6AF91036" w14:textId="5A71F769" w:rsidR="00B01F46" w:rsidRDefault="00B01F46" w:rsidP="00B01F4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辰雄様～酸素飽和度測定緩慢だが90％以上キープできている。起き上がりある危険行動に至らない。右手ミトン使用中（点滴実施側</w:t>
      </w:r>
      <w:r>
        <w:rPr>
          <w:rFonts w:ascii="ＭＳ ゴシック" w:eastAsia="ＭＳ ゴシック" w:hAnsi="ＭＳ ゴシック" w:hint="eastAsia"/>
          <w:sz w:val="24"/>
        </w:rPr>
        <w:lastRenderedPageBreak/>
        <w:t>の反対）、ミトンをかじる行動あり。</w:t>
      </w:r>
    </w:p>
    <w:p w14:paraId="3BE6463C" w14:textId="77777777" w:rsidR="00B01F46" w:rsidRDefault="00B01F46" w:rsidP="00471C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E905CF0" w14:textId="798E2583" w:rsidR="00041C32" w:rsidRDefault="00041C32" w:rsidP="00B01F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安子様～</w:t>
      </w:r>
      <w:r w:rsidR="00B01F46">
        <w:rPr>
          <w:rFonts w:ascii="ＭＳ ゴシック" w:eastAsia="ＭＳ ゴシック" w:hAnsi="ＭＳ ゴシック" w:hint="eastAsia"/>
          <w:sz w:val="24"/>
        </w:rPr>
        <w:t>夜間良眠。収縮期血圧80台、活気なく口を閉ざし各食不食。</w:t>
      </w:r>
    </w:p>
    <w:p w14:paraId="551849C4" w14:textId="77777777" w:rsidR="00BE2336" w:rsidRDefault="00BE2336" w:rsidP="00471C6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31FA16DB" w14:textId="21AE16D9" w:rsidR="0094769B" w:rsidRDefault="00F67A01" w:rsidP="008671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769B">
        <w:rPr>
          <w:rFonts w:ascii="ＭＳ ゴシック" w:eastAsia="ＭＳ ゴシック" w:hAnsi="ＭＳ ゴシック"/>
          <w:sz w:val="24"/>
        </w:rPr>
        <w:t xml:space="preserve">高田　</w:t>
      </w:r>
      <w:r>
        <w:rPr>
          <w:rFonts w:ascii="ＭＳ ゴシック" w:eastAsia="ＭＳ ゴシック" w:hAnsi="ＭＳ ゴシック" w:hint="eastAsia"/>
          <w:sz w:val="24"/>
        </w:rPr>
        <w:t>啓悦様～</w:t>
      </w:r>
      <w:r w:rsidR="00D03B6E">
        <w:rPr>
          <w:rFonts w:ascii="ＭＳ ゴシック" w:eastAsia="ＭＳ ゴシック" w:hAnsi="ＭＳ ゴシック" w:hint="eastAsia"/>
          <w:sz w:val="24"/>
        </w:rPr>
        <w:t>バイタル</w:t>
      </w:r>
      <w:r w:rsidR="00B01F46">
        <w:rPr>
          <w:rFonts w:ascii="ＭＳ ゴシック" w:eastAsia="ＭＳ ゴシック" w:hAnsi="ＭＳ ゴシック" w:hint="eastAsia"/>
          <w:sz w:val="24"/>
        </w:rPr>
        <w:t>著変ない。</w:t>
      </w:r>
      <w:r w:rsidR="001B1400">
        <w:rPr>
          <w:rFonts w:ascii="ＭＳ ゴシック" w:eastAsia="ＭＳ ゴシック" w:hAnsi="ＭＳ ゴシック" w:hint="eastAsia"/>
          <w:sz w:val="24"/>
        </w:rPr>
        <w:t>時折湿性咳嗽あり。吸引未実施。</w:t>
      </w:r>
    </w:p>
    <w:p w14:paraId="62094B20" w14:textId="502D1074" w:rsidR="00BE2336" w:rsidRDefault="00BE2336" w:rsidP="00FD13FA">
      <w:pPr>
        <w:rPr>
          <w:rFonts w:ascii="ＭＳ ゴシック" w:eastAsia="ＭＳ ゴシック" w:hAnsi="ＭＳ ゴシック"/>
          <w:sz w:val="24"/>
        </w:rPr>
      </w:pPr>
    </w:p>
    <w:p w14:paraId="44F35B4E" w14:textId="4D1FC140" w:rsidR="00682F61" w:rsidRDefault="00682F61" w:rsidP="00BE2336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・荒川　スヂエ様～午後「おら死んでもいい、今日から飯くわねえ」と訴えあり。状態観察。</w:t>
      </w:r>
    </w:p>
    <w:p w14:paraId="46FDC493" w14:textId="77777777" w:rsidR="00682F61" w:rsidRDefault="00682F61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DC15673" w14:textId="470286E4" w:rsidR="00867174" w:rsidRDefault="00FD13FA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　久男様～</w:t>
      </w:r>
      <w:r w:rsidR="00B01F46">
        <w:rPr>
          <w:rFonts w:ascii="ＭＳ ゴシック" w:eastAsia="ＭＳ ゴシック" w:hAnsi="ＭＳ ゴシック" w:hint="eastAsia"/>
          <w:sz w:val="24"/>
        </w:rPr>
        <w:t>メイバランス1/2摂取。追加漢方拒否なく服薬。</w:t>
      </w:r>
      <w:r w:rsidR="00B612C2">
        <w:rPr>
          <w:rFonts w:ascii="ＭＳ ゴシック" w:eastAsia="ＭＳ ゴシック" w:hAnsi="ＭＳ ゴシック" w:hint="eastAsia"/>
          <w:sz w:val="24"/>
        </w:rPr>
        <w:t>心気的・</w:t>
      </w:r>
      <w:r w:rsidR="003D0C37">
        <w:rPr>
          <w:rFonts w:ascii="ＭＳ ゴシック" w:eastAsia="ＭＳ ゴシック" w:hAnsi="ＭＳ ゴシック" w:hint="eastAsia"/>
          <w:sz w:val="24"/>
        </w:rPr>
        <w:t>希死</w:t>
      </w:r>
      <w:r w:rsidR="00B612C2">
        <w:rPr>
          <w:rFonts w:ascii="ＭＳ ゴシック" w:eastAsia="ＭＳ ゴシック" w:hAnsi="ＭＳ ゴシック" w:hint="eastAsia"/>
          <w:sz w:val="24"/>
        </w:rPr>
        <w:t>的発言なし。</w:t>
      </w:r>
    </w:p>
    <w:p w14:paraId="408F0F53" w14:textId="61530A7A" w:rsidR="003D0C37" w:rsidRDefault="003D0C37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9C5D9F7" w14:textId="7368C396" w:rsidR="00B01F46" w:rsidRDefault="00B01F46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・毛利　かつ子様～1：30</w:t>
      </w:r>
      <w:r w:rsidR="001B1400">
        <w:rPr>
          <w:rFonts w:ascii="ＭＳ ゴシック" w:eastAsia="ＭＳ ゴシック" w:hAnsi="ＭＳ ゴシック" w:hint="eastAsia"/>
          <w:sz w:val="24"/>
        </w:rPr>
        <w:t xml:space="preserve">　一時的に不穏</w:t>
      </w:r>
      <w:r>
        <w:rPr>
          <w:rFonts w:ascii="ＭＳ ゴシック" w:eastAsia="ＭＳ ゴシック" w:hAnsi="ＭＳ ゴシック" w:hint="eastAsia"/>
          <w:sz w:val="24"/>
        </w:rPr>
        <w:t>、日中は落ち着いている。</w:t>
      </w:r>
    </w:p>
    <w:p w14:paraId="79B03119" w14:textId="77588AC8" w:rsidR="00B01F46" w:rsidRDefault="00B01F46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AD120DB" w14:textId="47E92948" w:rsidR="00B01F46" w:rsidRDefault="00CE1F2F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・栗山　ヒテ様～食事むせなく摂れている。患部痛自制内。昨日微熱、本日発熱なし。</w:t>
      </w:r>
    </w:p>
    <w:p w14:paraId="458F3440" w14:textId="77777777" w:rsidR="00B01F46" w:rsidRDefault="00B01F46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5B02D86" w14:textId="3EBA13B1" w:rsidR="003D2178" w:rsidRDefault="003D2178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【皮膚科診察情報】</w:t>
      </w:r>
    </w:p>
    <w:p w14:paraId="03924831" w14:textId="7F29D56E" w:rsidR="003D2178" w:rsidRDefault="003D2178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のり子様～夫より爪・足趾間診察希望あり、初診。足趾間：テルビナフィンクリーム、足爪テルビナフィン外用液処方。</w:t>
      </w:r>
    </w:p>
    <w:p w14:paraId="02EDD094" w14:textId="78677BBA" w:rsidR="003D2178" w:rsidRDefault="003D2178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ABCB65D" w14:textId="42BC92EA" w:rsidR="00B01F46" w:rsidRDefault="00B01F46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="00682F61">
        <w:rPr>
          <w:rFonts w:ascii="ＭＳ ゴシック" w:eastAsia="ＭＳ ゴシック" w:hAnsi="ＭＳ ゴシック" w:hint="eastAsia"/>
          <w:sz w:val="24"/>
        </w:rPr>
        <w:t>仙骨部イソジンシュガーは創部奥に練りこむように。</w:t>
      </w:r>
    </w:p>
    <w:p w14:paraId="5CBF62F0" w14:textId="77777777" w:rsidR="00B01F46" w:rsidRDefault="00B01F46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5029718" w14:textId="64AD05AB" w:rsidR="003D2178" w:rsidRDefault="003D2178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タツ子様～陰股部びらん小局面→エキザルベ塗布。</w:t>
      </w:r>
    </w:p>
    <w:p w14:paraId="3FD4970C" w14:textId="59B38B9D" w:rsidR="003D2178" w:rsidRDefault="003D2178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7FFE139" w14:textId="11C5B7E4" w:rsidR="003D2178" w:rsidRDefault="003D2178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・齋藤　節子様～仙骨部治癒、右踵ゲーベンクリーム塗布へ変更。</w:t>
      </w:r>
    </w:p>
    <w:p w14:paraId="692C7194" w14:textId="690E2D1B" w:rsidR="003D2178" w:rsidRDefault="003D2178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FE545B0" w14:textId="5E5DD58B" w:rsidR="003D2178" w:rsidRDefault="003D2178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操様～臀部表皮剥離あり、“褥瘡とはいえない”所見あり。</w:t>
      </w:r>
    </w:p>
    <w:p w14:paraId="50D624B0" w14:textId="424A630E" w:rsidR="003D2178" w:rsidRDefault="003D2178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AC6F83D" w14:textId="4D648B89" w:rsidR="003D2178" w:rsidRDefault="00095652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勝廣様～右前腕表皮剥離（0.7×2.0cm）ソフラチュール+ガーゼ開始。</w:t>
      </w:r>
    </w:p>
    <w:p w14:paraId="2549F4FE" w14:textId="21486F2B" w:rsidR="00095652" w:rsidRDefault="00095652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72DD959E" w14:textId="3AC809D2" w:rsidR="00095652" w:rsidRPr="003D2178" w:rsidRDefault="00095652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安子様～肛門～臀部びらん　アズノール塗布開始。</w:t>
      </w:r>
    </w:p>
    <w:p w14:paraId="11FDCD43" w14:textId="77777777" w:rsidR="003D2178" w:rsidRDefault="003D2178" w:rsidP="00BE2336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6685CD8" w14:textId="6BF14D52" w:rsidR="00BE2336" w:rsidRDefault="00BE2336" w:rsidP="00B376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73A90AD3" w14:textId="35B5E304" w:rsidR="00255121" w:rsidRDefault="009A5D73" w:rsidP="00B376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・三浦　雄作様：担当大矢NS</w:t>
      </w:r>
    </w:p>
    <w:p w14:paraId="6B72E015" w14:textId="2DE55803" w:rsidR="00307068" w:rsidRDefault="00682F61" w:rsidP="00B37687">
      <w:pPr>
        <w:rPr>
          <w:rFonts w:ascii="ＭＳ ゴシック" w:eastAsia="ＭＳ ゴシック" w:hAnsi="ＭＳ ゴシック"/>
          <w:sz w:val="24"/>
        </w:rPr>
      </w:pPr>
      <w:r w:rsidRPr="00682F61">
        <w:drawing>
          <wp:inline distT="0" distB="0" distL="0" distR="0" wp14:anchorId="4FC9E5AA" wp14:editId="6D5181D5">
            <wp:extent cx="5490845" cy="7569903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569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CE9D3" w14:textId="47D2F242" w:rsidR="00307068" w:rsidRDefault="00307068" w:rsidP="00B37687">
      <w:pPr>
        <w:rPr>
          <w:rFonts w:ascii="ＭＳ ゴシック" w:eastAsia="ＭＳ ゴシック" w:hAnsi="ＭＳ ゴシック"/>
          <w:sz w:val="24"/>
        </w:rPr>
      </w:pPr>
    </w:p>
    <w:p w14:paraId="02A4A712" w14:textId="01AA0FE5" w:rsidR="00307068" w:rsidRDefault="00307068" w:rsidP="00B37687">
      <w:pPr>
        <w:rPr>
          <w:rFonts w:ascii="ＭＳ ゴシック" w:eastAsia="ＭＳ ゴシック" w:hAnsi="ＭＳ ゴシック"/>
          <w:sz w:val="24"/>
        </w:rPr>
      </w:pPr>
    </w:p>
    <w:p w14:paraId="74307A10" w14:textId="02C7BFA8" w:rsidR="00307068" w:rsidRDefault="00307068" w:rsidP="00B37687">
      <w:pPr>
        <w:rPr>
          <w:rFonts w:ascii="ＭＳ ゴシック" w:eastAsia="ＭＳ ゴシック" w:hAnsi="ＭＳ ゴシック"/>
          <w:sz w:val="24"/>
        </w:rPr>
      </w:pPr>
    </w:p>
    <w:p w14:paraId="44103C77" w14:textId="3DEC700F" w:rsidR="00307068" w:rsidRDefault="00307068" w:rsidP="00B37687">
      <w:pPr>
        <w:rPr>
          <w:rFonts w:ascii="ＭＳ ゴシック" w:eastAsia="ＭＳ ゴシック" w:hAnsi="ＭＳ ゴシック"/>
          <w:sz w:val="24"/>
        </w:rPr>
      </w:pPr>
    </w:p>
    <w:p w14:paraId="3293BD3A" w14:textId="68CF2260" w:rsidR="00307068" w:rsidRDefault="00307068" w:rsidP="00B37687">
      <w:pPr>
        <w:rPr>
          <w:rFonts w:ascii="ＭＳ ゴシック" w:eastAsia="ＭＳ ゴシック" w:hAnsi="ＭＳ ゴシック"/>
          <w:sz w:val="24"/>
        </w:rPr>
      </w:pPr>
    </w:p>
    <w:p w14:paraId="6D66A194" w14:textId="126F630F" w:rsidR="00307068" w:rsidRDefault="00307068" w:rsidP="00B37687">
      <w:pPr>
        <w:rPr>
          <w:rFonts w:ascii="ＭＳ ゴシック" w:eastAsia="ＭＳ ゴシック" w:hAnsi="ＭＳ ゴシック"/>
          <w:sz w:val="24"/>
        </w:rPr>
      </w:pPr>
      <w:r w:rsidRPr="00307068">
        <w:rPr>
          <w:rFonts w:hint="eastAsia"/>
          <w:noProof/>
        </w:rPr>
        <w:lastRenderedPageBreak/>
        <w:drawing>
          <wp:inline distT="0" distB="0" distL="0" distR="0" wp14:anchorId="702A97C6" wp14:editId="2ED3E7C6">
            <wp:extent cx="5490845" cy="8133457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133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7FEE7" w14:textId="6945E9F7" w:rsidR="00307068" w:rsidRPr="00BE2336" w:rsidRDefault="00307068" w:rsidP="00B37687">
      <w:pPr>
        <w:rPr>
          <w:rFonts w:ascii="ＭＳ ゴシック" w:eastAsia="ＭＳ ゴシック" w:hAnsi="ＭＳ ゴシック"/>
          <w:sz w:val="24"/>
        </w:rPr>
      </w:pPr>
      <w:r w:rsidRPr="00307068">
        <w:rPr>
          <w:rFonts w:hint="eastAsia"/>
          <w:noProof/>
        </w:rPr>
        <w:drawing>
          <wp:inline distT="0" distB="0" distL="0" distR="0" wp14:anchorId="5A4DF66F" wp14:editId="4435A31B">
            <wp:extent cx="5490845" cy="8156304"/>
            <wp:effectExtent l="0" t="0" r="0" b="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156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07068" w:rsidRPr="00BE233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559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3A3"/>
    <w:rsid w:val="00015922"/>
    <w:rsid w:val="00015B4E"/>
    <w:rsid w:val="00015E28"/>
    <w:rsid w:val="00015F77"/>
    <w:rsid w:val="00015FE4"/>
    <w:rsid w:val="00016042"/>
    <w:rsid w:val="00016134"/>
    <w:rsid w:val="0001647A"/>
    <w:rsid w:val="0001673B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A9B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652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2EA7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685"/>
    <w:rsid w:val="001B0CA4"/>
    <w:rsid w:val="001B0E14"/>
    <w:rsid w:val="001B1028"/>
    <w:rsid w:val="001B109F"/>
    <w:rsid w:val="001B10A0"/>
    <w:rsid w:val="001B10E4"/>
    <w:rsid w:val="001B1400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00B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485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352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121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68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4D5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E90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C37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178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998"/>
    <w:rsid w:val="00432A75"/>
    <w:rsid w:val="00432A81"/>
    <w:rsid w:val="00432C77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1C65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5B9"/>
    <w:rsid w:val="004D46F4"/>
    <w:rsid w:val="004D49B0"/>
    <w:rsid w:val="004D49BC"/>
    <w:rsid w:val="004D4BAF"/>
    <w:rsid w:val="004D4D83"/>
    <w:rsid w:val="004D504A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895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2F79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8E0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2C1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4BF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3F1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836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61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9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7BD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117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99E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6FB7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174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563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73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9C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622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6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AEA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2C2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05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0BA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336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DF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708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8CF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1F2F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6E"/>
    <w:rsid w:val="00D03BC5"/>
    <w:rsid w:val="00D03DB2"/>
    <w:rsid w:val="00D04204"/>
    <w:rsid w:val="00D046AE"/>
    <w:rsid w:val="00D04B8D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69B8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E77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8A7"/>
    <w:rsid w:val="00DF5A2E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30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7BC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55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3FA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5590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47C9A-2945-457B-89C1-B7DB7E164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656</TotalTime>
  <Pages>7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</cp:revision>
  <cp:lastPrinted>2023-10-20T00:22:00Z</cp:lastPrinted>
  <dcterms:created xsi:type="dcterms:W3CDTF">2025-07-16T01:18:00Z</dcterms:created>
  <dcterms:modified xsi:type="dcterms:W3CDTF">2025-07-17T07:42:00Z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