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32E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5日（土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137C37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D186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74C7C" w:rsidRPr="00B12D80" w:rsidRDefault="00766391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D61605" w:rsidRDefault="00D6160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43114" w:rsidRDefault="00B32EB2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＜退院</w:t>
      </w:r>
      <w:r w:rsidR="00343114" w:rsidRPr="00343114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32EB2" w:rsidRDefault="00766391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由記様～7/5　10</w:t>
      </w:r>
      <w:r w:rsidR="00B32EB2">
        <w:rPr>
          <w:rFonts w:ascii="ＭＳ ゴシック" w:eastAsia="ＭＳ ゴシック" w:hAnsi="ＭＳ ゴシック" w:cs="Times New Roman" w:hint="eastAsia"/>
          <w:szCs w:val="24"/>
        </w:rPr>
        <w:t>時</w:t>
      </w:r>
      <w:r>
        <w:rPr>
          <w:rFonts w:ascii="ＭＳ ゴシック" w:eastAsia="ＭＳ ゴシック" w:hAnsi="ＭＳ ゴシック" w:cs="Times New Roman" w:hint="eastAsia"/>
          <w:szCs w:val="24"/>
        </w:rPr>
        <w:t>自宅退院。</w:t>
      </w:r>
    </w:p>
    <w:p w:rsidR="00B32EB2" w:rsidRDefault="00B32EB2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93967" w:rsidRDefault="0019396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22087">
        <w:rPr>
          <w:rFonts w:ascii="ＭＳ ゴシック" w:eastAsia="ＭＳ ゴシック" w:hAnsi="ＭＳ ゴシック" w:cs="Times New Roman" w:hint="eastAsia"/>
          <w:szCs w:val="24"/>
        </w:rPr>
        <w:t>井上　哲也様～面会実施している</w:t>
      </w:r>
      <w:bookmarkStart w:id="0" w:name="_GoBack"/>
      <w:bookmarkEnd w:id="0"/>
      <w:r w:rsidR="00922087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922087" w:rsidRDefault="0092208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22087" w:rsidRDefault="00922087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寿梨様～面会実施している。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641FA" w:rsidRDefault="007C55E3" w:rsidP="0076639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193967" w:rsidRPr="00193967">
        <w:rPr>
          <w:rFonts w:ascii="ＭＳ ゴシック" w:eastAsia="ＭＳ ゴシック" w:hAnsi="ＭＳ ゴシック" w:cs="Times New Roman" w:hint="eastAsia"/>
          <w:szCs w:val="24"/>
        </w:rPr>
        <w:t>昼食は拒否あり不食。幻聴に左右された訴えは聞かれずに経過。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193967">
        <w:rPr>
          <w:rFonts w:ascii="ＭＳ ゴシック" w:eastAsia="ＭＳ ゴシック" w:hAnsi="ＭＳ ゴシック" w:cs="Times New Roman" w:hint="eastAsia"/>
          <w:szCs w:val="24"/>
        </w:rPr>
        <w:t>適度に他者交流あり</w:t>
      </w:r>
      <w:r w:rsidR="00193967" w:rsidRPr="00193967">
        <w:rPr>
          <w:rFonts w:ascii="ＭＳ ゴシック" w:eastAsia="ＭＳ ゴシック" w:hAnsi="ＭＳ ゴシック" w:cs="Times New Roman" w:hint="eastAsia"/>
          <w:szCs w:val="24"/>
        </w:rPr>
        <w:t>穏やか。幻聴に関する訴えもない。</w:t>
      </w:r>
    </w:p>
    <w:p w:rsidR="00193967" w:rsidRDefault="00193967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C55E3" w:rsidRDefault="007C55E3" w:rsidP="00B32EB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・谷地　</w:t>
      </w:r>
      <w:r w:rsidR="00B670DF">
        <w:rPr>
          <w:rFonts w:ascii="ＭＳ ゴシック" w:eastAsia="ＭＳ ゴシック" w:hAnsi="ＭＳ ゴシック" w:cs="Times New Roman" w:hint="eastAsia"/>
          <w:szCs w:val="24"/>
        </w:rPr>
        <w:t>寿梨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193967" w:rsidRPr="00193967">
        <w:rPr>
          <w:rFonts w:ascii="ＭＳ ゴシック" w:eastAsia="ＭＳ ゴシック" w:hAnsi="ＭＳ ゴシック" w:cs="Times New Roman" w:hint="eastAsia"/>
          <w:szCs w:val="24"/>
        </w:rPr>
        <w:t>幻聴は変わらない様子だが、特に切迫した様子はなく対面時穏やか。</w:t>
      </w:r>
    </w:p>
    <w:p w:rsidR="00193967" w:rsidRDefault="00193967" w:rsidP="00B32EB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193967" w:rsidRPr="00193967">
        <w:rPr>
          <w:rFonts w:ascii="ＭＳ ゴシック" w:eastAsia="ＭＳ ゴシック" w:hAnsi="ＭＳ ゴシック" w:cs="Times New Roman" w:hint="eastAsia"/>
          <w:szCs w:val="24"/>
        </w:rPr>
        <w:t>不穏さなく、自室にて臥床し過ごす。</w:t>
      </w:r>
    </w:p>
    <w:p w:rsidR="00193967" w:rsidRPr="00193967" w:rsidRDefault="00193967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193967" w:rsidRDefault="00B32EB2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B32EB2">
        <w:rPr>
          <w:rFonts w:ascii="ＭＳ ゴシック" w:eastAsia="ＭＳ ゴシック" w:hAnsi="ＭＳ ゴシック" w:cs="Times New Roman" w:hint="eastAsia"/>
          <w:szCs w:val="24"/>
        </w:rPr>
        <w:t>十日市</w:t>
      </w:r>
      <w:r w:rsidRPr="00B32EB2">
        <w:rPr>
          <w:rFonts w:ascii="ＭＳ ゴシック" w:eastAsia="ＭＳ ゴシック" w:hAnsi="ＭＳ ゴシック" w:cs="Times New Roman"/>
          <w:szCs w:val="24"/>
        </w:rPr>
        <w:t xml:space="preserve"> 由紀子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193967" w:rsidRPr="00193967">
        <w:rPr>
          <w:rFonts w:ascii="ＭＳ ゴシック" w:eastAsia="ＭＳ ゴシック" w:hAnsi="ＭＳ ゴシック" w:cs="Times New Roman" w:hint="eastAsia"/>
          <w:szCs w:val="24"/>
        </w:rPr>
        <w:t>他患者の不満訴える事あるが、対応にて特に不穏となることはない。</w:t>
      </w:r>
    </w:p>
    <w:p w:rsidR="00172961" w:rsidRPr="009F7F35" w:rsidRDefault="00193967" w:rsidP="00193967">
      <w:pPr>
        <w:ind w:firstLine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193967">
        <w:rPr>
          <w:rFonts w:ascii="ＭＳ ゴシック" w:eastAsia="ＭＳ ゴシック" w:hAnsi="ＭＳ ゴシック" w:cs="Times New Roman" w:hint="eastAsia"/>
          <w:szCs w:val="24"/>
        </w:rPr>
        <w:t>昼食前血糖：</w:t>
      </w:r>
      <w:r w:rsidRPr="00193967">
        <w:rPr>
          <w:rFonts w:ascii="ＭＳ ゴシック" w:eastAsia="ＭＳ ゴシック" w:hAnsi="ＭＳ ゴシック" w:cs="Times New Roman"/>
          <w:szCs w:val="24"/>
        </w:rPr>
        <w:t>189mg/dlで経過。</w:t>
      </w:r>
    </w:p>
    <w:sectPr w:rsidR="00172961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C5E2E"/>
    <w:rsid w:val="004D186F"/>
    <w:rsid w:val="004D606C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F523F3"/>
  <w15:docId w15:val="{194DEB66-9220-4814-A821-7FDC21C4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BD4D7-C43C-4273-8566-6629DE115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4921</TotalTime>
  <Pages>2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535</cp:revision>
  <cp:lastPrinted>2024-05-29T18:04:00Z</cp:lastPrinted>
  <dcterms:created xsi:type="dcterms:W3CDTF">2024-05-14T16:01:00Z</dcterms:created>
  <dcterms:modified xsi:type="dcterms:W3CDTF">2025-07-05T05:04:00Z</dcterms:modified>
</cp:coreProperties>
</file>