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C5E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C5E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31E3B" w:rsidRDefault="0013350E" w:rsidP="004843D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31E3B">
        <w:rPr>
          <w:rFonts w:ascii="ＭＳ ゴシック" w:eastAsia="ＭＳ ゴシック" w:hAnsi="ＭＳ ゴシック" w:cs="Times New Roman" w:hint="eastAsia"/>
          <w:szCs w:val="24"/>
        </w:rPr>
        <w:t>患者様の買い物の際にレシート希望ありましたが、現状では対応が難しいとのことです。</w:t>
      </w:r>
      <w:bookmarkStart w:id="0" w:name="_GoBack"/>
      <w:bookmarkEnd w:id="0"/>
      <w:r w:rsidR="00731E3B">
        <w:rPr>
          <w:rFonts w:ascii="ＭＳ ゴシック" w:eastAsia="ＭＳ ゴシック" w:hAnsi="ＭＳ ゴシック" w:cs="Times New Roman" w:hint="eastAsia"/>
          <w:szCs w:val="24"/>
        </w:rPr>
        <w:t>レシート希望者にはスタッフが記録する等して対応してください。</w:t>
      </w:r>
    </w:p>
    <w:p w:rsidR="00731E3B" w:rsidRDefault="00731E3B" w:rsidP="004843D1">
      <w:pPr>
        <w:ind w:left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希望者は出町文子様、赤石陽介様、山下幸子様、中村豊様、畑中成夫様、船場幸子様です。</w:t>
      </w:r>
    </w:p>
    <w:p w:rsidR="00731E3B" w:rsidRDefault="00731E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6332EA" w:rsidRDefault="00731E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・患者様の今後について各受け持ちで確認して下さい。確認後管理者へ報告してください。</w:t>
      </w:r>
    </w:p>
    <w:p w:rsidR="004843D1" w:rsidRDefault="004843D1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4843D1" w:rsidRDefault="004843D1" w:rsidP="004843D1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・最近朝の患者ミーテイングの参加率が悪くなってきているので、ナイトプログラム実施の際に声掛けお願いします。</w:t>
      </w:r>
    </w:p>
    <w:p w:rsidR="008D0272" w:rsidRDefault="008D027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91E42" w:rsidRDefault="008D0272" w:rsidP="004843D1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843D1">
        <w:rPr>
          <w:rFonts w:ascii="ＭＳ ゴシック" w:eastAsia="ＭＳ ゴシック" w:hAnsi="ＭＳ ゴシック" w:cs="Times New Roman" w:hint="eastAsia"/>
          <w:szCs w:val="24"/>
        </w:rPr>
        <w:t>出河　攻様～本日スタッフ付き添いにて鹿内眼科受診済み。鑑別は依頼したので、明日主治医へ確認お願いします。</w:t>
      </w:r>
    </w:p>
    <w:p w:rsidR="004843D1" w:rsidRPr="00E834F3" w:rsidRDefault="004843D1" w:rsidP="00791E42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FE153B" w:rsidRDefault="004A0A17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</w:p>
    <w:p w:rsidR="008D0272" w:rsidRDefault="008D0272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B7844" w:rsidRDefault="003D5F0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＜金Dr.診察＞</w:t>
      </w: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和美様～精神症状悪化ないことから処方変更なし。</w:t>
      </w: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605" w:rsidRPr="009F7F3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Pr="00D61605">
        <w:rPr>
          <w:rFonts w:ascii="ＭＳ ゴシック" w:eastAsia="ＭＳ ゴシック" w:hAnsi="ＭＳ ゴシック" w:cs="Times New Roman" w:hint="eastAsia"/>
          <w:szCs w:val="24"/>
        </w:rPr>
        <w:t>精神症状悪化ないことから処方変更なし。</w:t>
      </w:r>
    </w:p>
    <w:sectPr w:rsidR="00D61605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1605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84FEF0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269EE-4202-4838-A176-9DEBF6E0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4748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506</cp:revision>
  <cp:lastPrinted>2024-05-29T18:04:00Z</cp:lastPrinted>
  <dcterms:created xsi:type="dcterms:W3CDTF">2024-05-14T16:01:00Z</dcterms:created>
  <dcterms:modified xsi:type="dcterms:W3CDTF">2025-06-24T06:14:00Z</dcterms:modified>
</cp:coreProperties>
</file>