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FE99E0A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DA4C46">
        <w:rPr>
          <w:rFonts w:asciiTheme="majorEastAsia" w:eastAsiaTheme="majorEastAsia" w:hAnsiTheme="majorEastAsia" w:hint="eastAsia"/>
          <w:sz w:val="24"/>
        </w:rPr>
        <w:t>28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DA4C46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1D4BDB">
        <w:rPr>
          <w:rFonts w:asciiTheme="majorEastAsia" w:eastAsiaTheme="majorEastAsia" w:hAnsiTheme="majorEastAsia" w:hint="eastAsia"/>
          <w:sz w:val="24"/>
        </w:rPr>
        <w:t>川瀬　香織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AB992DD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470C1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3A568580" w:rsidR="00BF53E8" w:rsidRPr="009E6448" w:rsidRDefault="00A12F34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2F2A0314" w:rsidR="007F3B66" w:rsidRPr="009E6448" w:rsidRDefault="005470C1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689C3A8" w:rsidR="00824F30" w:rsidRPr="009E6448" w:rsidRDefault="00A12F34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3A2DE1F" w:rsidR="00BF53E8" w:rsidRPr="009E6448" w:rsidRDefault="001D4BD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D401A44" w:rsidR="00BF53E8" w:rsidRPr="009E6448" w:rsidRDefault="00A12F34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331A9E50" w:rsidR="00BF53E8" w:rsidRPr="009E6448" w:rsidRDefault="00A12F34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44D26B53" w:rsidR="00BF53E8" w:rsidRPr="009E6448" w:rsidRDefault="00A12F34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359A5A7D" w:rsidR="00BF53E8" w:rsidRPr="009E6448" w:rsidRDefault="001D4BDB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74C1CBFA" w:rsidR="00BF53E8" w:rsidRPr="009E6448" w:rsidRDefault="00A12F3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1BF9945" w:rsidR="00415DC8" w:rsidRPr="009E6448" w:rsidRDefault="001D4BD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869DEB8" w:rsidR="00415DC8" w:rsidRPr="009E6448" w:rsidRDefault="00A12F34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4DB1CAF" w:rsidR="00BF4439" w:rsidRPr="009E6448" w:rsidRDefault="00A12F3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37139A2E" w:rsidR="006D0CF1" w:rsidRPr="009E6448" w:rsidRDefault="00A12F34" w:rsidP="006D0CF1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027264CF" w:rsidR="00415DC8" w:rsidRPr="009E6448" w:rsidRDefault="00A12F3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7A3CD74E" w:rsidR="00415DC8" w:rsidRPr="009E6448" w:rsidRDefault="00A12F3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6F8E8E06" w:rsidR="00415DC8" w:rsidRPr="009E6448" w:rsidRDefault="00A12F3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1C9E8799" w:rsidR="00415DC8" w:rsidRPr="009E6448" w:rsidRDefault="00A12F34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3DD4EC8C" w:rsidR="00415DC8" w:rsidRPr="009E6448" w:rsidRDefault="00A12F34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552D004" w:rsidR="00F213A0" w:rsidRPr="009E6448" w:rsidRDefault="001D4BD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FD88C0F" w14:textId="15A4BCDE" w:rsidR="00F213A0" w:rsidRPr="009E6448" w:rsidRDefault="00A12F3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4F271E61" w:rsidR="00F213A0" w:rsidRPr="009E6448" w:rsidRDefault="00A12F3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59E5D63E" w:rsidR="008E3090" w:rsidRPr="009E6448" w:rsidRDefault="00A12F34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12DED7C8" w:rsidR="00F213A0" w:rsidRPr="009E6448" w:rsidRDefault="00A12F34" w:rsidP="006A36F4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3187700A" w:rsidR="00F213A0" w:rsidRPr="009E6448" w:rsidRDefault="00A12F3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休み</w:t>
            </w:r>
          </w:p>
        </w:tc>
        <w:tc>
          <w:tcPr>
            <w:tcW w:w="952" w:type="dxa"/>
            <w:vAlign w:val="center"/>
          </w:tcPr>
          <w:p w14:paraId="43708A7E" w14:textId="25766989" w:rsidR="00F213A0" w:rsidRPr="009E6448" w:rsidRDefault="00A12F3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ADE81A9" w:rsidR="00F213A0" w:rsidRPr="009E6448" w:rsidRDefault="00A12F34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200EE8" w14:textId="5679731C" w:rsidR="00F213A0" w:rsidRPr="009E6448" w:rsidRDefault="005470C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76DC78D" w14:textId="09D17965" w:rsidR="005470C1" w:rsidRDefault="00A12F34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荒谷Ns　5/28～30、6/3新人ローテで南病棟に</w:t>
      </w:r>
      <w:r w:rsidR="00F4045A">
        <w:rPr>
          <w:rFonts w:ascii="ＭＳ ゴシック" w:eastAsia="ＭＳ ゴシック" w:hAnsi="ＭＳ ゴシック" w:hint="eastAsia"/>
          <w:sz w:val="24"/>
        </w:rPr>
        <w:t>来</w:t>
      </w:r>
      <w:r>
        <w:rPr>
          <w:rFonts w:ascii="ＭＳ ゴシック" w:eastAsia="ＭＳ ゴシック" w:hAnsi="ＭＳ ゴシック" w:hint="eastAsia"/>
          <w:sz w:val="24"/>
        </w:rPr>
        <w:t>ています。</w:t>
      </w:r>
    </w:p>
    <w:p w14:paraId="56820772" w14:textId="77777777" w:rsidR="00A12F34" w:rsidRPr="00A12F34" w:rsidRDefault="00A12F34" w:rsidP="00BB0BE8">
      <w:pPr>
        <w:rPr>
          <w:rFonts w:ascii="ＭＳ ゴシック" w:eastAsia="ＭＳ ゴシック" w:hAnsi="ＭＳ ゴシック" w:hint="eastAsia"/>
          <w:sz w:val="24"/>
        </w:rPr>
      </w:pPr>
    </w:p>
    <w:p w14:paraId="623CDC91" w14:textId="352106B7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4F0B578C" w14:textId="51DD4B1C" w:rsidR="00A12F34" w:rsidRDefault="00A12F3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インフルエンザ　現陽性者　1名</w:t>
      </w:r>
    </w:p>
    <w:p w14:paraId="3197653D" w14:textId="0540BFAF" w:rsidR="00A12F34" w:rsidRDefault="00A12F3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新規発生　なし</w:t>
      </w:r>
    </w:p>
    <w:p w14:paraId="20064C9B" w14:textId="04BD6F68" w:rsidR="00A12F34" w:rsidRDefault="00A12F3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267A3F9" w14:textId="1347E060" w:rsidR="00A12F34" w:rsidRDefault="00A12F34" w:rsidP="00F404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・新坂　ニガ様～早朝より酸素飽和度</w:t>
      </w:r>
      <w:r w:rsidR="00F4045A">
        <w:rPr>
          <w:rFonts w:ascii="ＭＳ ゴシック" w:eastAsia="ＭＳ ゴシック" w:hAnsi="ＭＳ ゴシック" w:hint="eastAsia"/>
          <w:sz w:val="24"/>
        </w:rPr>
        <w:t>低下</w:t>
      </w:r>
      <w:r w:rsidR="00DB5419">
        <w:rPr>
          <w:rFonts w:ascii="ＭＳ ゴシック" w:eastAsia="ＭＳ ゴシック" w:hAnsi="ＭＳ ゴシック" w:hint="eastAsia"/>
          <w:sz w:val="24"/>
        </w:rPr>
        <w:t>あり、酸素</w:t>
      </w:r>
      <w:r w:rsidR="00F4045A">
        <w:rPr>
          <w:rFonts w:ascii="ＭＳ ゴシック" w:eastAsia="ＭＳ ゴシック" w:hAnsi="ＭＳ ゴシック" w:hint="eastAsia"/>
          <w:sz w:val="24"/>
        </w:rPr>
        <w:t>・</w:t>
      </w:r>
      <w:bookmarkStart w:id="0" w:name="_GoBack"/>
      <w:bookmarkEnd w:id="0"/>
      <w:r w:rsidR="00DB5419">
        <w:rPr>
          <w:rFonts w:ascii="ＭＳ ゴシック" w:eastAsia="ＭＳ ゴシック" w:hAnsi="ＭＳ ゴシック" w:hint="eastAsia"/>
          <w:sz w:val="24"/>
        </w:rPr>
        <w:t>モニタ開始し家族面会していたが13：15呼吸停止、13：38死亡退院となる。</w:t>
      </w:r>
    </w:p>
    <w:p w14:paraId="1C8427E5" w14:textId="14FB49AC" w:rsidR="00DB5419" w:rsidRDefault="00DB5419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0105ECE" w14:textId="77777777" w:rsidR="00DB5419" w:rsidRPr="00DB5419" w:rsidRDefault="00DB5419" w:rsidP="00DB541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Pr="00DB5419">
        <w:rPr>
          <w:rFonts w:ascii="ＭＳ ゴシック" w:eastAsia="ＭＳ ゴシック" w:hAnsi="ＭＳ ゴシック" w:hint="eastAsia"/>
          <w:sz w:val="24"/>
        </w:rPr>
        <w:t>喀痰培養結果到着したため、小栁Drより抗生剤変更指示あり</w:t>
      </w:r>
    </w:p>
    <w:p w14:paraId="0745F7EC" w14:textId="052E70B4" w:rsidR="00DB5419" w:rsidRDefault="00DB5419" w:rsidP="00DB5419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B5419">
        <w:rPr>
          <w:rFonts w:ascii="ＭＳ ゴシック" w:eastAsia="ＭＳ ゴシック" w:hAnsi="ＭＳ ゴシック" w:hint="eastAsia"/>
          <w:sz w:val="24"/>
        </w:rPr>
        <w:t>本日より直ちにスルバシリンへ変更となる。薬局へ確認し、本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DB5419">
        <w:rPr>
          <w:rFonts w:ascii="ＭＳ ゴシック" w:eastAsia="ＭＳ ゴシック" w:hAnsi="ＭＳ ゴシック" w:hint="eastAsia"/>
          <w:sz w:val="24"/>
        </w:rPr>
        <w:t>日分10：00　18：00投与、明日から2：00　14：00投与と助言いただく。</w:t>
      </w:r>
    </w:p>
    <w:p w14:paraId="61A6681B" w14:textId="47F4AEEC" w:rsidR="00DB5419" w:rsidRDefault="00DB5419" w:rsidP="00DB5419">
      <w:pPr>
        <w:rPr>
          <w:rFonts w:ascii="ＭＳ ゴシック" w:eastAsia="ＭＳ ゴシック" w:hAnsi="ＭＳ ゴシック"/>
          <w:sz w:val="24"/>
        </w:rPr>
      </w:pPr>
    </w:p>
    <w:p w14:paraId="10E768C8" w14:textId="549ADB66" w:rsidR="00DB5419" w:rsidRDefault="00DB5419" w:rsidP="00DB541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ゆり様～田名部Dr診察、補液は2本/日のまま治療継続となる。</w:t>
      </w:r>
    </w:p>
    <w:p w14:paraId="53DFC5F9" w14:textId="3209248C" w:rsidR="00DB5419" w:rsidRDefault="00DB5419" w:rsidP="00DB5419">
      <w:pPr>
        <w:rPr>
          <w:rFonts w:ascii="ＭＳ ゴシック" w:eastAsia="ＭＳ ゴシック" w:hAnsi="ＭＳ ゴシック"/>
          <w:sz w:val="24"/>
        </w:rPr>
      </w:pPr>
    </w:p>
    <w:p w14:paraId="158159CC" w14:textId="77777777" w:rsidR="003D6662" w:rsidRDefault="003D6662" w:rsidP="00C92C8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3D6662">
        <w:rPr>
          <w:rFonts w:ascii="ＭＳ ゴシック" w:eastAsia="ＭＳ ゴシック" w:hAnsi="ＭＳ ゴシック" w:hint="eastAsia"/>
          <w:sz w:val="24"/>
        </w:rPr>
        <w:t>体温38.2℃、他感冒症状なし。田名部Drへ報告し発熱時処方いただく。</w:t>
      </w:r>
    </w:p>
    <w:p w14:paraId="2E156166" w14:textId="77777777" w:rsidR="003D6662" w:rsidRDefault="003D6662" w:rsidP="00C92C8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3CBDCF0" w14:textId="1E5E98B7" w:rsidR="00DB5419" w:rsidRDefault="00DB5419" w:rsidP="00C92C8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進様～施設受入れ可、6/4で退院予定。</w:t>
      </w:r>
      <w:r w:rsidR="00C92C86">
        <w:rPr>
          <w:rFonts w:ascii="ＭＳ ゴシック" w:eastAsia="ＭＳ ゴシック" w:hAnsi="ＭＳ ゴシック" w:hint="eastAsia"/>
          <w:sz w:val="24"/>
        </w:rPr>
        <w:t>退院指示と処方、紹介状準備していく。</w:t>
      </w:r>
    </w:p>
    <w:p w14:paraId="5AA4917F" w14:textId="0732CB22" w:rsidR="00C92C86" w:rsidRDefault="00C92C86" w:rsidP="00DB5419">
      <w:pPr>
        <w:rPr>
          <w:rFonts w:ascii="ＭＳ ゴシック" w:eastAsia="ＭＳ ゴシック" w:hAnsi="ＭＳ ゴシック"/>
          <w:sz w:val="24"/>
        </w:rPr>
      </w:pPr>
    </w:p>
    <w:p w14:paraId="42A78548" w14:textId="75B93BC5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</w:t>
      </w:r>
      <w:r w:rsidRPr="003D6662">
        <w:rPr>
          <w:rFonts w:ascii="ＭＳ ゴシック" w:eastAsia="ＭＳ ゴシック" w:hAnsi="ＭＳ ゴシック" w:hint="eastAsia"/>
          <w:sz w:val="24"/>
        </w:rPr>
        <w:t>発熱・感冒症状あることを金Drへ報告。インフルは陰性。PL顆粒処方となる。</w:t>
      </w:r>
    </w:p>
    <w:p w14:paraId="5E36F55E" w14:textId="5EEF3C03" w:rsidR="004A736A" w:rsidRDefault="004A736A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A736A">
        <w:rPr>
          <w:rFonts w:ascii="ＭＳ ゴシック" w:eastAsia="ＭＳ ゴシック" w:hAnsi="ＭＳ ゴシック" w:hint="eastAsia"/>
          <w:sz w:val="24"/>
        </w:rPr>
        <w:t>南山苑　日沢氏より連絡。南山苑の入所は今週はなし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ADE2D03" w14:textId="21742604" w:rsidR="004A736A" w:rsidRDefault="004A736A" w:rsidP="003D666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岩手の施設の訪問調査も、症状安定し次第とし延期となる。</w:t>
      </w:r>
    </w:p>
    <w:p w14:paraId="768A81F4" w14:textId="7FE338AC" w:rsidR="003D6662" w:rsidRDefault="003D6662" w:rsidP="003D6662">
      <w:pPr>
        <w:rPr>
          <w:rFonts w:ascii="ＭＳ ゴシック" w:eastAsia="ＭＳ ゴシック" w:hAnsi="ＭＳ ゴシック"/>
          <w:sz w:val="24"/>
        </w:rPr>
      </w:pPr>
    </w:p>
    <w:p w14:paraId="4B021ACA" w14:textId="4FE40B40" w:rsidR="004A736A" w:rsidRDefault="004A736A" w:rsidP="004A736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</w:t>
      </w:r>
      <w:r w:rsidRPr="004A736A">
        <w:rPr>
          <w:rFonts w:ascii="ＭＳ ゴシック" w:eastAsia="ＭＳ ゴシック" w:hAnsi="ＭＳ ゴシック" w:hint="eastAsia"/>
          <w:sz w:val="24"/>
        </w:rPr>
        <w:t>南山苑より連絡あり。発熱落ち着き対面面会できるようになったら、対面での面会希望。本人状態落ち着き対面面会可能になったら、南山苑へ連絡し日程調整していく。</w:t>
      </w:r>
    </w:p>
    <w:p w14:paraId="7A90733C" w14:textId="12A1AE99" w:rsidR="004A736A" w:rsidRDefault="004A736A" w:rsidP="004A736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B3E957" w14:textId="38C5BE88" w:rsidR="004A736A" w:rsidRDefault="004A736A" w:rsidP="00BC09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ナエ様～</w:t>
      </w:r>
      <w:r w:rsidR="00BC09C7" w:rsidRPr="00BC09C7">
        <w:rPr>
          <w:rFonts w:ascii="ＭＳ ゴシック" w:eastAsia="ＭＳ ゴシック" w:hAnsi="ＭＳ ゴシック" w:hint="eastAsia"/>
          <w:sz w:val="24"/>
        </w:rPr>
        <w:t>南山苑　日沢氏より連絡。受入れ可、家族には近日受入れの方向として日沢氏から連絡してくださると。6/1週の受け入れ方向</w:t>
      </w:r>
      <w:r w:rsidR="00BC09C7">
        <w:rPr>
          <w:rFonts w:ascii="ＭＳ ゴシック" w:eastAsia="ＭＳ ゴシック" w:hAnsi="ＭＳ ゴシック" w:hint="eastAsia"/>
          <w:sz w:val="24"/>
        </w:rPr>
        <w:t>。</w:t>
      </w:r>
    </w:p>
    <w:p w14:paraId="152B291F" w14:textId="33D54934" w:rsidR="00BC09C7" w:rsidRDefault="00BC09C7" w:rsidP="00BC09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66198C" w14:textId="5A9314D4" w:rsidR="00BC09C7" w:rsidRDefault="00BC09C7" w:rsidP="00BC09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ミツ様～居宅鶴亀まつさわ様来院。</w:t>
      </w:r>
      <w:r w:rsidRPr="00BC09C7">
        <w:rPr>
          <w:rFonts w:ascii="ＭＳ ゴシック" w:eastAsia="ＭＳ ゴシック" w:hAnsi="ＭＳ ゴシック" w:hint="eastAsia"/>
          <w:sz w:val="24"/>
        </w:rPr>
        <w:t>自宅退院（6月上旬）にむけ居宅サービス（デイサービス2回程度/週）の調整をすすめていく事に本人了承される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BC09C7">
        <w:rPr>
          <w:rFonts w:ascii="ＭＳ ゴシック" w:eastAsia="ＭＳ ゴシック" w:hAnsi="ＭＳ ゴシック" w:hint="eastAsia"/>
          <w:sz w:val="24"/>
        </w:rPr>
        <w:t>服薬自己管理は困難である事が推測されるため、訪問看護 ・介護等の検討についても依頼した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792EE3E" w14:textId="77777777" w:rsidR="00BC09C7" w:rsidRPr="00BC09C7" w:rsidRDefault="00BC09C7" w:rsidP="00BC09C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3F57108" w14:textId="6DD8C07E" w:rsidR="00C92C86" w:rsidRDefault="00C92C86" w:rsidP="00DB541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＜村上Dr.診察＞</w:t>
      </w:r>
    </w:p>
    <w:p w14:paraId="0B8991D2" w14:textId="2F5D820F" w:rsidR="00C92C86" w:rsidRDefault="00C92C86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・晴山キミエ様～</w:t>
      </w:r>
      <w:r w:rsidRPr="00C92C86">
        <w:rPr>
          <w:rFonts w:ascii="ＭＳ ゴシック" w:eastAsia="ＭＳ ゴシック" w:hAnsi="ＭＳ ゴシック" w:hint="eastAsia"/>
          <w:sz w:val="24"/>
        </w:rPr>
        <w:t>クローバーズﾋﾟｱへ状態報告。微熱だが今朝から酸素中止できており、食事も1/3摂取できている、補液中であることを報告した。施設としては、37.0℃前半くらいの微熱や補液であれば受入れは可能であるとのこと。</w:t>
      </w:r>
    </w:p>
    <w:p w14:paraId="31533CA9" w14:textId="5C8DAF43" w:rsidR="00C92C86" w:rsidRDefault="00C92C86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C92C86">
        <w:rPr>
          <w:rFonts w:ascii="ＭＳ ゴシック" w:eastAsia="ＭＳ ゴシック" w:hAnsi="ＭＳ ゴシック" w:hint="eastAsia"/>
          <w:sz w:val="24"/>
        </w:rPr>
        <w:t>村上Dr.へ状態報告。胸部レントゲンの指示あり。軽度肺炎の診断、点滴・抗生剤開始となる。</w:t>
      </w:r>
    </w:p>
    <w:p w14:paraId="42899513" w14:textId="3328DDC8" w:rsidR="00C92C86" w:rsidRDefault="00C92C86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D1205E" w14:textId="3AEB3DEA" w:rsidR="00C92C86" w:rsidRDefault="00C92C86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・市川　義勝様～</w:t>
      </w:r>
      <w:r w:rsidRPr="00C92C86">
        <w:rPr>
          <w:rFonts w:ascii="ＭＳ ゴシック" w:eastAsia="ＭＳ ゴシック" w:hAnsi="ＭＳ ゴシック" w:hint="eastAsia"/>
          <w:sz w:val="24"/>
        </w:rPr>
        <w:t>村上Dr.へ検査日時決まった旨報告。６月１日朝からメネシット内服を止める。</w:t>
      </w:r>
      <w:r>
        <w:rPr>
          <w:rFonts w:ascii="ＭＳ ゴシック" w:eastAsia="ＭＳ ゴシック" w:hAnsi="ＭＳ ゴシック" w:hint="eastAsia"/>
          <w:sz w:val="24"/>
        </w:rPr>
        <w:t>6/1～3分は除剤し村上Drが処方すみ。6/4分は看護で除剤が必要。6/4</w:t>
      </w:r>
      <w:r w:rsidRPr="00C92C86">
        <w:rPr>
          <w:rFonts w:ascii="ＭＳ ゴシック" w:eastAsia="ＭＳ ゴシック" w:hAnsi="ＭＳ ゴシック" w:hint="eastAsia"/>
          <w:sz w:val="24"/>
        </w:rPr>
        <w:t>検査から戻り次第、内服再開の指示。</w:t>
      </w:r>
    </w:p>
    <w:p w14:paraId="6DB2FFEA" w14:textId="07109FE9" w:rsidR="00C92C86" w:rsidRDefault="00C92C86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3D35057" w14:textId="46803173" w:rsidR="00C92C86" w:rsidRPr="00C92C86" w:rsidRDefault="00C92C86" w:rsidP="00C92C8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のり子様～皮膚科病床への転院は、土井Drへ紹介状作成</w:t>
      </w:r>
      <w:r w:rsidR="003D6662">
        <w:rPr>
          <w:rFonts w:ascii="ＭＳ ゴシック" w:eastAsia="ＭＳ ゴシック" w:hAnsi="ＭＳ ゴシック" w:hint="eastAsia"/>
          <w:sz w:val="24"/>
        </w:rPr>
        <w:t>を相談</w:t>
      </w:r>
      <w:r>
        <w:rPr>
          <w:rFonts w:ascii="ＭＳ ゴシック" w:eastAsia="ＭＳ ゴシック" w:hAnsi="ＭＳ ゴシック" w:hint="eastAsia"/>
          <w:sz w:val="24"/>
        </w:rPr>
        <w:t>するよう指示あり。</w:t>
      </w:r>
    </w:p>
    <w:p w14:paraId="3C332D99" w14:textId="3EF5E0F8" w:rsidR="00C92C86" w:rsidRDefault="00C92C86" w:rsidP="00C92C86">
      <w:pPr>
        <w:rPr>
          <w:rFonts w:ascii="ＭＳ ゴシック" w:eastAsia="ＭＳ ゴシック" w:hAnsi="ＭＳ ゴシック"/>
          <w:sz w:val="24"/>
        </w:rPr>
      </w:pPr>
    </w:p>
    <w:p w14:paraId="79C45BEA" w14:textId="40F5638C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</w:t>
      </w:r>
      <w:r w:rsidRPr="003D6662">
        <w:rPr>
          <w:rFonts w:ascii="ＭＳ ゴシック" w:eastAsia="ＭＳ ゴシック" w:hAnsi="ＭＳ ゴシック" w:hint="eastAsia"/>
          <w:sz w:val="24"/>
        </w:rPr>
        <w:t>発熱・感冒症状あることを村上Drへ状態報告。</w:t>
      </w:r>
      <w:r>
        <w:rPr>
          <w:rFonts w:ascii="ＭＳ ゴシック" w:eastAsia="ＭＳ ゴシック" w:hAnsi="ＭＳ ゴシック" w:hint="eastAsia"/>
          <w:sz w:val="24"/>
        </w:rPr>
        <w:t>インフルは陰性。</w:t>
      </w:r>
      <w:r w:rsidRPr="003D6662">
        <w:rPr>
          <w:rFonts w:ascii="ＭＳ ゴシック" w:eastAsia="ＭＳ ゴシック" w:hAnsi="ＭＳ ゴシック" w:hint="eastAsia"/>
          <w:sz w:val="24"/>
        </w:rPr>
        <w:t>PL顆粒と発熱時処方いただく。</w:t>
      </w:r>
    </w:p>
    <w:p w14:paraId="20F8C076" w14:textId="01FC371A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DA97D1" w14:textId="2EA0C573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＜深澤Dr診察＞</w:t>
      </w:r>
    </w:p>
    <w:p w14:paraId="68C3AA6F" w14:textId="01D2BE32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慎様～</w:t>
      </w:r>
      <w:r w:rsidRPr="003D6662">
        <w:rPr>
          <w:rFonts w:ascii="ＭＳ ゴシック" w:eastAsia="ＭＳ ゴシック" w:hAnsi="ＭＳ ゴシック" w:hint="eastAsia"/>
          <w:sz w:val="24"/>
        </w:rPr>
        <w:t>パーキンソン病の専門病院への紹介について確認。県病への紹介は、現在状態も落ち着いていることから退院後にしたいと。加藤SGMから家族連絡していただくこととなる。</w:t>
      </w:r>
    </w:p>
    <w:p w14:paraId="0CD72D01" w14:textId="35E6329E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30AB28" w14:textId="1D305E10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友子様～</w:t>
      </w:r>
      <w:r w:rsidRPr="003D6662">
        <w:rPr>
          <w:rFonts w:ascii="ＭＳ ゴシック" w:eastAsia="ＭＳ ゴシック" w:hAnsi="ＭＳ ゴシック" w:hint="eastAsia"/>
          <w:sz w:val="24"/>
        </w:rPr>
        <w:t>深澤Dr来棟されたため状態報告。感冒症状は経過観察の指示あり。</w:t>
      </w:r>
    </w:p>
    <w:p w14:paraId="63954EDF" w14:textId="71FFB0A7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928E93B" w14:textId="3488CE68" w:rsidR="003D6662" w:rsidRDefault="003D6662" w:rsidP="003D66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</w:t>
      </w:r>
      <w:r w:rsidRPr="003D6662">
        <w:rPr>
          <w:rFonts w:ascii="ＭＳ ゴシック" w:eastAsia="ＭＳ ゴシック" w:hAnsi="ＭＳ ゴシック" w:hint="eastAsia"/>
          <w:sz w:val="24"/>
        </w:rPr>
        <w:t>深澤Dr来棟されたため状態報告。感冒症状は経過観察の指示あり。</w:t>
      </w:r>
    </w:p>
    <w:p w14:paraId="01294E3C" w14:textId="3ACAA993" w:rsidR="003D6662" w:rsidRPr="003D6662" w:rsidRDefault="003D6662" w:rsidP="003D666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FBBD5DB" w14:textId="6F68E00C" w:rsidR="00A12F34" w:rsidRDefault="00A12F34" w:rsidP="00165E4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14:paraId="1162B6D6" w14:textId="5967F8B7" w:rsidR="004E640F" w:rsidRDefault="00824F30" w:rsidP="00165E4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470C1">
        <w:rPr>
          <w:rFonts w:ascii="ＭＳ ゴシック" w:eastAsia="ＭＳ ゴシック" w:hAnsi="ＭＳ ゴシック" w:hint="eastAsia"/>
          <w:sz w:val="24"/>
        </w:rPr>
        <w:t>寺沢　隆様～</w:t>
      </w:r>
      <w:r w:rsidR="00A12F34">
        <w:rPr>
          <w:rFonts w:ascii="ＭＳ ゴシック" w:eastAsia="ＭＳ ゴシック" w:hAnsi="ＭＳ ゴシック" w:hint="eastAsia"/>
          <w:sz w:val="24"/>
        </w:rPr>
        <w:t>喀痰培養指示あり提出済。抗原検査は陰性化している。</w:t>
      </w:r>
    </w:p>
    <w:p w14:paraId="212D3E66" w14:textId="5FBF951C" w:rsidR="00165E46" w:rsidRDefault="00165E46" w:rsidP="00165E4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11760B4" w14:textId="493FDF7D" w:rsidR="00BC09C7" w:rsidRPr="00804423" w:rsidRDefault="00F26134" w:rsidP="00364B44">
      <w:pPr>
        <w:rPr>
          <w:rFonts w:ascii="ＭＳ ゴシック" w:eastAsia="ＭＳ ゴシック" w:hAnsi="ＭＳ ゴシック" w:hint="eastAsia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09A9780B" w14:textId="54429AB0" w:rsidR="006D0CF1" w:rsidRDefault="00732EB5" w:rsidP="00A970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喀痰増大により酸素飽和度80％後半へ低下する事あり適宜咽頭～気管内吸引実施。 他、バイタルサイン異常なし。</w:t>
      </w:r>
    </w:p>
    <w:p w14:paraId="75653192" w14:textId="0A26EA0C" w:rsidR="002B30E2" w:rsidRDefault="002B30E2" w:rsidP="005470C1">
      <w:pPr>
        <w:rPr>
          <w:rFonts w:asciiTheme="majorEastAsia" w:eastAsiaTheme="majorEastAsia" w:hAnsiTheme="majorEastAsia"/>
          <w:sz w:val="24"/>
        </w:rPr>
      </w:pPr>
    </w:p>
    <w:p w14:paraId="2E3051AA" w14:textId="653D94E6" w:rsidR="000E5E00" w:rsidRDefault="00732EB5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血圧160～150/90㎜Hg（頭部挙上）他動により頭痛訴えあり苦痛表情浮かべる。他、頭蓋内圧亢進症状なし。主治医より点滴抗生剤の内容変更の指示あり。</w:t>
      </w:r>
    </w:p>
    <w:p w14:paraId="6E5BD6E6" w14:textId="54502B44" w:rsidR="005470C1" w:rsidRDefault="005470C1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BCBBFB2" w14:textId="133FAC98" w:rsidR="00860481" w:rsidRDefault="005470C1" w:rsidP="00BC09C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覚醒状態にムラあり食事は1/3～1/4摂取。体温37.0℃前半指示の点滴抗生剤実施。四肢冷感・鼻汁軽度。かけもの・ポジショ二ング調整により唸り声は軽減している。</w:t>
      </w:r>
    </w:p>
    <w:p w14:paraId="0CCCF6FF" w14:textId="77777777" w:rsidR="00BC09C7" w:rsidRDefault="00BC09C7" w:rsidP="00BC09C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3282261D" w14:textId="6EF282A4" w:rsidR="00F1403E" w:rsidRDefault="00F1403E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喀痰増大あり適宜咽頭～気管内吸引実施。 四肢・体幹の浮腫および冷感・チアノーゼ持続。10：00酸素飽和度100％維持のため、酸素投与量減量。14:00黒色の軟～水様便あり。</w:t>
      </w:r>
    </w:p>
    <w:p w14:paraId="70D05DE3" w14:textId="77777777" w:rsidR="00BC09C7" w:rsidRDefault="00BC09C7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26701AE" w14:textId="77777777" w:rsidR="005470C1" w:rsidRPr="00F1403E" w:rsidRDefault="005470C1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C55ED51" w14:textId="4CA0BB77" w:rsidR="000E5E00" w:rsidRDefault="00732EB5" w:rsidP="00BC09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新坂　ニガ様～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8：00心拍120～130回/分　酸素飽和度80％前半へ低下あり酸素投与開始。家族面会実施。その後、徐々に心拍・呼吸数の低下あり13：38金Drより心拍・呼吸停止および対光反射消失確認の上、死亡診断あり退院となる。</w:t>
      </w:r>
    </w:p>
    <w:p w14:paraId="24017D17" w14:textId="6828B1E5" w:rsidR="009D4F0C" w:rsidRDefault="009D4F0C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C3D9686" w14:textId="7493A93D" w:rsidR="009D4F0C" w:rsidRDefault="009D4F0C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竹内　キミヱ様～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バイタルサイン異常なし。指示の点滴自己抜去繰り返しており両手ミトン使用中。行動制限による不穏・興奮なし。</w:t>
      </w:r>
    </w:p>
    <w:p w14:paraId="3EB63AF9" w14:textId="77777777" w:rsidR="009D4F0C" w:rsidRDefault="009D4F0C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2335DDD" w14:textId="20D74700" w:rsidR="00BC09C7" w:rsidRDefault="00A97078" w:rsidP="00BC09C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晴山　キミヱ様～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体温37.0℃前半　8：00酸素飽和度100％維持のため、酸素投与中止。以後、酸素飽和度90％前半。食事は1/3～全量摂取。</w:t>
      </w:r>
    </w:p>
    <w:p w14:paraId="3931D248" w14:textId="5FD091D4" w:rsidR="00A97078" w:rsidRDefault="00A97078" w:rsidP="001F6E5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</w:p>
    <w:p w14:paraId="716DCB11" w14:textId="1171913E" w:rsidR="009D4F0C" w:rsidRDefault="009D4F0C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CDDC1ED" w14:textId="3C7DF8A1" w:rsidR="00F4045A" w:rsidRDefault="00F4045A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Pr="00F4045A">
        <w:rPr>
          <w:rFonts w:asciiTheme="majorEastAsia" w:eastAsiaTheme="majorEastAsia" w:hAnsiTheme="majorEastAsia" w:hint="eastAsia"/>
          <w:sz w:val="24"/>
        </w:rPr>
        <w:t>体温38.0℃、酸素飽和度93%。咳嗽、嗄声あり。インフル抗原検査陰性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F4045A">
        <w:rPr>
          <w:rFonts w:asciiTheme="majorEastAsia" w:eastAsiaTheme="majorEastAsia" w:hAnsiTheme="majorEastAsia" w:hint="eastAsia"/>
          <w:sz w:val="24"/>
        </w:rPr>
        <w:t>金Drへ状態報告しPL顆粒処方となる。</w:t>
      </w:r>
    </w:p>
    <w:p w14:paraId="47B8158D" w14:textId="7C1F8CA0" w:rsidR="00F4045A" w:rsidRDefault="00F4045A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162BE20" w14:textId="4CD495B8" w:rsidR="00F4045A" w:rsidRDefault="00F4045A" w:rsidP="0086048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・大井　幸夫様～</w:t>
      </w:r>
      <w:r w:rsidRPr="00F4045A">
        <w:rPr>
          <w:rFonts w:asciiTheme="majorEastAsia" w:eastAsiaTheme="majorEastAsia" w:hAnsiTheme="majorEastAsia" w:hint="eastAsia"/>
          <w:sz w:val="24"/>
        </w:rPr>
        <w:t>体温38.1℃、酸素飽和度92%。時折咳嗽あり。インフル抗原検査陰性。村上Drへ状態報告しPL顆粒・発熱時処方となる。</w:t>
      </w:r>
    </w:p>
    <w:p w14:paraId="4FFC6891" w14:textId="5EBF0463" w:rsidR="00BC09C7" w:rsidRDefault="00CC7388" w:rsidP="00BC09C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97078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体温37.3℃。その他バイタルサイン異常なし。各食全量摂取。呼吸器症状なし。活気あり。</w:t>
      </w:r>
    </w:p>
    <w:p w14:paraId="3E5CF785" w14:textId="05D27E83" w:rsidR="005470C1" w:rsidRDefault="005470C1" w:rsidP="00BC09C7">
      <w:pPr>
        <w:rPr>
          <w:rFonts w:asciiTheme="majorEastAsia" w:eastAsiaTheme="majorEastAsia" w:hAnsiTheme="majorEastAsia" w:hint="eastAsia"/>
          <w:sz w:val="24"/>
        </w:rPr>
      </w:pPr>
    </w:p>
    <w:p w14:paraId="20F31ED6" w14:textId="4DD880D0" w:rsidR="00BC09C7" w:rsidRDefault="005470C1" w:rsidP="00BC09C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隆様～</w:t>
      </w:r>
      <w:r w:rsidR="00BC09C7" w:rsidRPr="00BC09C7">
        <w:rPr>
          <w:rFonts w:asciiTheme="majorEastAsia" w:eastAsiaTheme="majorEastAsia" w:hAnsiTheme="majorEastAsia" w:hint="eastAsia"/>
          <w:sz w:val="24"/>
        </w:rPr>
        <w:t>バイタルサイン異常なし。各食全量摂取。呼吸器症状なし。活気あり。</w:t>
      </w:r>
    </w:p>
    <w:p w14:paraId="4E2D8FB7" w14:textId="35625C34" w:rsidR="00F80904" w:rsidRDefault="00F80904" w:rsidP="00F4045A">
      <w:pPr>
        <w:rPr>
          <w:rFonts w:asciiTheme="majorEastAsia" w:eastAsiaTheme="majorEastAsia" w:hAnsiTheme="majorEastAsia" w:hint="eastAsia"/>
          <w:sz w:val="24"/>
        </w:rPr>
      </w:pPr>
    </w:p>
    <w:p w14:paraId="3C0863F2" w14:textId="33D9091E" w:rsidR="00C37982" w:rsidRDefault="00F80904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宮下　和好様～</w:t>
      </w:r>
      <w:r w:rsidR="00F4045A" w:rsidRPr="00F4045A">
        <w:rPr>
          <w:rFonts w:asciiTheme="majorEastAsia" w:eastAsiaTheme="majorEastAsia" w:hAnsiTheme="majorEastAsia" w:hint="eastAsia"/>
          <w:sz w:val="24"/>
        </w:rPr>
        <w:t>バイタルサイン異常なし。痰鳴あり、自己排痰している。湿性咳嗽あり。朝食2/3、昼食全量摂取。</w:t>
      </w:r>
    </w:p>
    <w:p w14:paraId="283F8D2E" w14:textId="2917E9EA" w:rsidR="00F4045A" w:rsidRDefault="00F4045A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75856F" w14:textId="635E57FC" w:rsidR="00F4045A" w:rsidRPr="000548BF" w:rsidRDefault="00F4045A" w:rsidP="001F6E5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・丹内　栄子様～</w:t>
      </w:r>
      <w:r w:rsidRPr="00F4045A">
        <w:rPr>
          <w:rFonts w:asciiTheme="majorEastAsia" w:eastAsiaTheme="majorEastAsia" w:hAnsiTheme="majorEastAsia" w:hint="eastAsia"/>
          <w:sz w:val="24"/>
        </w:rPr>
        <w:t>体温38.2℃、他感冒症状なし。田名部Drへ報告し発熱時処方となる。</w:t>
      </w:r>
    </w:p>
    <w:sectPr w:rsidR="00F4045A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084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84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580B5-3D7A-44E5-84AC-3EA359C07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2025-05-28T06:22:00Z</dcterms:created>
  <dcterms:modified xsi:type="dcterms:W3CDTF">2025-05-28T09:49:00Z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