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7037D4">
      <w:pPr>
        <w:jc w:val="center"/>
        <w:rPr>
          <w:rFonts w:asciiTheme="majorEastAsia" w:eastAsiaTheme="majorEastAsia" w:hAnsiTheme="majorEastAsia"/>
          <w:bCs/>
          <w:sz w:val="36"/>
        </w:rPr>
      </w:pPr>
      <w:bookmarkStart w:id="0" w:name="_GoBack"/>
      <w:bookmarkEnd w:id="0"/>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67FE66A0" w:rsidR="00FC2B9B" w:rsidRPr="009E6448"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C36767">
        <w:rPr>
          <w:rFonts w:asciiTheme="majorEastAsia" w:eastAsiaTheme="majorEastAsia" w:hAnsiTheme="majorEastAsia" w:hint="eastAsia"/>
          <w:sz w:val="24"/>
        </w:rPr>
        <w:t>5</w:t>
      </w:r>
      <w:r w:rsidR="004011E9" w:rsidRPr="009E6448">
        <w:rPr>
          <w:rFonts w:asciiTheme="majorEastAsia" w:eastAsiaTheme="majorEastAsia" w:hAnsiTheme="majorEastAsia" w:hint="eastAsia"/>
          <w:sz w:val="24"/>
        </w:rPr>
        <w:t>月</w:t>
      </w:r>
      <w:r w:rsidR="00A331F0">
        <w:rPr>
          <w:rFonts w:asciiTheme="majorEastAsia" w:eastAsiaTheme="majorEastAsia" w:hAnsiTheme="majorEastAsia" w:hint="eastAsia"/>
          <w:sz w:val="24"/>
        </w:rPr>
        <w:t>15</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A331F0">
        <w:rPr>
          <w:rFonts w:asciiTheme="majorEastAsia" w:eastAsiaTheme="majorEastAsia" w:hAnsiTheme="majorEastAsia" w:hint="eastAsia"/>
          <w:sz w:val="24"/>
        </w:rPr>
        <w:t>木</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D67EF7">
        <w:rPr>
          <w:rFonts w:asciiTheme="majorEastAsia" w:eastAsiaTheme="majorEastAsia" w:hAnsiTheme="majorEastAsia" w:hint="eastAsia"/>
          <w:sz w:val="24"/>
        </w:rPr>
        <w:t xml:space="preserve">　　　　　　</w:t>
      </w:r>
      <w:r w:rsidR="00BF53E8" w:rsidRPr="009E6448">
        <w:rPr>
          <w:rFonts w:asciiTheme="majorEastAsia" w:eastAsiaTheme="majorEastAsia" w:hAnsiTheme="majorEastAsia" w:hint="eastAsia"/>
          <w:sz w:val="24"/>
        </w:rPr>
        <w:t xml:space="preserve">　</w:t>
      </w:r>
      <w:r w:rsidR="007E76E2">
        <w:rPr>
          <w:rFonts w:asciiTheme="majorEastAsia" w:eastAsiaTheme="majorEastAsia" w:hAnsiTheme="majorEastAsia" w:hint="eastAsia"/>
          <w:sz w:val="24"/>
        </w:rPr>
        <w:t xml:space="preserve">　</w:t>
      </w:r>
      <w:r w:rsidR="00714600">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E115B9">
        <w:rPr>
          <w:rFonts w:asciiTheme="majorEastAsia" w:eastAsiaTheme="majorEastAsia" w:hAnsiTheme="majorEastAsia" w:hint="eastAsia"/>
          <w:sz w:val="24"/>
        </w:rPr>
        <w:t>・記録</w:t>
      </w:r>
      <w:r w:rsidR="00C75DC9">
        <w:rPr>
          <w:rFonts w:asciiTheme="majorEastAsia" w:eastAsiaTheme="majorEastAsia" w:hAnsiTheme="majorEastAsia" w:hint="eastAsia"/>
          <w:sz w:val="24"/>
        </w:rPr>
        <w:t>：</w:t>
      </w:r>
      <w:r w:rsidR="00A331F0">
        <w:rPr>
          <w:rFonts w:asciiTheme="majorEastAsia" w:eastAsiaTheme="majorEastAsia" w:hAnsiTheme="majorEastAsia" w:hint="eastAsia"/>
          <w:sz w:val="24"/>
        </w:rPr>
        <w:t>松橋　直子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5972E173" w:rsidR="00BF53E8" w:rsidRPr="009E6448" w:rsidRDefault="007F3B66" w:rsidP="008E3090">
            <w:pPr>
              <w:pStyle w:val="xl67"/>
              <w:widowControl w:val="0"/>
              <w:spacing w:before="0" w:beforeAutospacing="0" w:after="0" w:afterAutospacing="0"/>
              <w:jc w:val="both"/>
              <w:textAlignment w:val="auto"/>
              <w:rPr>
                <w:rFonts w:asciiTheme="majorEastAsia" w:eastAsiaTheme="majorEastAsia" w:hAnsiTheme="majorEastAsia"/>
              </w:rPr>
            </w:pPr>
            <w:r>
              <w:rPr>
                <w:rFonts w:asciiTheme="majorEastAsia" w:eastAsiaTheme="majorEastAsia" w:hAnsiTheme="majorEastAsia" w:hint="eastAsia"/>
              </w:rPr>
              <w:t xml:space="preserve">　</w:t>
            </w:r>
            <w:r w:rsidR="005D7BDA">
              <w:rPr>
                <w:rFonts w:asciiTheme="majorEastAsia" w:eastAsiaTheme="majorEastAsia" w:hAnsiTheme="majorEastAsia" w:hint="eastAsia"/>
              </w:rPr>
              <w:t>〇</w:t>
            </w:r>
          </w:p>
        </w:tc>
        <w:tc>
          <w:tcPr>
            <w:tcW w:w="952" w:type="dxa"/>
            <w:vAlign w:val="center"/>
          </w:tcPr>
          <w:p w14:paraId="70571AF7" w14:textId="08E0F969" w:rsidR="00BF53E8" w:rsidRPr="009E6448" w:rsidRDefault="00A331F0" w:rsidP="00DC6CE8">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vAlign w:val="center"/>
          </w:tcPr>
          <w:p w14:paraId="58B25E68" w14:textId="231ADF72" w:rsidR="007F3B66" w:rsidRPr="009E6448" w:rsidRDefault="00A331F0" w:rsidP="00A331F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外来</w:t>
            </w:r>
          </w:p>
        </w:tc>
        <w:tc>
          <w:tcPr>
            <w:tcW w:w="952" w:type="dxa"/>
            <w:vAlign w:val="center"/>
          </w:tcPr>
          <w:p w14:paraId="4DDCA31B" w14:textId="29C75D04" w:rsidR="001F5202" w:rsidRPr="009E6448" w:rsidRDefault="00A331F0" w:rsidP="001F520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246A2F28" w14:textId="02B3B60C" w:rsidR="00BF53E8" w:rsidRPr="009E6448" w:rsidRDefault="00A331F0"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89FDE09" w14:textId="23D89746" w:rsidR="00BF53E8" w:rsidRPr="009E6448" w:rsidRDefault="005D7BDA" w:rsidP="00BF53E8">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4815C434" w14:textId="0024A341" w:rsidR="00BF53E8" w:rsidRPr="009E6448" w:rsidRDefault="00A331F0" w:rsidP="00296DEF">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vAlign w:val="center"/>
          </w:tcPr>
          <w:p w14:paraId="140F4B6B" w14:textId="089BC884" w:rsidR="00BF53E8" w:rsidRPr="009E6448" w:rsidRDefault="005D7BDA"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31FB06F0" w14:textId="2E86D6D8" w:rsidR="00BF53E8" w:rsidRPr="009E6448" w:rsidRDefault="00A331F0" w:rsidP="00B3194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696C485C" w14:textId="02A10E0B" w:rsidR="00BF53E8" w:rsidRPr="009E6448" w:rsidRDefault="005D7BDA"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r>
      <w:tr w:rsidR="00415DC8" w:rsidRPr="009E6448" w14:paraId="3418AA48" w14:textId="77777777" w:rsidTr="00F2591D">
        <w:trPr>
          <w:trHeight w:val="691"/>
        </w:trPr>
        <w:tc>
          <w:tcPr>
            <w:tcW w:w="952" w:type="dxa"/>
            <w:vAlign w:val="center"/>
          </w:tcPr>
          <w:p w14:paraId="5CBA1A9B" w14:textId="108D8DC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木村</w:t>
            </w:r>
          </w:p>
        </w:tc>
        <w:tc>
          <w:tcPr>
            <w:tcW w:w="952" w:type="dxa"/>
            <w:vAlign w:val="center"/>
          </w:tcPr>
          <w:p w14:paraId="6A9B9907" w14:textId="68FE6205"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橘</w:t>
            </w:r>
          </w:p>
        </w:tc>
        <w:tc>
          <w:tcPr>
            <w:tcW w:w="952" w:type="dxa"/>
            <w:vAlign w:val="center"/>
          </w:tcPr>
          <w:p w14:paraId="6E4A90E2" w14:textId="6249AC6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大矢</w:t>
            </w:r>
          </w:p>
        </w:tc>
        <w:tc>
          <w:tcPr>
            <w:tcW w:w="952" w:type="dxa"/>
            <w:vAlign w:val="center"/>
          </w:tcPr>
          <w:p w14:paraId="3DA52B28" w14:textId="28C5A385" w:rsidR="00415DC8" w:rsidRPr="009E6448" w:rsidRDefault="00415DC8"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土橋</w:t>
            </w:r>
          </w:p>
        </w:tc>
        <w:tc>
          <w:tcPr>
            <w:tcW w:w="952" w:type="dxa"/>
            <w:vAlign w:val="center"/>
          </w:tcPr>
          <w:p w14:paraId="04757D85" w14:textId="5A171129" w:rsidR="00415DC8" w:rsidRPr="009E6448" w:rsidRDefault="00F52F6E"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北向</w:t>
            </w:r>
          </w:p>
        </w:tc>
        <w:tc>
          <w:tcPr>
            <w:tcW w:w="952" w:type="dxa"/>
            <w:vAlign w:val="center"/>
          </w:tcPr>
          <w:p w14:paraId="2A5CFE95" w14:textId="38E02D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中村</w:t>
            </w:r>
          </w:p>
        </w:tc>
        <w:tc>
          <w:tcPr>
            <w:tcW w:w="952" w:type="dxa"/>
            <w:vAlign w:val="center"/>
          </w:tcPr>
          <w:p w14:paraId="4C9F547F" w14:textId="79EBA9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阿部</w:t>
            </w:r>
          </w:p>
        </w:tc>
        <w:tc>
          <w:tcPr>
            <w:tcW w:w="952" w:type="dxa"/>
            <w:vAlign w:val="center"/>
          </w:tcPr>
          <w:p w14:paraId="39AAC1CC" w14:textId="53B4303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フエ</w:t>
            </w:r>
          </w:p>
        </w:tc>
        <w:tc>
          <w:tcPr>
            <w:tcW w:w="952" w:type="dxa"/>
            <w:vAlign w:val="center"/>
          </w:tcPr>
          <w:p w14:paraId="46EDDA5C" w14:textId="3611823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イエン</w:t>
            </w:r>
          </w:p>
        </w:tc>
        <w:tc>
          <w:tcPr>
            <w:tcW w:w="952" w:type="dxa"/>
            <w:vAlign w:val="center"/>
          </w:tcPr>
          <w:p w14:paraId="2A26F884" w14:textId="7092ECFC" w:rsidR="00415DC8" w:rsidRPr="009E6448" w:rsidRDefault="00F71D71"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ヤンジ</w:t>
            </w:r>
          </w:p>
        </w:tc>
      </w:tr>
      <w:tr w:rsidR="00415DC8" w:rsidRPr="009E6448" w14:paraId="6E2637D3" w14:textId="77777777" w:rsidTr="001565C3">
        <w:trPr>
          <w:trHeight w:val="691"/>
        </w:trPr>
        <w:tc>
          <w:tcPr>
            <w:tcW w:w="952" w:type="dxa"/>
            <w:vAlign w:val="center"/>
          </w:tcPr>
          <w:p w14:paraId="31496D31" w14:textId="0BB0F88B" w:rsidR="00415DC8" w:rsidRPr="009E6448" w:rsidRDefault="00A331F0"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8EEACE4" w14:textId="74BCB060" w:rsidR="00415DC8" w:rsidRPr="009E6448" w:rsidRDefault="00E03EF5"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vAlign w:val="center"/>
          </w:tcPr>
          <w:p w14:paraId="276B9A98" w14:textId="610413B6" w:rsidR="00415DC8" w:rsidRPr="009E6448" w:rsidRDefault="00A331F0" w:rsidP="00415DC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6616850B" w14:textId="6EE883AC" w:rsidR="00BF4439" w:rsidRPr="009E6448" w:rsidRDefault="00A331F0" w:rsidP="00BF443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08FAF04F" w14:textId="0B65F4C2" w:rsidR="00415DC8" w:rsidRPr="009E6448" w:rsidRDefault="00A331F0" w:rsidP="001271F6">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1DE1BD19" w14:textId="38F8A363" w:rsidR="00415DC8" w:rsidRPr="009E6448" w:rsidRDefault="00A331F0"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78203CF9" w14:textId="32741620" w:rsidR="00415DC8" w:rsidRPr="009E6448" w:rsidRDefault="00A331F0" w:rsidP="00415DC8">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3ECA0D98" w14:textId="246B6584" w:rsidR="00415DC8" w:rsidRPr="009E6448" w:rsidRDefault="00714600" w:rsidP="00415DC8">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5A5A497B" w14:textId="6C5DB288" w:rsidR="00415DC8" w:rsidRPr="009E6448" w:rsidRDefault="007E76E2" w:rsidP="007E76E2">
            <w:pPr>
              <w:pStyle w:val="xl67"/>
              <w:jc w:val="both"/>
              <w:rPr>
                <w:rFonts w:asciiTheme="majorEastAsia" w:eastAsiaTheme="majorEastAsia" w:hAnsiTheme="majorEastAsia"/>
                <w:kern w:val="2"/>
              </w:rPr>
            </w:pPr>
            <w:r>
              <w:rPr>
                <w:rFonts w:asciiTheme="majorEastAsia" w:eastAsiaTheme="majorEastAsia" w:hAnsiTheme="majorEastAsia"/>
                <w:kern w:val="2"/>
              </w:rPr>
              <w:t xml:space="preserve"> </w:t>
            </w:r>
            <w:r w:rsidR="00C75DC9">
              <w:rPr>
                <w:rFonts w:asciiTheme="majorEastAsia" w:eastAsiaTheme="majorEastAsia" w:hAnsiTheme="majorEastAsia" w:hint="eastAsia"/>
                <w:kern w:val="2"/>
              </w:rPr>
              <w:t xml:space="preserve"> </w:t>
            </w:r>
            <w:r w:rsidR="00714600">
              <w:rPr>
                <w:rFonts w:asciiTheme="majorEastAsia" w:eastAsiaTheme="majorEastAsia" w:hAnsiTheme="majorEastAsia" w:hint="eastAsia"/>
                <w:kern w:val="2"/>
              </w:rPr>
              <w:t>年</w:t>
            </w:r>
          </w:p>
        </w:tc>
        <w:tc>
          <w:tcPr>
            <w:tcW w:w="952" w:type="dxa"/>
            <w:vAlign w:val="center"/>
          </w:tcPr>
          <w:p w14:paraId="54C03E63" w14:textId="6B2A6B98" w:rsidR="00415DC8" w:rsidRPr="009E6448" w:rsidRDefault="00A331F0" w:rsidP="0096155A">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CD留守</w:t>
            </w:r>
          </w:p>
        </w:tc>
      </w:tr>
      <w:tr w:rsidR="00415DC8" w:rsidRPr="009E6448" w14:paraId="61858CCF" w14:textId="77777777" w:rsidTr="00F2591D">
        <w:trPr>
          <w:cantSplit/>
          <w:trHeight w:val="561"/>
        </w:trPr>
        <w:tc>
          <w:tcPr>
            <w:tcW w:w="952" w:type="dxa"/>
            <w:vAlign w:val="center"/>
          </w:tcPr>
          <w:p w14:paraId="4B388E04" w14:textId="5303D65F" w:rsidR="00415DC8" w:rsidRPr="009E6448" w:rsidRDefault="00F213A0" w:rsidP="004150B7">
            <w:pPr>
              <w:spacing w:line="14"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セプティア</w:t>
            </w:r>
          </w:p>
        </w:tc>
        <w:tc>
          <w:tcPr>
            <w:tcW w:w="952" w:type="dxa"/>
            <w:vAlign w:val="center"/>
          </w:tcPr>
          <w:p w14:paraId="53AD0CBD" w14:textId="3BB40EC8" w:rsidR="00415DC8" w:rsidRPr="009E6448" w:rsidRDefault="00F213A0"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エリカ</w:t>
            </w:r>
          </w:p>
        </w:tc>
        <w:tc>
          <w:tcPr>
            <w:tcW w:w="952" w:type="dxa"/>
            <w:vAlign w:val="center"/>
          </w:tcPr>
          <w:p w14:paraId="7F293EBA" w14:textId="19187216"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イマ</w:t>
            </w:r>
          </w:p>
        </w:tc>
        <w:tc>
          <w:tcPr>
            <w:tcW w:w="952" w:type="dxa"/>
            <w:vAlign w:val="center"/>
          </w:tcPr>
          <w:p w14:paraId="6C586B64" w14:textId="2BE029D1"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リタ</w:t>
            </w:r>
          </w:p>
        </w:tc>
        <w:tc>
          <w:tcPr>
            <w:tcW w:w="952" w:type="dxa"/>
            <w:vAlign w:val="center"/>
          </w:tcPr>
          <w:p w14:paraId="171CC50E" w14:textId="210FACF9" w:rsidR="00415DC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ラクシミ</w:t>
            </w:r>
          </w:p>
        </w:tc>
        <w:tc>
          <w:tcPr>
            <w:tcW w:w="952" w:type="dxa"/>
            <w:vAlign w:val="center"/>
          </w:tcPr>
          <w:p w14:paraId="45C068F3" w14:textId="61835804"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小林</w:t>
            </w:r>
          </w:p>
        </w:tc>
        <w:tc>
          <w:tcPr>
            <w:tcW w:w="952" w:type="dxa"/>
            <w:vAlign w:val="center"/>
          </w:tcPr>
          <w:p w14:paraId="01871B55" w14:textId="0CF04534" w:rsidR="00415DC8" w:rsidRPr="009E6448" w:rsidRDefault="00F213A0" w:rsidP="00B31946">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小澤</w:t>
            </w:r>
          </w:p>
        </w:tc>
        <w:tc>
          <w:tcPr>
            <w:tcW w:w="952" w:type="dxa"/>
            <w:vAlign w:val="center"/>
          </w:tcPr>
          <w:p w14:paraId="69B6DF0E" w14:textId="628E9C3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笠原</w:t>
            </w:r>
          </w:p>
        </w:tc>
        <w:tc>
          <w:tcPr>
            <w:tcW w:w="952" w:type="dxa"/>
            <w:vAlign w:val="center"/>
          </w:tcPr>
          <w:p w14:paraId="2E600C87" w14:textId="3372E64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石戸谷</w:t>
            </w:r>
          </w:p>
        </w:tc>
        <w:tc>
          <w:tcPr>
            <w:tcW w:w="952" w:type="dxa"/>
            <w:vAlign w:val="center"/>
          </w:tcPr>
          <w:p w14:paraId="4F072E3C" w14:textId="5651E94F" w:rsidR="00415DC8" w:rsidRPr="009E6448"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78143484" w:rsidR="00F213A0" w:rsidRPr="009E6448" w:rsidRDefault="00A331F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FD88C0F" w14:textId="06ED0AB0" w:rsidR="00F213A0" w:rsidRPr="009E6448" w:rsidRDefault="00A331F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5181E58D" w14:textId="48F3E452" w:rsidR="00F213A0" w:rsidRPr="009E6448" w:rsidRDefault="00A331F0" w:rsidP="00F213A0">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7F5044B6" w14:textId="3808A66E" w:rsidR="008E3090" w:rsidRPr="009E6448" w:rsidRDefault="00A331F0" w:rsidP="008E3090">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4568E8F0" w14:textId="7A29D774" w:rsidR="00F213A0" w:rsidRPr="009E6448" w:rsidRDefault="00A331F0" w:rsidP="00F213A0">
            <w:pPr>
              <w:pStyle w:val="xl67"/>
              <w:rPr>
                <w:rFonts w:asciiTheme="majorEastAsia" w:eastAsiaTheme="majorEastAsia" w:hAnsiTheme="majorEastAsia"/>
                <w:kern w:val="2"/>
              </w:rPr>
            </w:pPr>
            <w:r>
              <w:rPr>
                <w:rFonts w:asciiTheme="majorEastAsia" w:eastAsiaTheme="majorEastAsia" w:hAnsiTheme="majorEastAsia" w:hint="eastAsia"/>
                <w:kern w:val="2"/>
                <w:sz w:val="22"/>
              </w:rPr>
              <w:t>○</w:t>
            </w:r>
          </w:p>
        </w:tc>
        <w:tc>
          <w:tcPr>
            <w:tcW w:w="952" w:type="dxa"/>
            <w:vAlign w:val="center"/>
          </w:tcPr>
          <w:p w14:paraId="64BD0B8A" w14:textId="2CD58255" w:rsidR="00F213A0" w:rsidRPr="009E6448" w:rsidRDefault="00A331F0" w:rsidP="00A331F0">
            <w:pPr>
              <w:pStyle w:val="xl67"/>
              <w:jc w:val="both"/>
              <w:rPr>
                <w:rFonts w:asciiTheme="majorEastAsia" w:eastAsiaTheme="majorEastAsia" w:hAnsiTheme="majorEastAsia"/>
                <w:kern w:val="2"/>
              </w:rPr>
            </w:pPr>
            <w:r>
              <w:rPr>
                <w:rFonts w:asciiTheme="majorEastAsia" w:eastAsiaTheme="majorEastAsia" w:hAnsiTheme="majorEastAsia" w:hint="eastAsia"/>
                <w:kern w:val="2"/>
                <w:sz w:val="22"/>
              </w:rPr>
              <w:t xml:space="preserve">　休</w:t>
            </w:r>
          </w:p>
        </w:tc>
        <w:tc>
          <w:tcPr>
            <w:tcW w:w="952" w:type="dxa"/>
            <w:vAlign w:val="center"/>
          </w:tcPr>
          <w:p w14:paraId="43708A7E" w14:textId="16D3BCCC" w:rsidR="00F213A0" w:rsidRPr="009E6448" w:rsidRDefault="0071460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0CDC0A19" w14:textId="450F9FCE" w:rsidR="00F213A0" w:rsidRPr="009E6448" w:rsidRDefault="002461E9" w:rsidP="002461E9">
            <w:pPr>
              <w:pStyle w:val="xl67"/>
              <w:widowControl w:val="0"/>
              <w:spacing w:before="0" w:beforeAutospacing="0" w:after="0" w:afterAutospacing="0"/>
              <w:ind w:firstLineChars="50" w:firstLine="12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24200EE8" w14:textId="0BBAA024" w:rsidR="00F213A0" w:rsidRPr="009E6448" w:rsidRDefault="0071460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2C88CC3E" w14:textId="6E087250" w:rsidR="00F213A0" w:rsidRPr="009E6448" w:rsidRDefault="00F213A0" w:rsidP="00F213A0">
            <w:pPr>
              <w:pStyle w:val="xl67"/>
              <w:rPr>
                <w:rFonts w:asciiTheme="majorEastAsia" w:eastAsiaTheme="majorEastAsia" w:hAnsiTheme="majorEastAsia"/>
                <w:kern w:val="2"/>
              </w:rPr>
            </w:pPr>
          </w:p>
        </w:tc>
      </w:tr>
    </w:tbl>
    <w:p w14:paraId="52C7B0F1" w14:textId="2E9ACB4F" w:rsidR="00104A95" w:rsidRDefault="00104A95" w:rsidP="00DB58C6">
      <w:pPr>
        <w:rPr>
          <w:rFonts w:asciiTheme="majorEastAsia" w:eastAsiaTheme="majorEastAsia" w:hAnsiTheme="majorEastAsia"/>
          <w:sz w:val="24"/>
        </w:rPr>
      </w:pPr>
    </w:p>
    <w:p w14:paraId="30C6716D" w14:textId="056E187A" w:rsidR="00BF2125" w:rsidRDefault="00010EF2" w:rsidP="00BB0BE8">
      <w:pPr>
        <w:rPr>
          <w:rFonts w:ascii="ＭＳ ゴシック" w:eastAsia="ＭＳ ゴシック" w:hAnsi="ＭＳ ゴシック"/>
          <w:sz w:val="24"/>
        </w:rPr>
      </w:pPr>
      <w:r w:rsidRPr="00804423">
        <w:rPr>
          <w:rFonts w:ascii="ＭＳ ゴシック" w:eastAsia="ＭＳ ゴシック" w:hAnsi="ＭＳ ゴシック" w:hint="eastAsia"/>
          <w:sz w:val="24"/>
        </w:rPr>
        <w:t>＜連絡事項＞</w:t>
      </w:r>
    </w:p>
    <w:p w14:paraId="6BADAFD3" w14:textId="3088824E" w:rsidR="00792FFA" w:rsidRDefault="00792FFA" w:rsidP="003F74F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・内科や</w:t>
      </w:r>
      <w:r w:rsidR="003F74F5">
        <w:rPr>
          <w:rFonts w:ascii="ＭＳ ゴシック" w:eastAsia="ＭＳ ゴシック" w:hAnsi="ＭＳ ゴシック" w:hint="eastAsia"/>
          <w:sz w:val="24"/>
        </w:rPr>
        <w:t>他科受診のある方が退院する時は何処に受診するか家族に確認していきましょう。</w:t>
      </w:r>
    </w:p>
    <w:p w14:paraId="7FFBBC27" w14:textId="776E31DB" w:rsidR="00AE7020" w:rsidRDefault="00AE7020" w:rsidP="003F74F5">
      <w:pPr>
        <w:ind w:left="240" w:hangingChars="100" w:hanging="240"/>
        <w:rPr>
          <w:rFonts w:ascii="ＭＳ ゴシック" w:eastAsia="ＭＳ ゴシック" w:hAnsi="ＭＳ ゴシック"/>
          <w:sz w:val="24"/>
        </w:rPr>
      </w:pPr>
    </w:p>
    <w:p w14:paraId="597B8AFB" w14:textId="57467C65" w:rsidR="00AE7020" w:rsidRDefault="00AE7020" w:rsidP="003F74F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・おむつカートのおむつやおしりふきなど夜間で使用したら補充をお願いします。</w:t>
      </w:r>
    </w:p>
    <w:p w14:paraId="461F1E7C" w14:textId="390888F3" w:rsidR="00AE7020" w:rsidRDefault="00AE7020" w:rsidP="003F74F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日中補充されていなくて困る事がありました。</w:t>
      </w:r>
    </w:p>
    <w:p w14:paraId="5E52F133" w14:textId="77777777" w:rsidR="00556C38" w:rsidRDefault="00556C38" w:rsidP="00BB0BE8">
      <w:pPr>
        <w:rPr>
          <w:rFonts w:ascii="ＭＳ ゴシック" w:eastAsia="ＭＳ ゴシック" w:hAnsi="ＭＳ ゴシック"/>
          <w:sz w:val="24"/>
        </w:rPr>
      </w:pPr>
    </w:p>
    <w:p w14:paraId="79C620DF" w14:textId="10FD1AD7" w:rsidR="00F9561C" w:rsidRDefault="00F9561C" w:rsidP="00BB0BE8">
      <w:pPr>
        <w:rPr>
          <w:rFonts w:ascii="ＭＳ ゴシック" w:eastAsia="ＭＳ ゴシック" w:hAnsi="ＭＳ ゴシック"/>
          <w:sz w:val="24"/>
        </w:rPr>
      </w:pPr>
      <w:r>
        <w:rPr>
          <w:rFonts w:ascii="ＭＳ ゴシック" w:eastAsia="ＭＳ ゴシック" w:hAnsi="ＭＳ ゴシック" w:hint="eastAsia"/>
          <w:sz w:val="24"/>
        </w:rPr>
        <w:t>・売店の利用について</w:t>
      </w:r>
      <w:r w:rsidR="003F74F5">
        <w:rPr>
          <w:rFonts w:ascii="ＭＳ ゴシック" w:eastAsia="ＭＳ ゴシック" w:hAnsi="ＭＳ ゴシック" w:hint="eastAsia"/>
          <w:sz w:val="24"/>
        </w:rPr>
        <w:t>連絡が来ています。各自確認しておいてください。</w:t>
      </w:r>
    </w:p>
    <w:p w14:paraId="186F0E40" w14:textId="77777777" w:rsidR="00556C38" w:rsidRDefault="00556C38" w:rsidP="00BB0BE8">
      <w:pPr>
        <w:rPr>
          <w:rFonts w:ascii="ＭＳ ゴシック" w:eastAsia="ＭＳ ゴシック" w:hAnsi="ＭＳ ゴシック"/>
          <w:sz w:val="24"/>
        </w:rPr>
      </w:pPr>
    </w:p>
    <w:p w14:paraId="628D66B2" w14:textId="3E63274F" w:rsidR="00556C38" w:rsidRDefault="00556C38" w:rsidP="00556C3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・面会が長期で出来ていない方は、対面開始</w:t>
      </w:r>
      <w:r w:rsidR="003F74F5">
        <w:rPr>
          <w:rFonts w:ascii="ＭＳ ゴシック" w:eastAsia="ＭＳ ゴシック" w:hAnsi="ＭＳ ゴシック" w:hint="eastAsia"/>
          <w:sz w:val="24"/>
        </w:rPr>
        <w:t>となった</w:t>
      </w:r>
      <w:r>
        <w:rPr>
          <w:rFonts w:ascii="ＭＳ ゴシック" w:eastAsia="ＭＳ ゴシック" w:hAnsi="ＭＳ ゴシック" w:hint="eastAsia"/>
          <w:sz w:val="24"/>
        </w:rPr>
        <w:t>為、担当が主となって</w:t>
      </w:r>
      <w:r w:rsidR="003F74F5">
        <w:rPr>
          <w:rFonts w:ascii="ＭＳ ゴシック" w:eastAsia="ＭＳ ゴシック" w:hAnsi="ＭＳ ゴシック" w:hint="eastAsia"/>
          <w:sz w:val="24"/>
        </w:rPr>
        <w:t>家族へ案内し、</w:t>
      </w:r>
      <w:r>
        <w:rPr>
          <w:rFonts w:ascii="ＭＳ ゴシック" w:eastAsia="ＭＳ ゴシック" w:hAnsi="ＭＳ ゴシック" w:hint="eastAsia"/>
          <w:sz w:val="24"/>
        </w:rPr>
        <w:t>進めていきましょう。</w:t>
      </w:r>
      <w:r w:rsidR="00F71D43">
        <w:rPr>
          <w:rFonts w:ascii="ＭＳ ゴシック" w:eastAsia="ＭＳ ゴシック" w:hAnsi="ＭＳ ゴシック" w:hint="eastAsia"/>
          <w:sz w:val="24"/>
        </w:rPr>
        <w:t>臨機応変に</w:t>
      </w:r>
      <w:r w:rsidR="003F74F5">
        <w:rPr>
          <w:rFonts w:ascii="ＭＳ ゴシック" w:eastAsia="ＭＳ ゴシック" w:hAnsi="ＭＳ ゴシック" w:hint="eastAsia"/>
          <w:sz w:val="24"/>
        </w:rPr>
        <w:t>午前しか来られない場合は病棟で把握していればよい為許可する等していきましょう。</w:t>
      </w:r>
    </w:p>
    <w:p w14:paraId="1BD19393" w14:textId="77777777" w:rsidR="00556C38" w:rsidRDefault="00556C38" w:rsidP="00BB0BE8">
      <w:pPr>
        <w:rPr>
          <w:rFonts w:ascii="ＭＳ ゴシック" w:eastAsia="ＭＳ ゴシック" w:hAnsi="ＭＳ ゴシック"/>
          <w:sz w:val="24"/>
        </w:rPr>
      </w:pPr>
    </w:p>
    <w:p w14:paraId="0568E31B" w14:textId="3BB1D6C1" w:rsidR="00AE7020" w:rsidRDefault="00A331F0" w:rsidP="00AE702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A331F0">
        <w:rPr>
          <w:rFonts w:ascii="ＭＳ ゴシック" w:eastAsia="ＭＳ ゴシック" w:hAnsi="ＭＳ ゴシック" w:hint="eastAsia"/>
          <w:sz w:val="24"/>
        </w:rPr>
        <w:t>大井</w:t>
      </w:r>
      <w:r w:rsidR="00E84900">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幸夫様～</w:t>
      </w:r>
      <w:r w:rsidRPr="00A331F0">
        <w:rPr>
          <w:rFonts w:ascii="ＭＳ ゴシック" w:eastAsia="ＭＳ ゴシック" w:hAnsi="ＭＳ ゴシック" w:hint="eastAsia"/>
          <w:sz w:val="24"/>
        </w:rPr>
        <w:t>東病棟Cユニット</w:t>
      </w:r>
      <w:r>
        <w:rPr>
          <w:rFonts w:ascii="ＭＳ ゴシック" w:eastAsia="ＭＳ ゴシック" w:hAnsi="ＭＳ ゴシック" w:hint="eastAsia"/>
          <w:sz w:val="24"/>
        </w:rPr>
        <w:t>より</w:t>
      </w:r>
      <w:r w:rsidRPr="00A331F0">
        <w:rPr>
          <w:rFonts w:ascii="ＭＳ ゴシック" w:eastAsia="ＭＳ ゴシック" w:hAnsi="ＭＳ ゴシック" w:hint="eastAsia"/>
          <w:sz w:val="24"/>
        </w:rPr>
        <w:t>南病棟Cユニット205号室へ転入となりました。</w:t>
      </w:r>
    </w:p>
    <w:p w14:paraId="19708EB8" w14:textId="77777777" w:rsidR="00E84900" w:rsidRDefault="00E84900" w:rsidP="00E84900">
      <w:pPr>
        <w:ind w:left="1920" w:hangingChars="800" w:hanging="1920"/>
        <w:rPr>
          <w:rFonts w:ascii="ＭＳ ゴシック" w:eastAsia="ＭＳ ゴシック" w:hAnsi="ＭＳ ゴシック"/>
          <w:sz w:val="24"/>
        </w:rPr>
      </w:pPr>
    </w:p>
    <w:p w14:paraId="0EA249E0" w14:textId="119D2317" w:rsidR="00A331F0" w:rsidRDefault="00A331F0" w:rsidP="00E84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・濱渡　和子様～</w:t>
      </w:r>
      <w:r w:rsidR="00E84900">
        <w:rPr>
          <w:rFonts w:ascii="ＭＳ ゴシック" w:eastAsia="ＭＳ ゴシック" w:hAnsi="ＭＳ ゴシック" w:hint="eastAsia"/>
          <w:sz w:val="24"/>
        </w:rPr>
        <w:t>グループホーム</w:t>
      </w:r>
      <w:r w:rsidR="00A141FA">
        <w:rPr>
          <w:rFonts w:ascii="ＭＳ ゴシック" w:eastAsia="ＭＳ ゴシック" w:hAnsi="ＭＳ ゴシック" w:hint="eastAsia"/>
          <w:sz w:val="24"/>
        </w:rPr>
        <w:t>「</w:t>
      </w:r>
      <w:r w:rsidR="00E84900">
        <w:rPr>
          <w:rFonts w:ascii="ＭＳ ゴシック" w:eastAsia="ＭＳ ゴシック" w:hAnsi="ＭＳ ゴシック" w:hint="eastAsia"/>
          <w:sz w:val="24"/>
        </w:rPr>
        <w:t>さいうん</w:t>
      </w:r>
      <w:r w:rsidR="00A141FA">
        <w:rPr>
          <w:rFonts w:ascii="ＭＳ ゴシック" w:eastAsia="ＭＳ ゴシック" w:hAnsi="ＭＳ ゴシック" w:hint="eastAsia"/>
          <w:sz w:val="24"/>
        </w:rPr>
        <w:t>」に入所のため、</w:t>
      </w:r>
      <w:r w:rsidR="00E84900" w:rsidRPr="00E84900">
        <w:rPr>
          <w:rFonts w:ascii="ＭＳ ゴシック" w:eastAsia="ＭＳ ゴシック" w:hAnsi="ＭＳ ゴシック" w:hint="eastAsia"/>
          <w:sz w:val="24"/>
        </w:rPr>
        <w:t>南病棟</w:t>
      </w:r>
      <w:r w:rsidR="00A141FA">
        <w:rPr>
          <w:rFonts w:ascii="ＭＳ ゴシック" w:eastAsia="ＭＳ ゴシック" w:hAnsi="ＭＳ ゴシック" w:hint="eastAsia"/>
          <w:sz w:val="24"/>
        </w:rPr>
        <w:t>退院となる</w:t>
      </w:r>
      <w:r w:rsidR="00E84900" w:rsidRPr="00E84900">
        <w:rPr>
          <w:rFonts w:ascii="ＭＳ ゴシック" w:eastAsia="ＭＳ ゴシック" w:hAnsi="ＭＳ ゴシック" w:hint="eastAsia"/>
          <w:sz w:val="24"/>
        </w:rPr>
        <w:t>。</w:t>
      </w:r>
    </w:p>
    <w:p w14:paraId="56FCECCF" w14:textId="0E1FEADC" w:rsidR="00E84900" w:rsidRDefault="00E84900" w:rsidP="00256196">
      <w:pPr>
        <w:rPr>
          <w:rFonts w:ascii="ＭＳ ゴシック" w:eastAsia="ＭＳ ゴシック" w:hAnsi="ＭＳ ゴシック"/>
          <w:sz w:val="24"/>
        </w:rPr>
      </w:pPr>
    </w:p>
    <w:p w14:paraId="7981AE5E" w14:textId="7614103D" w:rsidR="00E84900" w:rsidRDefault="00E84900" w:rsidP="00E84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・高橋　サヱ様～14:30</w:t>
      </w:r>
      <w:r w:rsidRPr="00E84900">
        <w:rPr>
          <w:rFonts w:ascii="ＭＳ ゴシック" w:eastAsia="ＭＳ ゴシック" w:hAnsi="ＭＳ ゴシック" w:hint="eastAsia"/>
          <w:sz w:val="24"/>
        </w:rPr>
        <w:t>西病棟Bユニット23号室から南病棟A113</w:t>
      </w:r>
      <w:r w:rsidR="00AE7020">
        <w:rPr>
          <w:rFonts w:ascii="ＭＳ ゴシック" w:eastAsia="ＭＳ ゴシック" w:hAnsi="ＭＳ ゴシック" w:hint="eastAsia"/>
          <w:sz w:val="24"/>
        </w:rPr>
        <w:t>号室へ転入</w:t>
      </w:r>
      <w:r w:rsidRPr="00E84900">
        <w:rPr>
          <w:rFonts w:ascii="ＭＳ ゴシック" w:eastAsia="ＭＳ ゴシック" w:hAnsi="ＭＳ ゴシック" w:hint="eastAsia"/>
          <w:sz w:val="24"/>
        </w:rPr>
        <w:t>。</w:t>
      </w:r>
    </w:p>
    <w:p w14:paraId="7ABFE539" w14:textId="77777777" w:rsidR="00AE7020" w:rsidRPr="00AE7020" w:rsidRDefault="00AE7020" w:rsidP="00E84900">
      <w:pPr>
        <w:ind w:left="1920" w:hangingChars="800" w:hanging="1920"/>
        <w:rPr>
          <w:rFonts w:ascii="ＭＳ ゴシック" w:eastAsia="ＭＳ ゴシック" w:hAnsi="ＭＳ ゴシック"/>
          <w:sz w:val="24"/>
        </w:rPr>
      </w:pPr>
    </w:p>
    <w:p w14:paraId="4FD0EA28" w14:textId="0E9D27D6" w:rsidR="00E84900" w:rsidRDefault="00E84900" w:rsidP="00E84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74F65">
        <w:rPr>
          <w:rFonts w:ascii="ＭＳ ゴシック" w:eastAsia="ＭＳ ゴシック" w:hAnsi="ＭＳ ゴシック" w:hint="eastAsia"/>
          <w:sz w:val="24"/>
        </w:rPr>
        <w:t>菊池　玲子様～点滴自抜多く、小栁Drより口頭でミトン指示頂いている。</w:t>
      </w:r>
    </w:p>
    <w:p w14:paraId="3E0DE6C7" w14:textId="2EC9BFA8" w:rsidR="00A34285" w:rsidRDefault="00A34285" w:rsidP="00A34285">
      <w:pPr>
        <w:ind w:leftChars="800" w:left="1680" w:firstLineChars="100" w:firstLine="240"/>
        <w:rPr>
          <w:rFonts w:ascii="ＭＳ ゴシック" w:eastAsia="ＭＳ ゴシック" w:hAnsi="ＭＳ ゴシック"/>
          <w:sz w:val="24"/>
        </w:rPr>
      </w:pPr>
      <w:r w:rsidRPr="00A34285">
        <w:rPr>
          <w:rFonts w:ascii="ＭＳ ゴシック" w:eastAsia="ＭＳ ゴシック" w:hAnsi="ＭＳ ゴシック" w:hint="eastAsia"/>
          <w:sz w:val="24"/>
        </w:rPr>
        <w:t>次男5/16</w:t>
      </w:r>
      <w:r w:rsidR="00877F25">
        <w:rPr>
          <w:rFonts w:ascii="ＭＳ ゴシック" w:eastAsia="ＭＳ ゴシック" w:hAnsi="ＭＳ ゴシック"/>
          <w:sz w:val="24"/>
        </w:rPr>
        <w:t xml:space="preserve"> </w:t>
      </w:r>
      <w:r w:rsidRPr="00A34285">
        <w:rPr>
          <w:rFonts w:ascii="ＭＳ ゴシック" w:eastAsia="ＭＳ ゴシック" w:hAnsi="ＭＳ ゴシック" w:hint="eastAsia"/>
          <w:sz w:val="24"/>
        </w:rPr>
        <w:t>16:00～面会予定。</w:t>
      </w:r>
      <w:r w:rsidR="00272310">
        <w:rPr>
          <w:rFonts w:ascii="ＭＳ ゴシック" w:eastAsia="ＭＳ ゴシック" w:hAnsi="ＭＳ ゴシック" w:hint="eastAsia"/>
          <w:sz w:val="24"/>
        </w:rPr>
        <w:t>車椅子解約している。</w:t>
      </w:r>
    </w:p>
    <w:p w14:paraId="0CCA64EE" w14:textId="4B8EAA38" w:rsidR="00AE7020" w:rsidRDefault="00AE7020" w:rsidP="00AE7020">
      <w:pPr>
        <w:rPr>
          <w:rFonts w:ascii="ＭＳ ゴシック" w:eastAsia="ＭＳ ゴシック" w:hAnsi="ＭＳ ゴシック"/>
          <w:sz w:val="24"/>
        </w:rPr>
      </w:pPr>
    </w:p>
    <w:p w14:paraId="7C4AAD77" w14:textId="77777777" w:rsidR="00AE7020" w:rsidRPr="00AE7020" w:rsidRDefault="00AE7020" w:rsidP="00AE702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・小向　ミサ様～</w:t>
      </w:r>
      <w:r w:rsidRPr="00AE7020">
        <w:rPr>
          <w:rFonts w:ascii="ＭＳ ゴシック" w:eastAsia="ＭＳ ゴシック" w:hAnsi="ＭＳ ゴシック" w:hint="eastAsia"/>
          <w:sz w:val="24"/>
        </w:rPr>
        <w:t>有料「マリーゴールド」入所が5月23日で決定。送迎は家族対応。診断書の様式を取り寄せ中。通院先については元々のかかりつけ医のおいらせ病院か、落ち着くまで当院の通院が望ましいのか主治医のご意見を伺い折り返すこととしている。</w:t>
      </w:r>
    </w:p>
    <w:p w14:paraId="55CE6AE4" w14:textId="77777777" w:rsidR="00F42366" w:rsidRDefault="00F42366" w:rsidP="00F42366">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病棟で</w:t>
      </w:r>
      <w:r w:rsidR="00AE7020" w:rsidRPr="00AE7020">
        <w:rPr>
          <w:rFonts w:ascii="ＭＳ ゴシック" w:eastAsia="ＭＳ ゴシック" w:hAnsi="ＭＳ ゴシック" w:hint="eastAsia"/>
          <w:sz w:val="24"/>
        </w:rPr>
        <w:t>家族と相談して退院時間の決定サマリーの作成</w:t>
      </w:r>
      <w:r>
        <w:rPr>
          <w:rFonts w:ascii="ＭＳ ゴシック" w:eastAsia="ＭＳ ゴシック" w:hAnsi="ＭＳ ゴシック" w:hint="eastAsia"/>
          <w:sz w:val="24"/>
        </w:rPr>
        <w:t>をしてい</w:t>
      </w:r>
    </w:p>
    <w:p w14:paraId="50E2AE0B" w14:textId="6813AC85" w:rsidR="00AE7020" w:rsidRDefault="00F42366" w:rsidP="00F42366">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く。</w:t>
      </w:r>
    </w:p>
    <w:p w14:paraId="04093C26" w14:textId="7155260A" w:rsidR="00AE7020" w:rsidRDefault="00AE7020" w:rsidP="00AE7020">
      <w:pPr>
        <w:rPr>
          <w:rFonts w:ascii="ＭＳ ゴシック" w:eastAsia="ＭＳ ゴシック" w:hAnsi="ＭＳ ゴシック"/>
          <w:sz w:val="24"/>
        </w:rPr>
      </w:pPr>
    </w:p>
    <w:p w14:paraId="12F78314" w14:textId="0319916A" w:rsidR="00AE7020" w:rsidRPr="00AE7020" w:rsidRDefault="00AE7020" w:rsidP="00AE702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・織笠　尚子様～</w:t>
      </w:r>
      <w:r w:rsidRPr="00AE7020">
        <w:rPr>
          <w:rFonts w:ascii="ＭＳ ゴシック" w:eastAsia="ＭＳ ゴシック" w:hAnsi="ＭＳ ゴシック" w:hint="eastAsia"/>
          <w:sz w:val="24"/>
        </w:rPr>
        <w:t>特養「栄町ぬくもりの家」</w:t>
      </w:r>
      <w:r>
        <w:rPr>
          <w:rFonts w:ascii="ＭＳ ゴシック" w:eastAsia="ＭＳ ゴシック" w:hAnsi="ＭＳ ゴシック" w:hint="eastAsia"/>
          <w:sz w:val="24"/>
        </w:rPr>
        <w:t>より</w:t>
      </w:r>
      <w:r w:rsidRPr="00AE7020">
        <w:rPr>
          <w:rFonts w:ascii="ＭＳ ゴシック" w:eastAsia="ＭＳ ゴシック" w:hAnsi="ＭＳ ゴシック" w:hint="eastAsia"/>
          <w:sz w:val="24"/>
        </w:rPr>
        <w:t>5月21日14時　施設公用車が車椅子を乗せて迎えにくる予定。</w:t>
      </w:r>
    </w:p>
    <w:p w14:paraId="2119726A" w14:textId="06EC4037" w:rsidR="00AE7020" w:rsidRPr="00AE7020" w:rsidRDefault="00AE7020" w:rsidP="00AE7020">
      <w:pPr>
        <w:ind w:leftChars="800" w:left="1680"/>
        <w:rPr>
          <w:rFonts w:ascii="ＭＳ ゴシック" w:eastAsia="ＭＳ ゴシック" w:hAnsi="ＭＳ ゴシック"/>
          <w:sz w:val="24"/>
        </w:rPr>
      </w:pPr>
      <w:r w:rsidRPr="00AE7020">
        <w:rPr>
          <w:rFonts w:ascii="ＭＳ ゴシック" w:eastAsia="ＭＳ ゴシック" w:hAnsi="ＭＳ ゴシック" w:hint="eastAsia"/>
          <w:sz w:val="24"/>
        </w:rPr>
        <w:t>施設入居にあたり施設嘱託医の「鳴海外科医院　阪中　淳也Dr」への紹介状が必要。</w:t>
      </w:r>
    </w:p>
    <w:p w14:paraId="5B9A4920" w14:textId="0683115F" w:rsidR="00AE7020" w:rsidRPr="00AE7020" w:rsidRDefault="00AE7020" w:rsidP="00F42366">
      <w:pPr>
        <w:ind w:leftChars="800" w:left="1680"/>
        <w:rPr>
          <w:rFonts w:ascii="ＭＳ ゴシック" w:eastAsia="ＭＳ ゴシック" w:hAnsi="ＭＳ ゴシック"/>
          <w:sz w:val="24"/>
        </w:rPr>
      </w:pPr>
      <w:r w:rsidRPr="00AE7020">
        <w:rPr>
          <w:rFonts w:ascii="ＭＳ ゴシック" w:eastAsia="ＭＳ ゴシック" w:hAnsi="ＭＳ ゴシック" w:hint="eastAsia"/>
          <w:sz w:val="24"/>
        </w:rPr>
        <w:t>施設としては状態安定するまで精神科受診の継続が必要と感じており、当面おおぞらクリニックへの通院を希望。付き添いは施設職員。</w:t>
      </w:r>
      <w:r w:rsidR="00F42366">
        <w:rPr>
          <w:rFonts w:ascii="ＭＳ ゴシック" w:eastAsia="ＭＳ ゴシック" w:hAnsi="ＭＳ ゴシック" w:hint="eastAsia"/>
          <w:sz w:val="24"/>
        </w:rPr>
        <w:t>病棟で</w:t>
      </w:r>
      <w:r w:rsidRPr="00AE7020">
        <w:rPr>
          <w:rFonts w:ascii="ＭＳ ゴシック" w:eastAsia="ＭＳ ゴシック" w:hAnsi="ＭＳ ゴシック" w:hint="eastAsia"/>
          <w:sz w:val="24"/>
        </w:rPr>
        <w:t>ご家族様への来院時間や退院時手続きについての案内</w:t>
      </w:r>
      <w:r w:rsidR="00F42366">
        <w:rPr>
          <w:rFonts w:ascii="ＭＳ ゴシック" w:eastAsia="ＭＳ ゴシック" w:hAnsi="ＭＳ ゴシック" w:hint="eastAsia"/>
          <w:sz w:val="24"/>
        </w:rPr>
        <w:t>とおおぞらクリニック初外来調整し施設へ連絡をする予定。</w:t>
      </w:r>
    </w:p>
    <w:p w14:paraId="44F1DF88" w14:textId="1F5FF7C9" w:rsidR="00974F65" w:rsidRDefault="00974F65" w:rsidP="00E84900">
      <w:pPr>
        <w:ind w:left="1920" w:hangingChars="800" w:hanging="1920"/>
        <w:rPr>
          <w:rFonts w:ascii="ＭＳ ゴシック" w:eastAsia="ＭＳ ゴシック" w:hAnsi="ＭＳ ゴシック"/>
          <w:sz w:val="24"/>
        </w:rPr>
      </w:pPr>
    </w:p>
    <w:p w14:paraId="1E71BA4F" w14:textId="49BF7583" w:rsidR="003E1C60" w:rsidRDefault="003E1C60" w:rsidP="00E84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・大崎　キク様～深澤Drより</w:t>
      </w:r>
      <w:r w:rsidRPr="003E1C60">
        <w:rPr>
          <w:rFonts w:ascii="ＭＳ ゴシック" w:eastAsia="ＭＳ ゴシック" w:hAnsi="ＭＳ ゴシック" w:hint="eastAsia"/>
          <w:sz w:val="24"/>
        </w:rPr>
        <w:t>臨時薬7日分処方となっている。</w:t>
      </w:r>
    </w:p>
    <w:p w14:paraId="510BF6CF" w14:textId="53084355" w:rsidR="00272310" w:rsidRDefault="00272310" w:rsidP="00E84900">
      <w:pPr>
        <w:ind w:left="1920" w:hangingChars="800" w:hanging="1920"/>
        <w:rPr>
          <w:rFonts w:ascii="ＭＳ ゴシック" w:eastAsia="ＭＳ ゴシック" w:hAnsi="ＭＳ ゴシック"/>
          <w:sz w:val="24"/>
        </w:rPr>
      </w:pPr>
    </w:p>
    <w:p w14:paraId="7DA6B4BA" w14:textId="7D31F451" w:rsidR="00272310" w:rsidRDefault="00272310" w:rsidP="002723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・鳥谷　政雄様～柞木田Drより点滴継続で7日分処方となる。1日1本処方。</w:t>
      </w:r>
    </w:p>
    <w:p w14:paraId="0076C5B0" w14:textId="678A9786" w:rsidR="00272310" w:rsidRDefault="00272310" w:rsidP="00272310">
      <w:pPr>
        <w:ind w:left="1920" w:hangingChars="800" w:hanging="1920"/>
        <w:rPr>
          <w:rFonts w:ascii="ＭＳ ゴシック" w:eastAsia="ＭＳ ゴシック" w:hAnsi="ＭＳ ゴシック"/>
          <w:sz w:val="24"/>
        </w:rPr>
      </w:pPr>
    </w:p>
    <w:p w14:paraId="4AE3DE6D" w14:textId="01940DFB" w:rsidR="00272310" w:rsidRDefault="00272310" w:rsidP="002723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C27141">
        <w:rPr>
          <w:rFonts w:ascii="ＭＳ ゴシック" w:eastAsia="ＭＳ ゴシック" w:hAnsi="ＭＳ ゴシック" w:hint="eastAsia"/>
          <w:sz w:val="24"/>
        </w:rPr>
        <w:t>橋本　明子様～村上Drより臨時薬7日分処方となる。</w:t>
      </w:r>
    </w:p>
    <w:p w14:paraId="27E9016B" w14:textId="30E8384B" w:rsidR="00C27141" w:rsidRDefault="00C27141" w:rsidP="00272310">
      <w:pPr>
        <w:ind w:left="1920" w:hangingChars="800" w:hanging="1920"/>
        <w:rPr>
          <w:rFonts w:ascii="ＭＳ ゴシック" w:eastAsia="ＭＳ ゴシック" w:hAnsi="ＭＳ ゴシック"/>
          <w:sz w:val="24"/>
        </w:rPr>
      </w:pPr>
    </w:p>
    <w:p w14:paraId="57C47318" w14:textId="799EA6F4" w:rsidR="00C27141" w:rsidRPr="00C27141" w:rsidRDefault="00C27141" w:rsidP="002723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p>
    <w:p w14:paraId="0F8C3458" w14:textId="77777777" w:rsidR="00877F25" w:rsidRDefault="00877F25" w:rsidP="00E84900">
      <w:pPr>
        <w:ind w:left="1920" w:hangingChars="800" w:hanging="1920"/>
        <w:rPr>
          <w:rFonts w:ascii="ＭＳ ゴシック" w:eastAsia="ＭＳ ゴシック" w:hAnsi="ＭＳ ゴシック"/>
          <w:sz w:val="24"/>
        </w:rPr>
      </w:pPr>
    </w:p>
    <w:p w14:paraId="3779A6CD" w14:textId="68DDA8C6" w:rsidR="00F9561C" w:rsidRDefault="00A34285" w:rsidP="00E84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＜行動制限最小化（臨時）＞</w:t>
      </w:r>
    </w:p>
    <w:p w14:paraId="29373F60" w14:textId="4F8BE7CB" w:rsidR="00F9561C" w:rsidRPr="003E1C60" w:rsidRDefault="00F9561C" w:rsidP="00E84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34285">
        <w:rPr>
          <w:rFonts w:ascii="ＭＳ ゴシック" w:eastAsia="ＭＳ ゴシック" w:hAnsi="ＭＳ ゴシック" w:hint="eastAsia"/>
          <w:sz w:val="24"/>
        </w:rPr>
        <w:t>織笠　尚子様</w:t>
      </w:r>
      <w:r w:rsidR="001A095A">
        <w:rPr>
          <w:rFonts w:ascii="ＭＳ ゴシック" w:eastAsia="ＭＳ ゴシック" w:hAnsi="ＭＳ ゴシック" w:hint="eastAsia"/>
          <w:sz w:val="24"/>
        </w:rPr>
        <w:t>～</w:t>
      </w:r>
      <w:r w:rsidR="00181280">
        <w:rPr>
          <w:rFonts w:ascii="ＭＳ ゴシック" w:eastAsia="ＭＳ ゴシック" w:hAnsi="ＭＳ ゴシック" w:hint="eastAsia"/>
          <w:sz w:val="24"/>
        </w:rPr>
        <w:t>5/21</w:t>
      </w:r>
      <w:r w:rsidR="00181280" w:rsidRPr="00181280">
        <w:rPr>
          <w:rFonts w:ascii="ＭＳ ゴシック" w:eastAsia="ＭＳ ゴシック" w:hAnsi="ＭＳ ゴシック" w:hint="eastAsia"/>
          <w:sz w:val="24"/>
        </w:rPr>
        <w:t>「栄町ぬくもりの家」</w:t>
      </w:r>
      <w:r w:rsidR="001A095A">
        <w:rPr>
          <w:rFonts w:ascii="ＭＳ ゴシック" w:eastAsia="ＭＳ ゴシック" w:hAnsi="ＭＳ ゴシック" w:hint="eastAsia"/>
          <w:sz w:val="24"/>
        </w:rPr>
        <w:t>入所</w:t>
      </w:r>
      <w:r w:rsidR="0033293D">
        <w:rPr>
          <w:rFonts w:ascii="ＭＳ ゴシック" w:eastAsia="ＭＳ ゴシック" w:hAnsi="ＭＳ ゴシック" w:hint="eastAsia"/>
          <w:sz w:val="24"/>
        </w:rPr>
        <w:t>の</w:t>
      </w:r>
      <w:r w:rsidR="001A095A">
        <w:rPr>
          <w:rFonts w:ascii="ＭＳ ゴシック" w:eastAsia="ＭＳ ゴシック" w:hAnsi="ＭＳ ゴシック" w:hint="eastAsia"/>
          <w:sz w:val="24"/>
        </w:rPr>
        <w:t>ため退院予定で今日でベルト中止。</w:t>
      </w:r>
    </w:p>
    <w:p w14:paraId="6322412C" w14:textId="77777777" w:rsidR="00E84900" w:rsidRPr="00E84900" w:rsidRDefault="00E84900" w:rsidP="00F9561C">
      <w:pPr>
        <w:rPr>
          <w:rFonts w:ascii="ＭＳ ゴシック" w:eastAsia="ＭＳ ゴシック" w:hAnsi="ＭＳ ゴシック"/>
          <w:sz w:val="24"/>
        </w:rPr>
      </w:pPr>
    </w:p>
    <w:p w14:paraId="742C39EC" w14:textId="2AEE0FFE" w:rsidR="005D7BDA" w:rsidRDefault="00A331F0" w:rsidP="00364B44">
      <w:pPr>
        <w:rPr>
          <w:rFonts w:ascii="ＭＳ ゴシック" w:eastAsia="ＭＳ ゴシック" w:hAnsi="ＭＳ ゴシック"/>
          <w:sz w:val="24"/>
        </w:rPr>
      </w:pPr>
      <w:r>
        <w:rPr>
          <w:rFonts w:ascii="ＭＳ ゴシック" w:eastAsia="ＭＳ ゴシック" w:hAnsi="ＭＳ ゴシック" w:hint="eastAsia"/>
          <w:sz w:val="24"/>
        </w:rPr>
        <w:t>＜田名部</w:t>
      </w:r>
      <w:r w:rsidR="005D7BDA" w:rsidRPr="005D7BDA">
        <w:rPr>
          <w:rFonts w:ascii="ＭＳ ゴシック" w:eastAsia="ＭＳ ゴシック" w:hAnsi="ＭＳ ゴシック" w:hint="eastAsia"/>
          <w:sz w:val="24"/>
        </w:rPr>
        <w:t>Dr.診察情報＞</w:t>
      </w:r>
    </w:p>
    <w:p w14:paraId="0F78CCD4" w14:textId="328027C8" w:rsidR="002D39A8" w:rsidRDefault="005D7BDA" w:rsidP="00A331F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9C274F">
        <w:rPr>
          <w:rFonts w:ascii="ＭＳ ゴシック" w:eastAsia="ＭＳ ゴシック" w:hAnsi="ＭＳ ゴシック" w:hint="eastAsia"/>
          <w:sz w:val="24"/>
        </w:rPr>
        <w:t>丹内　栄子様～抑肝散継続して様子見るよう指示ある。</w:t>
      </w:r>
    </w:p>
    <w:p w14:paraId="354F2A41" w14:textId="55A06072" w:rsidR="00A331F0" w:rsidRDefault="00A331F0" w:rsidP="00A331F0">
      <w:pPr>
        <w:rPr>
          <w:rFonts w:ascii="ＭＳ ゴシック" w:eastAsia="ＭＳ ゴシック" w:hAnsi="ＭＳ ゴシック"/>
          <w:sz w:val="24"/>
        </w:rPr>
      </w:pPr>
      <w:r>
        <w:rPr>
          <w:rFonts w:ascii="ＭＳ ゴシック" w:eastAsia="ＭＳ ゴシック" w:hAnsi="ＭＳ ゴシック" w:hint="eastAsia"/>
          <w:sz w:val="24"/>
        </w:rPr>
        <w:lastRenderedPageBreak/>
        <w:t>＜土井</w:t>
      </w:r>
      <w:r w:rsidRPr="005D7BDA">
        <w:rPr>
          <w:rFonts w:ascii="ＭＳ ゴシック" w:eastAsia="ＭＳ ゴシック" w:hAnsi="ＭＳ ゴシック" w:hint="eastAsia"/>
          <w:sz w:val="24"/>
        </w:rPr>
        <w:t>Dr.診察情報＞</w:t>
      </w:r>
    </w:p>
    <w:p w14:paraId="078A9EC5" w14:textId="48EAC4EB" w:rsidR="00A331F0" w:rsidRDefault="00A331F0" w:rsidP="008966F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966FD">
        <w:rPr>
          <w:rFonts w:ascii="ＭＳ ゴシック" w:eastAsia="ＭＳ ゴシック" w:hAnsi="ＭＳ ゴシック" w:hint="eastAsia"/>
          <w:sz w:val="24"/>
        </w:rPr>
        <w:t>市川　義勝様～ヘパリン類似物質油性クリーム1本処方となりデルモゾールDP軟膏の上から重ねて塗布するよう指示あり。</w:t>
      </w:r>
    </w:p>
    <w:p w14:paraId="719156E4" w14:textId="6FBF5BC4" w:rsidR="008966FD" w:rsidRDefault="008966FD" w:rsidP="008966FD">
      <w:pPr>
        <w:ind w:left="1920" w:hangingChars="800" w:hanging="1920"/>
        <w:rPr>
          <w:rFonts w:ascii="ＭＳ ゴシック" w:eastAsia="ＭＳ ゴシック" w:hAnsi="ＭＳ ゴシック"/>
          <w:sz w:val="24"/>
        </w:rPr>
      </w:pPr>
    </w:p>
    <w:p w14:paraId="1B30609F" w14:textId="2FCE3818" w:rsidR="008966FD" w:rsidRDefault="008966FD" w:rsidP="008966F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・寺井　のり子様～</w:t>
      </w:r>
      <w:r w:rsidR="001627D9">
        <w:rPr>
          <w:rFonts w:ascii="ＭＳ ゴシック" w:eastAsia="ＭＳ ゴシック" w:hAnsi="ＭＳ ゴシック" w:hint="eastAsia"/>
          <w:sz w:val="24"/>
        </w:rPr>
        <w:t>臀部</w:t>
      </w:r>
      <w:r>
        <w:rPr>
          <w:rFonts w:ascii="ＭＳ ゴシック" w:eastAsia="ＭＳ ゴシック" w:hAnsi="ＭＳ ゴシック" w:hint="eastAsia"/>
          <w:sz w:val="24"/>
        </w:rPr>
        <w:t>はテラマイシン塗布へ変更となる。</w:t>
      </w:r>
    </w:p>
    <w:p w14:paraId="4613107D" w14:textId="646C6E77" w:rsidR="008966FD" w:rsidRDefault="008966FD" w:rsidP="008966FD">
      <w:pPr>
        <w:ind w:left="1920" w:hangingChars="800" w:hanging="1920"/>
        <w:rPr>
          <w:rFonts w:ascii="ＭＳ ゴシック" w:eastAsia="ＭＳ ゴシック" w:hAnsi="ＭＳ ゴシック"/>
          <w:sz w:val="24"/>
        </w:rPr>
      </w:pPr>
    </w:p>
    <w:p w14:paraId="2ED6AA04" w14:textId="2307C411" w:rsidR="008966FD" w:rsidRDefault="008966FD" w:rsidP="008966F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627D9">
        <w:rPr>
          <w:rFonts w:ascii="ＭＳ ゴシック" w:eastAsia="ＭＳ ゴシック" w:hAnsi="ＭＳ ゴシック" w:hint="eastAsia"/>
          <w:sz w:val="24"/>
        </w:rPr>
        <w:t>新山　つゑ様～</w:t>
      </w:r>
      <w:r w:rsidR="005E07FF">
        <w:rPr>
          <w:rFonts w:ascii="ＭＳ ゴシック" w:eastAsia="ＭＳ ゴシック" w:hAnsi="ＭＳ ゴシック" w:hint="eastAsia"/>
          <w:sz w:val="24"/>
        </w:rPr>
        <w:t>右踵部テラマイシンへ変更。</w:t>
      </w:r>
    </w:p>
    <w:p w14:paraId="7BF97D2A" w14:textId="2D43BA6B" w:rsidR="005E07FF" w:rsidRDefault="005E07FF" w:rsidP="008966FD">
      <w:pPr>
        <w:ind w:left="1920" w:hangingChars="800" w:hanging="1920"/>
        <w:rPr>
          <w:rFonts w:ascii="ＭＳ ゴシック" w:eastAsia="ＭＳ ゴシック" w:hAnsi="ＭＳ ゴシック"/>
          <w:sz w:val="24"/>
        </w:rPr>
      </w:pPr>
    </w:p>
    <w:p w14:paraId="1A536A5F" w14:textId="79D94108" w:rsidR="005E07FF" w:rsidRDefault="005E07FF" w:rsidP="008966F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・中居　ゆり様～背部追加。右大転子も背部もブロメライン塗布の指示。</w:t>
      </w:r>
    </w:p>
    <w:p w14:paraId="629DE383" w14:textId="2088DE53" w:rsidR="00392EB7" w:rsidRDefault="00392EB7" w:rsidP="005D7BDA">
      <w:pPr>
        <w:ind w:left="2160" w:hangingChars="900" w:hanging="2160"/>
        <w:rPr>
          <w:rFonts w:ascii="ＭＳ ゴシック" w:eastAsia="ＭＳ ゴシック" w:hAnsi="ＭＳ ゴシック"/>
          <w:sz w:val="24"/>
        </w:rPr>
      </w:pPr>
    </w:p>
    <w:p w14:paraId="3DC5E846" w14:textId="15F21C6B" w:rsidR="00F9561C" w:rsidRDefault="00F9561C" w:rsidP="005D7BD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＜事故分析＞</w:t>
      </w:r>
    </w:p>
    <w:p w14:paraId="0E548DD4" w14:textId="77777777" w:rsidR="005E07FF" w:rsidRDefault="00F9561C" w:rsidP="005D7BD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・赤坂フミエ様～</w:t>
      </w:r>
      <w:r w:rsidR="005E07FF">
        <w:rPr>
          <w:rFonts w:ascii="ＭＳ ゴシック" w:eastAsia="ＭＳ ゴシック" w:hAnsi="ＭＳ ゴシック" w:hint="eastAsia"/>
          <w:sz w:val="24"/>
        </w:rPr>
        <w:t>昨日、</w:t>
      </w:r>
      <w:r w:rsidR="00951FA5">
        <w:rPr>
          <w:rFonts w:ascii="ＭＳ ゴシック" w:eastAsia="ＭＳ ゴシック" w:hAnsi="ＭＳ ゴシック" w:hint="eastAsia"/>
          <w:sz w:val="24"/>
        </w:rPr>
        <w:t>部屋のトイレのシャワーホースを縊首あり。9:30以降～</w:t>
      </w:r>
    </w:p>
    <w:p w14:paraId="0438EF18" w14:textId="765EC03D" w:rsidR="00F9561C" w:rsidRDefault="00951FA5" w:rsidP="005E07FF">
      <w:pPr>
        <w:ind w:leftChars="900" w:left="1890"/>
        <w:rPr>
          <w:rFonts w:ascii="ＭＳ ゴシック" w:eastAsia="ＭＳ ゴシック" w:hAnsi="ＭＳ ゴシック"/>
          <w:sz w:val="24"/>
        </w:rPr>
      </w:pPr>
      <w:r>
        <w:rPr>
          <w:rFonts w:ascii="ＭＳ ゴシック" w:eastAsia="ＭＳ ゴシック" w:hAnsi="ＭＳ ゴシック" w:hint="eastAsia"/>
          <w:sz w:val="24"/>
        </w:rPr>
        <w:t>10:30の間に検死している所である。</w:t>
      </w:r>
      <w:r w:rsidR="009C274F">
        <w:rPr>
          <w:rFonts w:ascii="ＭＳ ゴシック" w:eastAsia="ＭＳ ゴシック" w:hAnsi="ＭＳ ゴシック" w:hint="eastAsia"/>
          <w:sz w:val="24"/>
        </w:rPr>
        <w:t>自己分析や意見交換を行った。</w:t>
      </w:r>
    </w:p>
    <w:p w14:paraId="5105479E" w14:textId="77777777" w:rsidR="009C274F" w:rsidRDefault="009C274F" w:rsidP="00951FA5">
      <w:pPr>
        <w:ind w:leftChars="900" w:left="1890"/>
        <w:rPr>
          <w:rFonts w:ascii="ＭＳ ゴシック" w:eastAsia="ＭＳ ゴシック" w:hAnsi="ＭＳ ゴシック"/>
          <w:sz w:val="24"/>
        </w:rPr>
      </w:pPr>
    </w:p>
    <w:p w14:paraId="4F5F7606" w14:textId="10D1BB11" w:rsidR="00556C38" w:rsidRDefault="00951FA5" w:rsidP="005D7BD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不定愁訴強くなってい</w:t>
      </w:r>
      <w:r w:rsidR="009C274F">
        <w:rPr>
          <w:rFonts w:ascii="ＭＳ ゴシック" w:eastAsia="ＭＳ ゴシック" w:hAnsi="ＭＳ ゴシック" w:hint="eastAsia"/>
          <w:sz w:val="24"/>
        </w:rPr>
        <w:t>て</w:t>
      </w:r>
      <w:r>
        <w:rPr>
          <w:rFonts w:ascii="ＭＳ ゴシック" w:eastAsia="ＭＳ ゴシック" w:hAnsi="ＭＳ ゴシック" w:hint="eastAsia"/>
          <w:sz w:val="24"/>
        </w:rPr>
        <w:t>薬剤調整している所だった、傾聴も</w:t>
      </w:r>
    </w:p>
    <w:p w14:paraId="5387B68D" w14:textId="1C3FA584" w:rsidR="00951FA5" w:rsidRDefault="00951FA5" w:rsidP="00556C38">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していたが、本人の中では安心できる状態ではなかった。</w:t>
      </w:r>
    </w:p>
    <w:p w14:paraId="296DB3B5" w14:textId="431A906E" w:rsidR="00556C38" w:rsidRPr="00556C38" w:rsidRDefault="00556C38" w:rsidP="00556C38">
      <w:pPr>
        <w:ind w:leftChars="900" w:left="1890"/>
        <w:rPr>
          <w:rFonts w:ascii="ＭＳ ゴシック" w:eastAsia="ＭＳ ゴシック" w:hAnsi="ＭＳ ゴシック"/>
          <w:sz w:val="24"/>
        </w:rPr>
      </w:pPr>
      <w:r>
        <w:rPr>
          <w:rFonts w:ascii="ＭＳ ゴシック" w:eastAsia="ＭＳ ゴシック" w:hAnsi="ＭＳ ゴシック" w:hint="eastAsia"/>
          <w:sz w:val="24"/>
        </w:rPr>
        <w:t>幻視あって温度調整についての会話があった。</w:t>
      </w:r>
    </w:p>
    <w:p w14:paraId="0D7922F8" w14:textId="77777777" w:rsidR="003903CC" w:rsidRDefault="00951FA5" w:rsidP="005D7BD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3903CC">
        <w:rPr>
          <w:rFonts w:ascii="ＭＳ ゴシック" w:eastAsia="ＭＳ ゴシック" w:hAnsi="ＭＳ ゴシック" w:hint="eastAsia"/>
          <w:sz w:val="24"/>
        </w:rPr>
        <w:t>設備などはそのままにしておかなければいけないが、危険とな</w:t>
      </w:r>
    </w:p>
    <w:p w14:paraId="41AA735A" w14:textId="23FF2F13" w:rsidR="00951FA5" w:rsidRDefault="003903CC" w:rsidP="003903CC">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りうる設備については把握が必要。シャワーホースは</w:t>
      </w:r>
      <w:r w:rsidR="00951FA5">
        <w:rPr>
          <w:rFonts w:ascii="ＭＳ ゴシック" w:eastAsia="ＭＳ ゴシック" w:hAnsi="ＭＳ ゴシック" w:hint="eastAsia"/>
          <w:sz w:val="24"/>
        </w:rPr>
        <w:t>結束バンドなどで固定していく。</w:t>
      </w:r>
    </w:p>
    <w:p w14:paraId="73183CA3" w14:textId="0745E735" w:rsidR="00951FA5" w:rsidRDefault="00951FA5" w:rsidP="005D7BD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行動心理症状の対応も必要な場面で整備していく必要がある。</w:t>
      </w:r>
    </w:p>
    <w:p w14:paraId="1FC3A0BE" w14:textId="612D1FEE" w:rsidR="00951FA5" w:rsidRDefault="00951FA5" w:rsidP="005D7BD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風土として本人の状態に合わせてラウンドするべきだった。</w:t>
      </w:r>
    </w:p>
    <w:p w14:paraId="21BA0EE8" w14:textId="77777777" w:rsidR="009C274F" w:rsidRDefault="00951FA5" w:rsidP="005D7BD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急変が起きた時Aに部屋で救急蘇生</w:t>
      </w:r>
      <w:r w:rsidR="009C274F">
        <w:rPr>
          <w:rFonts w:ascii="ＭＳ ゴシック" w:eastAsia="ＭＳ ゴシック" w:hAnsi="ＭＳ ゴシック" w:hint="eastAsia"/>
          <w:sz w:val="24"/>
        </w:rPr>
        <w:t>したが、タンスなどが邪魔</w:t>
      </w:r>
    </w:p>
    <w:p w14:paraId="1B2EDEAE" w14:textId="713F3AA7" w:rsidR="00951FA5" w:rsidRDefault="009C274F" w:rsidP="009C274F">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となった。緊急時に速やかに空間確保できるよう検討していく。</w:t>
      </w:r>
    </w:p>
    <w:p w14:paraId="29FDAAC9" w14:textId="77777777" w:rsidR="009C274F" w:rsidRDefault="00951FA5" w:rsidP="005D7BD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9C274F">
        <w:rPr>
          <w:rFonts w:ascii="ＭＳ ゴシック" w:eastAsia="ＭＳ ゴシック" w:hAnsi="ＭＳ ゴシック" w:hint="eastAsia"/>
          <w:sz w:val="24"/>
        </w:rPr>
        <w:t>不定愁訴などが見られて状態悪化している時は、</w:t>
      </w:r>
      <w:r w:rsidR="009C274F" w:rsidRPr="009C274F">
        <w:rPr>
          <w:rFonts w:ascii="ＭＳ ゴシック" w:eastAsia="ＭＳ ゴシック" w:hAnsi="ＭＳ ゴシック" w:hint="eastAsia"/>
          <w:sz w:val="24"/>
        </w:rPr>
        <w:t>Aユニットの</w:t>
      </w:r>
    </w:p>
    <w:p w14:paraId="0CAD8EDD" w14:textId="52819006" w:rsidR="00556C38" w:rsidRDefault="009C274F" w:rsidP="009C274F">
      <w:pPr>
        <w:ind w:leftChars="900" w:left="1890"/>
        <w:rPr>
          <w:rFonts w:ascii="ＭＳ ゴシック" w:eastAsia="ＭＳ ゴシック" w:hAnsi="ＭＳ ゴシック"/>
          <w:sz w:val="24"/>
        </w:rPr>
      </w:pPr>
      <w:r>
        <w:rPr>
          <w:rFonts w:ascii="ＭＳ ゴシック" w:eastAsia="ＭＳ ゴシック" w:hAnsi="ＭＳ ゴシック" w:hint="eastAsia"/>
          <w:sz w:val="24"/>
        </w:rPr>
        <w:t>利用を避け、変更する。</w:t>
      </w:r>
      <w:r w:rsidR="003903CC">
        <w:rPr>
          <w:rFonts w:ascii="ＭＳ ゴシック" w:eastAsia="ＭＳ ゴシック" w:hAnsi="ＭＳ ゴシック" w:hint="eastAsia"/>
          <w:sz w:val="24"/>
        </w:rPr>
        <w:t>情報共有をするために記録を残して徹底していく</w:t>
      </w:r>
      <w:r w:rsidR="00556C38">
        <w:rPr>
          <w:rFonts w:ascii="ＭＳ ゴシック" w:eastAsia="ＭＳ ゴシック" w:hAnsi="ＭＳ ゴシック" w:hint="eastAsia"/>
          <w:sz w:val="24"/>
        </w:rPr>
        <w:t>。</w:t>
      </w:r>
    </w:p>
    <w:p w14:paraId="1626C329" w14:textId="77777777" w:rsidR="00F9561C" w:rsidRPr="00A331F0" w:rsidRDefault="00F9561C" w:rsidP="005D7BDA">
      <w:pPr>
        <w:ind w:left="2160" w:hangingChars="900" w:hanging="2160"/>
        <w:rPr>
          <w:rFonts w:ascii="ＭＳ ゴシック" w:eastAsia="ＭＳ ゴシック" w:hAnsi="ＭＳ ゴシック"/>
          <w:sz w:val="24"/>
        </w:rPr>
      </w:pPr>
    </w:p>
    <w:p w14:paraId="2AC97AD6" w14:textId="721B17E4" w:rsidR="00563D05" w:rsidRDefault="00F26134" w:rsidP="00364B44">
      <w:pPr>
        <w:rPr>
          <w:rFonts w:ascii="ＭＳ ゴシック" w:eastAsia="ＭＳ ゴシック" w:hAnsi="ＭＳ ゴシック"/>
          <w:sz w:val="24"/>
        </w:rPr>
      </w:pPr>
      <w:r w:rsidRPr="00804423">
        <w:rPr>
          <w:rFonts w:ascii="ＭＳ ゴシック" w:eastAsia="ＭＳ ゴシック" w:hAnsi="ＭＳ ゴシック" w:hint="eastAsia"/>
          <w:sz w:val="24"/>
        </w:rPr>
        <w:t>＜要注目患者様＞</w:t>
      </w:r>
    </w:p>
    <w:p w14:paraId="0346385A" w14:textId="2EFA331D" w:rsidR="002D39A8" w:rsidRDefault="002D39A8" w:rsidP="005E07F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・菊池　玲子様～</w:t>
      </w:r>
      <w:r w:rsidR="00D1338A">
        <w:rPr>
          <w:rFonts w:ascii="ＭＳ ゴシック" w:eastAsia="ＭＳ ゴシック" w:hAnsi="ＭＳ ゴシック" w:hint="eastAsia"/>
          <w:sz w:val="24"/>
        </w:rPr>
        <w:t>昨日、左脳出血あり。独語あるがかみ合わず会話成り立たない。37.5℃。血圧の症状JGSⅠ-3</w:t>
      </w:r>
      <w:r w:rsidR="005E07FF">
        <w:rPr>
          <w:rFonts w:ascii="ＭＳ ゴシック" w:eastAsia="ＭＳ ゴシック" w:hAnsi="ＭＳ ゴシック" w:hint="eastAsia"/>
          <w:sz w:val="24"/>
        </w:rPr>
        <w:t>、名前言えず、</w:t>
      </w:r>
      <w:r w:rsidR="00D1338A">
        <w:rPr>
          <w:rFonts w:ascii="ＭＳ ゴシック" w:eastAsia="ＭＳ ゴシック" w:hAnsi="ＭＳ ゴシック" w:hint="eastAsia"/>
          <w:sz w:val="24"/>
        </w:rPr>
        <w:t>頭蓋内圧亢進症状なし。140～150台、脈拍80台。頭高位30度をキープしていきましょう。</w:t>
      </w:r>
      <w:r w:rsidR="00A34285">
        <w:rPr>
          <w:rFonts w:ascii="ＭＳ ゴシック" w:eastAsia="ＭＳ ゴシック" w:hAnsi="ＭＳ ゴシック" w:hint="eastAsia"/>
          <w:sz w:val="24"/>
        </w:rPr>
        <w:t>ミトン指示もらいミトン</w:t>
      </w:r>
      <w:r w:rsidR="005E07FF">
        <w:rPr>
          <w:rFonts w:ascii="ＭＳ ゴシック" w:eastAsia="ＭＳ ゴシック" w:hAnsi="ＭＳ ゴシック" w:hint="eastAsia"/>
          <w:sz w:val="24"/>
        </w:rPr>
        <w:t>装着している。</w:t>
      </w:r>
      <w:r w:rsidR="005E07FF" w:rsidRPr="005E07FF">
        <w:rPr>
          <w:rFonts w:ascii="ＭＳ ゴシック" w:eastAsia="ＭＳ ゴシック" w:hAnsi="ＭＳ ゴシック" w:hint="eastAsia"/>
          <w:sz w:val="24"/>
        </w:rPr>
        <w:t>車椅子レンタルは解約済み。</w:t>
      </w:r>
    </w:p>
    <w:p w14:paraId="54EFDEA3" w14:textId="113CFFCA" w:rsidR="00D1338A" w:rsidRDefault="00D1338A" w:rsidP="002D39A8">
      <w:pPr>
        <w:ind w:left="1920" w:hangingChars="800" w:hanging="1920"/>
        <w:rPr>
          <w:rFonts w:ascii="ＭＳ ゴシック" w:eastAsia="ＭＳ ゴシック" w:hAnsi="ＭＳ ゴシック"/>
          <w:sz w:val="24"/>
        </w:rPr>
      </w:pPr>
    </w:p>
    <w:p w14:paraId="42A5FF0E" w14:textId="4F879AE1" w:rsidR="002D39A8" w:rsidRDefault="005E07FF" w:rsidP="005E07F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・濱渡　和子様～家族来院し、退院処理は滞りなく終了している。</w:t>
      </w:r>
    </w:p>
    <w:p w14:paraId="204D7E2F" w14:textId="77777777" w:rsidR="005E07FF" w:rsidRPr="00804423" w:rsidRDefault="005E07FF" w:rsidP="005E07FF">
      <w:pPr>
        <w:ind w:left="1920" w:hangingChars="800" w:hanging="1920"/>
        <w:rPr>
          <w:rFonts w:ascii="ＭＳ ゴシック" w:eastAsia="ＭＳ ゴシック" w:hAnsi="ＭＳ ゴシック"/>
          <w:sz w:val="24"/>
        </w:rPr>
      </w:pPr>
    </w:p>
    <w:p w14:paraId="1BBD3A96" w14:textId="0AC84B5B" w:rsidR="00D1338A" w:rsidRDefault="0055388F" w:rsidP="002D39A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8511B1">
        <w:rPr>
          <w:rFonts w:asciiTheme="majorEastAsia" w:eastAsiaTheme="majorEastAsia" w:hAnsiTheme="majorEastAsia" w:hint="eastAsia"/>
          <w:sz w:val="24"/>
        </w:rPr>
        <w:t>天間　イト</w:t>
      </w:r>
      <w:r w:rsidRPr="0055388F">
        <w:rPr>
          <w:rFonts w:asciiTheme="majorEastAsia" w:eastAsiaTheme="majorEastAsia" w:hAnsiTheme="majorEastAsia" w:hint="eastAsia"/>
          <w:sz w:val="24"/>
        </w:rPr>
        <w:t>様</w:t>
      </w:r>
      <w:r>
        <w:rPr>
          <w:rFonts w:asciiTheme="majorEastAsia" w:eastAsiaTheme="majorEastAsia" w:hAnsiTheme="majorEastAsia" w:hint="eastAsia"/>
          <w:sz w:val="24"/>
        </w:rPr>
        <w:t>～</w:t>
      </w:r>
      <w:r w:rsidR="002D39A8" w:rsidRPr="002D39A8">
        <w:rPr>
          <w:rFonts w:asciiTheme="majorEastAsia" w:eastAsiaTheme="majorEastAsia" w:hAnsiTheme="majorEastAsia" w:hint="eastAsia"/>
          <w:sz w:val="24"/>
        </w:rPr>
        <w:t>酸素5Lにて酸素飽和度90～95％、痰がらみ多く約2時間おきに吸引し白色粘稠痰多量。覚醒しており声掛けに返答している。酸素マスク外し頻回で都度介入している。</w:t>
      </w:r>
      <w:r w:rsidR="002D39A8">
        <w:rPr>
          <w:rFonts w:asciiTheme="majorEastAsia" w:eastAsiaTheme="majorEastAsia" w:hAnsiTheme="majorEastAsia" w:hint="eastAsia"/>
          <w:sz w:val="24"/>
        </w:rPr>
        <w:tab/>
      </w:r>
      <w:r w:rsidR="00D1338A">
        <w:rPr>
          <w:rFonts w:asciiTheme="majorEastAsia" w:eastAsiaTheme="majorEastAsia" w:hAnsiTheme="majorEastAsia" w:hint="eastAsia"/>
          <w:sz w:val="24"/>
        </w:rPr>
        <w:t>37.0</w:t>
      </w:r>
      <w:r w:rsidR="005E07FF">
        <w:rPr>
          <w:rFonts w:asciiTheme="majorEastAsia" w:eastAsiaTheme="majorEastAsia" w:hAnsiTheme="majorEastAsia" w:hint="eastAsia"/>
          <w:sz w:val="24"/>
        </w:rPr>
        <w:t>℃</w:t>
      </w:r>
      <w:r w:rsidR="00D1338A">
        <w:rPr>
          <w:rFonts w:asciiTheme="majorEastAsia" w:eastAsiaTheme="majorEastAsia" w:hAnsiTheme="majorEastAsia" w:hint="eastAsia"/>
          <w:sz w:val="24"/>
        </w:rPr>
        <w:t>前半、除痰でスクイージング</w:t>
      </w:r>
      <w:r w:rsidR="005E07FF">
        <w:rPr>
          <w:rFonts w:asciiTheme="majorEastAsia" w:eastAsiaTheme="majorEastAsia" w:hAnsiTheme="majorEastAsia" w:hint="eastAsia"/>
          <w:sz w:val="24"/>
        </w:rPr>
        <w:t>やタッピングと吸引要している。</w:t>
      </w:r>
      <w:r w:rsidR="002D39A8">
        <w:rPr>
          <w:rFonts w:asciiTheme="majorEastAsia" w:eastAsiaTheme="majorEastAsia" w:hAnsiTheme="majorEastAsia" w:hint="eastAsia"/>
          <w:sz w:val="24"/>
        </w:rPr>
        <w:tab/>
      </w:r>
    </w:p>
    <w:p w14:paraId="2BD2FB58" w14:textId="77777777" w:rsidR="003903CC" w:rsidRDefault="003903CC" w:rsidP="002D39A8">
      <w:pPr>
        <w:ind w:left="1920" w:hangingChars="800" w:hanging="1920"/>
        <w:rPr>
          <w:rFonts w:asciiTheme="majorEastAsia" w:eastAsiaTheme="majorEastAsia" w:hAnsiTheme="majorEastAsia"/>
          <w:sz w:val="24"/>
        </w:rPr>
      </w:pPr>
    </w:p>
    <w:p w14:paraId="22485B8B" w14:textId="3E5A17D8" w:rsidR="003903CC" w:rsidRDefault="00D1338A" w:rsidP="002D39A8">
      <w:pPr>
        <w:ind w:left="1920" w:hangingChars="800" w:hanging="1920"/>
        <w:rPr>
          <w:rFonts w:asciiTheme="majorEastAsia" w:eastAsiaTheme="majorEastAsia" w:hAnsiTheme="majorEastAsia"/>
          <w:sz w:val="24"/>
        </w:rPr>
      </w:pPr>
      <w:r w:rsidRPr="00D1338A">
        <w:rPr>
          <w:rFonts w:asciiTheme="majorEastAsia" w:eastAsiaTheme="majorEastAsia" w:hAnsiTheme="majorEastAsia" w:hint="eastAsia"/>
          <w:sz w:val="24"/>
        </w:rPr>
        <w:t>・堀川　イト様～</w:t>
      </w:r>
      <w:r w:rsidR="003903CC">
        <w:rPr>
          <w:rFonts w:asciiTheme="majorEastAsia" w:eastAsiaTheme="majorEastAsia" w:hAnsiTheme="majorEastAsia" w:hint="eastAsia"/>
          <w:sz w:val="24"/>
        </w:rPr>
        <w:t>酸素1Lに下げて様子見ていく。</w:t>
      </w:r>
    </w:p>
    <w:p w14:paraId="5DA31E89" w14:textId="3B6061E9" w:rsidR="005E07FF" w:rsidRDefault="005E07FF" w:rsidP="005E07FF">
      <w:pPr>
        <w:ind w:leftChars="800" w:left="1680" w:firstLineChars="100" w:firstLine="240"/>
        <w:rPr>
          <w:rFonts w:asciiTheme="majorEastAsia" w:eastAsiaTheme="majorEastAsia" w:hAnsiTheme="majorEastAsia"/>
          <w:sz w:val="24"/>
        </w:rPr>
      </w:pPr>
      <w:r>
        <w:rPr>
          <w:rFonts w:asciiTheme="majorEastAsia" w:eastAsiaTheme="majorEastAsia" w:hAnsiTheme="majorEastAsia" w:hint="eastAsia"/>
          <w:sz w:val="24"/>
        </w:rPr>
        <w:t>痰がらみ持続。食思不振あり、</w:t>
      </w:r>
      <w:r w:rsidR="00D1338A">
        <w:rPr>
          <w:rFonts w:asciiTheme="majorEastAsia" w:eastAsiaTheme="majorEastAsia" w:hAnsiTheme="majorEastAsia" w:hint="eastAsia"/>
          <w:sz w:val="24"/>
        </w:rPr>
        <w:t>各食1/4</w:t>
      </w:r>
      <w:r>
        <w:rPr>
          <w:rFonts w:asciiTheme="majorEastAsia" w:eastAsiaTheme="majorEastAsia" w:hAnsiTheme="majorEastAsia" w:hint="eastAsia"/>
          <w:sz w:val="24"/>
        </w:rPr>
        <w:t>摂取。</w:t>
      </w:r>
    </w:p>
    <w:p w14:paraId="357C90C5" w14:textId="457D41EB" w:rsidR="00000FE3" w:rsidRDefault="002D39A8" w:rsidP="002D39A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p>
    <w:p w14:paraId="36A7FF8B" w14:textId="787357F2" w:rsidR="00D1338A" w:rsidRDefault="00000FE3" w:rsidP="002D39A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・安達　よね様～</w:t>
      </w:r>
      <w:r w:rsidR="002D39A8" w:rsidRPr="002D39A8">
        <w:rPr>
          <w:rFonts w:asciiTheme="majorEastAsia" w:eastAsiaTheme="majorEastAsia" w:hAnsiTheme="majorEastAsia" w:hint="eastAsia"/>
          <w:sz w:val="24"/>
        </w:rPr>
        <w:t>酸素1Lにて酸素飽和度97～99</w:t>
      </w:r>
      <w:r w:rsidR="002D39A8">
        <w:rPr>
          <w:rFonts w:asciiTheme="majorEastAsia" w:eastAsiaTheme="majorEastAsia" w:hAnsiTheme="majorEastAsia" w:hint="eastAsia"/>
          <w:sz w:val="24"/>
        </w:rPr>
        <w:t>％。疎通良好で危険行為なし。</w:t>
      </w:r>
      <w:r w:rsidR="002D39A8" w:rsidRPr="002D39A8">
        <w:rPr>
          <w:rFonts w:asciiTheme="majorEastAsia" w:eastAsiaTheme="majorEastAsia" w:hAnsiTheme="majorEastAsia" w:hint="eastAsia"/>
          <w:sz w:val="24"/>
        </w:rPr>
        <w:t>体温</w:t>
      </w:r>
      <w:r w:rsidR="00D1338A">
        <w:rPr>
          <w:rFonts w:asciiTheme="majorEastAsia" w:eastAsiaTheme="majorEastAsia" w:hAnsiTheme="majorEastAsia" w:hint="eastAsia"/>
          <w:sz w:val="24"/>
        </w:rPr>
        <w:t>37.1</w:t>
      </w:r>
      <w:r w:rsidR="002D39A8" w:rsidRPr="002D39A8">
        <w:rPr>
          <w:rFonts w:asciiTheme="majorEastAsia" w:eastAsiaTheme="majorEastAsia" w:hAnsiTheme="majorEastAsia" w:hint="eastAsia"/>
          <w:sz w:val="24"/>
        </w:rPr>
        <w:t>℃で</w:t>
      </w:r>
      <w:r w:rsidR="00D1338A">
        <w:rPr>
          <w:rFonts w:asciiTheme="majorEastAsia" w:eastAsiaTheme="majorEastAsia" w:hAnsiTheme="majorEastAsia" w:hint="eastAsia"/>
          <w:sz w:val="24"/>
        </w:rPr>
        <w:t>96％午後OFF</w:t>
      </w:r>
      <w:r w:rsidR="003903CC">
        <w:rPr>
          <w:rFonts w:asciiTheme="majorEastAsia" w:eastAsiaTheme="majorEastAsia" w:hAnsiTheme="majorEastAsia" w:hint="eastAsia"/>
          <w:sz w:val="24"/>
        </w:rPr>
        <w:t>も検討したが、91％に下がってしまうため</w:t>
      </w:r>
      <w:r w:rsidR="00D1338A">
        <w:rPr>
          <w:rFonts w:asciiTheme="majorEastAsia" w:eastAsiaTheme="majorEastAsia" w:hAnsiTheme="majorEastAsia" w:hint="eastAsia"/>
          <w:sz w:val="24"/>
        </w:rPr>
        <w:t>。</w:t>
      </w:r>
    </w:p>
    <w:p w14:paraId="5B944C0A" w14:textId="77777777" w:rsidR="00F71D43" w:rsidRDefault="00F71D43" w:rsidP="002D39A8">
      <w:pPr>
        <w:ind w:left="1920" w:hangingChars="800" w:hanging="1920"/>
        <w:rPr>
          <w:rFonts w:asciiTheme="majorEastAsia" w:eastAsiaTheme="majorEastAsia" w:hAnsiTheme="majorEastAsia"/>
          <w:sz w:val="24"/>
        </w:rPr>
      </w:pPr>
    </w:p>
    <w:p w14:paraId="08826F12" w14:textId="77090282" w:rsidR="00F71D43" w:rsidRDefault="00F71D43" w:rsidP="002D39A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・田端　ハツエ様～無為な様子見られている。尿失禁、便失禁あり寝ている事も多い為注意してみていきましょう。</w:t>
      </w:r>
    </w:p>
    <w:p w14:paraId="25DE9E3D" w14:textId="77777777" w:rsidR="00D1338A" w:rsidRDefault="00D1338A" w:rsidP="002D39A8">
      <w:pPr>
        <w:ind w:left="1920" w:hangingChars="800" w:hanging="1920"/>
        <w:rPr>
          <w:rFonts w:asciiTheme="majorEastAsia" w:eastAsiaTheme="majorEastAsia" w:hAnsiTheme="majorEastAsia"/>
          <w:sz w:val="24"/>
        </w:rPr>
      </w:pPr>
    </w:p>
    <w:p w14:paraId="0777C455" w14:textId="6FFA25D2" w:rsidR="001E10B0" w:rsidRDefault="00D1338A" w:rsidP="001E10B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・寺井　のり子様～</w:t>
      </w:r>
      <w:r w:rsidR="005E07FF">
        <w:rPr>
          <w:rFonts w:asciiTheme="majorEastAsia" w:eastAsiaTheme="majorEastAsia" w:hAnsiTheme="majorEastAsia" w:hint="eastAsia"/>
          <w:sz w:val="24"/>
        </w:rPr>
        <w:t>体温</w:t>
      </w:r>
      <w:r w:rsidR="001E10B0">
        <w:rPr>
          <w:rFonts w:asciiTheme="majorEastAsia" w:eastAsiaTheme="majorEastAsia" w:hAnsiTheme="majorEastAsia" w:hint="eastAsia"/>
          <w:sz w:val="24"/>
        </w:rPr>
        <w:t>38.0後半の発熱みられ、クーリングしている。</w:t>
      </w:r>
    </w:p>
    <w:p w14:paraId="2E256367" w14:textId="6B632A3A" w:rsidR="00D1338A" w:rsidRDefault="00D1338A" w:rsidP="002D39A8">
      <w:pPr>
        <w:ind w:left="1920" w:hangingChars="800" w:hanging="1920"/>
        <w:rPr>
          <w:rFonts w:asciiTheme="majorEastAsia" w:eastAsiaTheme="majorEastAsia" w:hAnsiTheme="majorEastAsia"/>
          <w:sz w:val="24"/>
        </w:rPr>
      </w:pPr>
    </w:p>
    <w:p w14:paraId="5657DBAB" w14:textId="7BF3F2A4" w:rsidR="00D1338A" w:rsidRDefault="00D1338A" w:rsidP="002D39A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・新山　つゑ様～痰絡みあり吸引量は少ないが痰引ける。</w:t>
      </w:r>
    </w:p>
    <w:p w14:paraId="58B071F1" w14:textId="041007D7" w:rsidR="00D1338A" w:rsidRDefault="00D1338A" w:rsidP="002D39A8">
      <w:pPr>
        <w:ind w:left="1920" w:hangingChars="800" w:hanging="1920"/>
        <w:rPr>
          <w:rFonts w:asciiTheme="majorEastAsia" w:eastAsiaTheme="majorEastAsia" w:hAnsiTheme="majorEastAsia"/>
          <w:sz w:val="24"/>
        </w:rPr>
      </w:pPr>
    </w:p>
    <w:p w14:paraId="76097C0C" w14:textId="46112E83" w:rsidR="00D1338A" w:rsidRDefault="00D1338A" w:rsidP="002D39A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・中居　ゆり様～チアノーゼ無いが冷感あり。昨日トータル890ml。</w:t>
      </w:r>
      <w:r w:rsidR="001E10B0">
        <w:rPr>
          <w:rFonts w:asciiTheme="majorEastAsia" w:eastAsiaTheme="majorEastAsia" w:hAnsiTheme="majorEastAsia" w:hint="eastAsia"/>
          <w:sz w:val="24"/>
        </w:rPr>
        <w:t>排尿はあり。</w:t>
      </w:r>
    </w:p>
    <w:p w14:paraId="5794FDFE" w14:textId="09E0E925" w:rsidR="00D1338A" w:rsidRDefault="00D1338A" w:rsidP="00792FFA">
      <w:pPr>
        <w:rPr>
          <w:rFonts w:asciiTheme="majorEastAsia" w:eastAsiaTheme="majorEastAsia" w:hAnsiTheme="majorEastAsia"/>
          <w:sz w:val="24"/>
        </w:rPr>
      </w:pPr>
    </w:p>
    <w:p w14:paraId="145CEB30" w14:textId="11815AAB" w:rsidR="00D1338A" w:rsidRDefault="00D1338A" w:rsidP="002D39A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・晴山　キミエ様～</w:t>
      </w:r>
      <w:r w:rsidR="001E10B0">
        <w:rPr>
          <w:rFonts w:asciiTheme="majorEastAsia" w:eastAsiaTheme="majorEastAsia" w:hAnsiTheme="majorEastAsia" w:hint="eastAsia"/>
          <w:sz w:val="24"/>
        </w:rPr>
        <w:t>体温</w:t>
      </w:r>
      <w:r>
        <w:rPr>
          <w:rFonts w:asciiTheme="majorEastAsia" w:eastAsiaTheme="majorEastAsia" w:hAnsiTheme="majorEastAsia" w:hint="eastAsia"/>
          <w:sz w:val="24"/>
        </w:rPr>
        <w:t>38.6℃</w:t>
      </w:r>
      <w:r w:rsidR="001E10B0">
        <w:rPr>
          <w:rFonts w:asciiTheme="majorEastAsia" w:eastAsiaTheme="majorEastAsia" w:hAnsiTheme="majorEastAsia" w:hint="eastAsia"/>
          <w:sz w:val="24"/>
        </w:rPr>
        <w:t>、喀痰見られず。</w:t>
      </w:r>
      <w:r w:rsidR="00792FFA">
        <w:rPr>
          <w:rFonts w:asciiTheme="majorEastAsia" w:eastAsiaTheme="majorEastAsia" w:hAnsiTheme="majorEastAsia" w:hint="eastAsia"/>
          <w:sz w:val="24"/>
        </w:rPr>
        <w:t>食事</w:t>
      </w:r>
      <w:r>
        <w:rPr>
          <w:rFonts w:asciiTheme="majorEastAsia" w:eastAsiaTheme="majorEastAsia" w:hAnsiTheme="majorEastAsia" w:hint="eastAsia"/>
          <w:sz w:val="24"/>
        </w:rPr>
        <w:t>1/4～2/3</w:t>
      </w:r>
      <w:r w:rsidR="00792FFA">
        <w:rPr>
          <w:rFonts w:asciiTheme="majorEastAsia" w:eastAsiaTheme="majorEastAsia" w:hAnsiTheme="majorEastAsia" w:hint="eastAsia"/>
          <w:sz w:val="24"/>
        </w:rPr>
        <w:t>。</w:t>
      </w:r>
      <w:r w:rsidR="001E10B0">
        <w:rPr>
          <w:rFonts w:asciiTheme="majorEastAsia" w:eastAsiaTheme="majorEastAsia" w:hAnsiTheme="majorEastAsia" w:hint="eastAsia"/>
          <w:sz w:val="24"/>
        </w:rPr>
        <w:t>点滴中止となっている為、食事摂取量みていく。</w:t>
      </w:r>
    </w:p>
    <w:p w14:paraId="19F1A6B4" w14:textId="6F7A447B" w:rsidR="00A25F01" w:rsidRPr="002D39A8" w:rsidRDefault="002D39A8" w:rsidP="002D39A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p>
    <w:p w14:paraId="3DEF375C" w14:textId="77777777" w:rsidR="00D1338A" w:rsidRDefault="0055388F" w:rsidP="002D39A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8511B1">
        <w:rPr>
          <w:rFonts w:asciiTheme="majorEastAsia" w:eastAsiaTheme="majorEastAsia" w:hAnsiTheme="majorEastAsia" w:hint="eastAsia"/>
          <w:sz w:val="24"/>
        </w:rPr>
        <w:t>竹内　キミヱ</w:t>
      </w:r>
      <w:r w:rsidRPr="0055388F">
        <w:rPr>
          <w:rFonts w:asciiTheme="majorEastAsia" w:eastAsiaTheme="majorEastAsia" w:hAnsiTheme="majorEastAsia" w:hint="eastAsia"/>
          <w:sz w:val="24"/>
        </w:rPr>
        <w:t>様</w:t>
      </w:r>
      <w:r w:rsidR="00A25F01">
        <w:rPr>
          <w:rFonts w:asciiTheme="majorEastAsia" w:eastAsiaTheme="majorEastAsia" w:hAnsiTheme="majorEastAsia" w:hint="eastAsia"/>
          <w:sz w:val="24"/>
        </w:rPr>
        <w:t>～</w:t>
      </w:r>
      <w:r w:rsidR="002D39A8" w:rsidRPr="002D39A8">
        <w:rPr>
          <w:rFonts w:asciiTheme="majorEastAsia" w:eastAsiaTheme="majorEastAsia" w:hAnsiTheme="majorEastAsia" w:hint="eastAsia"/>
          <w:sz w:val="24"/>
        </w:rPr>
        <w:t>バイタル異常なし。</w:t>
      </w:r>
      <w:r w:rsidR="00D1338A">
        <w:rPr>
          <w:rFonts w:asciiTheme="majorEastAsia" w:eastAsiaTheme="majorEastAsia" w:hAnsiTheme="majorEastAsia" w:hint="eastAsia"/>
          <w:sz w:val="24"/>
        </w:rPr>
        <w:t>四肢浮腫軽度。</w:t>
      </w:r>
      <w:r w:rsidR="002D39A8" w:rsidRPr="002D39A8">
        <w:rPr>
          <w:rFonts w:asciiTheme="majorEastAsia" w:eastAsiaTheme="majorEastAsia" w:hAnsiTheme="majorEastAsia" w:hint="eastAsia"/>
          <w:sz w:val="24"/>
        </w:rPr>
        <w:t>体動なく臥床している。</w:t>
      </w:r>
    </w:p>
    <w:p w14:paraId="2C498EB0" w14:textId="77777777" w:rsidR="00D1338A" w:rsidRDefault="00D1338A" w:rsidP="002D39A8">
      <w:pPr>
        <w:ind w:left="1920" w:hangingChars="800" w:hanging="1920"/>
        <w:rPr>
          <w:rFonts w:asciiTheme="majorEastAsia" w:eastAsiaTheme="majorEastAsia" w:hAnsiTheme="majorEastAsia"/>
          <w:sz w:val="24"/>
        </w:rPr>
      </w:pPr>
    </w:p>
    <w:p w14:paraId="44D280EA" w14:textId="319FD050" w:rsidR="00D1338A" w:rsidRDefault="00D1338A" w:rsidP="002D39A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・鳥谷　</w:t>
      </w:r>
      <w:r w:rsidR="001E10B0">
        <w:rPr>
          <w:rFonts w:asciiTheme="majorEastAsia" w:eastAsiaTheme="majorEastAsia" w:hAnsiTheme="majorEastAsia" w:hint="eastAsia"/>
          <w:sz w:val="24"/>
        </w:rPr>
        <w:t>政雄様～食事は</w:t>
      </w:r>
      <w:r>
        <w:rPr>
          <w:rFonts w:asciiTheme="majorEastAsia" w:eastAsiaTheme="majorEastAsia" w:hAnsiTheme="majorEastAsia" w:hint="eastAsia"/>
          <w:sz w:val="24"/>
        </w:rPr>
        <w:t>数口から1/3</w:t>
      </w:r>
      <w:r w:rsidR="001E10B0">
        <w:rPr>
          <w:rFonts w:asciiTheme="majorEastAsia" w:eastAsiaTheme="majorEastAsia" w:hAnsiTheme="majorEastAsia" w:hint="eastAsia"/>
          <w:sz w:val="24"/>
        </w:rPr>
        <w:t>の摂取。点滴は1本になっている為継続して身体管理続けていく。</w:t>
      </w:r>
    </w:p>
    <w:p w14:paraId="077A16A4" w14:textId="77777777" w:rsidR="00D1338A" w:rsidRDefault="00D1338A" w:rsidP="002D39A8">
      <w:pPr>
        <w:ind w:left="1920" w:hangingChars="800" w:hanging="1920"/>
        <w:rPr>
          <w:rFonts w:asciiTheme="majorEastAsia" w:eastAsiaTheme="majorEastAsia" w:hAnsiTheme="majorEastAsia"/>
          <w:sz w:val="24"/>
        </w:rPr>
      </w:pPr>
    </w:p>
    <w:p w14:paraId="04869ADA" w14:textId="77777777" w:rsidR="00A34285" w:rsidRDefault="00D1338A" w:rsidP="002D39A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A34285">
        <w:rPr>
          <w:rFonts w:asciiTheme="majorEastAsia" w:eastAsiaTheme="majorEastAsia" w:hAnsiTheme="majorEastAsia" w:hint="eastAsia"/>
          <w:sz w:val="24"/>
        </w:rPr>
        <w:t>徘徊　Aユニットの方まで行っている。依存的で介助希望している。</w:t>
      </w:r>
    </w:p>
    <w:p w14:paraId="07FCBEEC" w14:textId="77777777" w:rsidR="00A34285" w:rsidRDefault="00A34285" w:rsidP="002D39A8">
      <w:pPr>
        <w:ind w:left="1920" w:hangingChars="800" w:hanging="1920"/>
        <w:rPr>
          <w:rFonts w:asciiTheme="majorEastAsia" w:eastAsiaTheme="majorEastAsia" w:hAnsiTheme="majorEastAsia"/>
          <w:sz w:val="24"/>
        </w:rPr>
      </w:pPr>
    </w:p>
    <w:p w14:paraId="3477A449" w14:textId="77777777" w:rsidR="003F74F5" w:rsidRDefault="00A34285" w:rsidP="00792FF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・押川　トヨ様～食事摂れなくなってきている。数口～1/4</w:t>
      </w:r>
      <w:r w:rsidR="003F74F5">
        <w:rPr>
          <w:rFonts w:asciiTheme="majorEastAsia" w:eastAsiaTheme="majorEastAsia" w:hAnsiTheme="majorEastAsia" w:hint="eastAsia"/>
          <w:sz w:val="24"/>
        </w:rPr>
        <w:t>。遠い為、</w:t>
      </w:r>
    </w:p>
    <w:p w14:paraId="1AA0AD64" w14:textId="54BCD3F7" w:rsidR="00F71C41" w:rsidRDefault="003F74F5" w:rsidP="00792FF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前の部屋に</w:t>
      </w:r>
      <w:r w:rsidR="001E10B0">
        <w:rPr>
          <w:rFonts w:asciiTheme="majorEastAsia" w:eastAsiaTheme="majorEastAsia" w:hAnsiTheme="majorEastAsia" w:hint="eastAsia"/>
          <w:sz w:val="24"/>
        </w:rPr>
        <w:t>戻りたいと話している事もあるが、様子を見ていく。</w:t>
      </w:r>
    </w:p>
    <w:p w14:paraId="4C10553D" w14:textId="77777777" w:rsidR="00792FFA" w:rsidRDefault="0055388F" w:rsidP="002D39A8">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130008">
        <w:rPr>
          <w:rFonts w:asciiTheme="majorEastAsia" w:eastAsiaTheme="majorEastAsia" w:hAnsiTheme="majorEastAsia" w:hint="eastAsia"/>
          <w:sz w:val="24"/>
        </w:rPr>
        <w:t>新坂　ニガ</w:t>
      </w:r>
      <w:r w:rsidRPr="0055388F">
        <w:rPr>
          <w:rFonts w:asciiTheme="majorEastAsia" w:eastAsiaTheme="majorEastAsia" w:hAnsiTheme="majorEastAsia" w:hint="eastAsia"/>
          <w:sz w:val="24"/>
        </w:rPr>
        <w:t>様</w:t>
      </w:r>
      <w:r>
        <w:rPr>
          <w:rFonts w:asciiTheme="majorEastAsia" w:eastAsiaTheme="majorEastAsia" w:hAnsiTheme="majorEastAsia" w:hint="eastAsia"/>
          <w:sz w:val="24"/>
        </w:rPr>
        <w:t>～</w:t>
      </w:r>
      <w:r w:rsidR="002D39A8" w:rsidRPr="002D39A8">
        <w:rPr>
          <w:rFonts w:asciiTheme="majorEastAsia" w:eastAsiaTheme="majorEastAsia" w:hAnsiTheme="majorEastAsia" w:hint="eastAsia"/>
          <w:sz w:val="24"/>
        </w:rPr>
        <w:t>バイタルサイン異常なし。食事は介助にて数口摂取。ハルンバッグ内尿流出良好。点滴トラブルなく経過。</w:t>
      </w:r>
      <w:r w:rsidR="002D39A8">
        <w:rPr>
          <w:rFonts w:asciiTheme="majorEastAsia" w:eastAsiaTheme="majorEastAsia" w:hAnsiTheme="majorEastAsia" w:hint="eastAsia"/>
          <w:sz w:val="24"/>
        </w:rPr>
        <w:tab/>
      </w:r>
    </w:p>
    <w:p w14:paraId="68F5AD4C" w14:textId="77777777" w:rsidR="00792FFA" w:rsidRDefault="00792FFA" w:rsidP="002D39A8">
      <w:pPr>
        <w:ind w:left="2160" w:hangingChars="900" w:hanging="2160"/>
        <w:rPr>
          <w:rFonts w:asciiTheme="majorEastAsia" w:eastAsiaTheme="majorEastAsia" w:hAnsiTheme="majorEastAsia"/>
          <w:sz w:val="24"/>
        </w:rPr>
      </w:pPr>
    </w:p>
    <w:p w14:paraId="2BF4AFD5" w14:textId="1516145B" w:rsidR="00792FFA" w:rsidRDefault="00792FFA" w:rsidP="00792FFA">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・大井　幸夫様～</w:t>
      </w:r>
      <w:r w:rsidR="002D39A8">
        <w:rPr>
          <w:rFonts w:asciiTheme="majorEastAsia" w:eastAsiaTheme="majorEastAsia" w:hAnsiTheme="majorEastAsia" w:hint="eastAsia"/>
          <w:sz w:val="24"/>
        </w:rPr>
        <w:tab/>
      </w:r>
      <w:r w:rsidR="001E10B0">
        <w:rPr>
          <w:rFonts w:asciiTheme="majorEastAsia" w:eastAsiaTheme="majorEastAsia" w:hAnsiTheme="majorEastAsia" w:hint="eastAsia"/>
          <w:sz w:val="24"/>
        </w:rPr>
        <w:t>歩行時の不安定さ、半盲（左）あり。歩行時に注意が必要。ケアマネと話しして施設入所先を選定していく。</w:t>
      </w:r>
      <w:r w:rsidR="002D39A8">
        <w:rPr>
          <w:rFonts w:asciiTheme="majorEastAsia" w:eastAsiaTheme="majorEastAsia" w:hAnsiTheme="majorEastAsia" w:hint="eastAsia"/>
          <w:sz w:val="24"/>
        </w:rPr>
        <w:tab/>
      </w:r>
    </w:p>
    <w:p w14:paraId="583AB5C6" w14:textId="77777777" w:rsidR="00792FFA" w:rsidRDefault="00792FFA" w:rsidP="00792FFA">
      <w:pPr>
        <w:ind w:left="2160" w:hangingChars="900" w:hanging="2160"/>
        <w:rPr>
          <w:rFonts w:asciiTheme="majorEastAsia" w:eastAsiaTheme="majorEastAsia" w:hAnsiTheme="majorEastAsia"/>
          <w:sz w:val="24"/>
        </w:rPr>
      </w:pPr>
    </w:p>
    <w:p w14:paraId="3D202792" w14:textId="152EAB77" w:rsidR="00792FFA" w:rsidRDefault="00792FFA" w:rsidP="00792FFA">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・鈴木</w:t>
      </w:r>
      <w:r w:rsidR="001E10B0">
        <w:rPr>
          <w:rFonts w:asciiTheme="majorEastAsia" w:eastAsiaTheme="majorEastAsia" w:hAnsiTheme="majorEastAsia" w:hint="eastAsia"/>
          <w:sz w:val="24"/>
        </w:rPr>
        <w:t xml:space="preserve">　正記様～本日は</w:t>
      </w:r>
      <w:r>
        <w:rPr>
          <w:rFonts w:asciiTheme="majorEastAsia" w:eastAsiaTheme="majorEastAsia" w:hAnsiTheme="majorEastAsia" w:hint="eastAsia"/>
          <w:sz w:val="24"/>
        </w:rPr>
        <w:t>37.0～37.1℃で経過。</w:t>
      </w:r>
      <w:r w:rsidR="001E10B0">
        <w:rPr>
          <w:rFonts w:asciiTheme="majorEastAsia" w:eastAsiaTheme="majorEastAsia" w:hAnsiTheme="majorEastAsia" w:hint="eastAsia"/>
          <w:sz w:val="24"/>
        </w:rPr>
        <w:t>食事量少なめであるが、食べないままであると点滴になる事伝えると</w:t>
      </w:r>
      <w:r>
        <w:rPr>
          <w:rFonts w:asciiTheme="majorEastAsia" w:eastAsiaTheme="majorEastAsia" w:hAnsiTheme="majorEastAsia" w:hint="eastAsia"/>
          <w:sz w:val="24"/>
        </w:rPr>
        <w:t>「夕食は食べます」と話している。</w:t>
      </w:r>
      <w:r w:rsidR="001E10B0">
        <w:rPr>
          <w:rFonts w:asciiTheme="majorEastAsia" w:eastAsiaTheme="majorEastAsia" w:hAnsiTheme="majorEastAsia" w:hint="eastAsia"/>
          <w:sz w:val="24"/>
        </w:rPr>
        <w:t>臥床して過ごす。</w:t>
      </w:r>
      <w:r w:rsidR="002D39A8">
        <w:rPr>
          <w:rFonts w:asciiTheme="majorEastAsia" w:eastAsiaTheme="majorEastAsia" w:hAnsiTheme="majorEastAsia" w:hint="eastAsia"/>
          <w:sz w:val="24"/>
        </w:rPr>
        <w:tab/>
      </w:r>
    </w:p>
    <w:p w14:paraId="7121698A" w14:textId="77777777" w:rsidR="00792FFA" w:rsidRDefault="00792FFA" w:rsidP="00792FFA">
      <w:pPr>
        <w:ind w:left="2160" w:hangingChars="900" w:hanging="2160"/>
        <w:rPr>
          <w:rFonts w:asciiTheme="majorEastAsia" w:eastAsiaTheme="majorEastAsia" w:hAnsiTheme="majorEastAsia"/>
          <w:sz w:val="24"/>
        </w:rPr>
      </w:pPr>
    </w:p>
    <w:p w14:paraId="62DEBE90" w14:textId="4C1DD5BF" w:rsidR="00792FFA" w:rsidRDefault="00792FFA" w:rsidP="00792FFA">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・名取　</w:t>
      </w:r>
      <w:r w:rsidR="001E10B0">
        <w:rPr>
          <w:rFonts w:asciiTheme="majorEastAsia" w:eastAsiaTheme="majorEastAsia" w:hAnsiTheme="majorEastAsia" w:hint="eastAsia"/>
          <w:sz w:val="24"/>
        </w:rPr>
        <w:t>紀子様～体温</w:t>
      </w:r>
      <w:r>
        <w:rPr>
          <w:rFonts w:asciiTheme="majorEastAsia" w:eastAsiaTheme="majorEastAsia" w:hAnsiTheme="majorEastAsia" w:hint="eastAsia"/>
          <w:sz w:val="24"/>
        </w:rPr>
        <w:t>37.8℃　発汗あり。活気あり。</w:t>
      </w:r>
    </w:p>
    <w:p w14:paraId="68B88656" w14:textId="77777777" w:rsidR="00792FFA" w:rsidRDefault="00792FFA" w:rsidP="00792FFA">
      <w:pPr>
        <w:ind w:left="2160" w:hangingChars="900" w:hanging="2160"/>
        <w:rPr>
          <w:rFonts w:asciiTheme="majorEastAsia" w:eastAsiaTheme="majorEastAsia" w:hAnsiTheme="majorEastAsia"/>
          <w:sz w:val="24"/>
        </w:rPr>
      </w:pPr>
    </w:p>
    <w:p w14:paraId="2EB72764" w14:textId="3BB399FE" w:rsidR="00BA351B" w:rsidRDefault="00792FFA" w:rsidP="00792FFA">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A63CCC">
        <w:rPr>
          <w:rFonts w:asciiTheme="majorEastAsia" w:eastAsiaTheme="majorEastAsia" w:hAnsiTheme="majorEastAsia" w:hint="eastAsia"/>
          <w:sz w:val="24"/>
        </w:rPr>
        <w:t>米田　邦夫様～</w:t>
      </w:r>
      <w:r w:rsidR="00505265">
        <w:rPr>
          <w:rFonts w:asciiTheme="majorEastAsia" w:eastAsiaTheme="majorEastAsia" w:hAnsiTheme="majorEastAsia" w:hint="eastAsia"/>
          <w:sz w:val="24"/>
        </w:rPr>
        <w:t>本日はムセが多い様子あった。本人覚醒状態などムラも多いので</w:t>
      </w:r>
      <w:r w:rsidR="00A63CCC">
        <w:rPr>
          <w:rFonts w:asciiTheme="majorEastAsia" w:eastAsiaTheme="majorEastAsia" w:hAnsiTheme="majorEastAsia" w:hint="eastAsia"/>
          <w:sz w:val="24"/>
        </w:rPr>
        <w:t>食事は夕食の様子を見て</w:t>
      </w:r>
      <w:r w:rsidR="00505265">
        <w:rPr>
          <w:rFonts w:asciiTheme="majorEastAsia" w:eastAsiaTheme="majorEastAsia" w:hAnsiTheme="majorEastAsia" w:hint="eastAsia"/>
          <w:sz w:val="24"/>
        </w:rPr>
        <w:t>ミキサーにするか検討する。</w:t>
      </w:r>
    </w:p>
    <w:p w14:paraId="06BEAC56" w14:textId="5BE61617" w:rsidR="00505265" w:rsidRDefault="00505265" w:rsidP="00792FFA">
      <w:pPr>
        <w:ind w:left="2160" w:hangingChars="900" w:hanging="2160"/>
        <w:rPr>
          <w:rFonts w:asciiTheme="majorEastAsia" w:eastAsiaTheme="majorEastAsia" w:hAnsiTheme="majorEastAsia"/>
          <w:sz w:val="24"/>
        </w:rPr>
      </w:pPr>
    </w:p>
    <w:p w14:paraId="025D7253" w14:textId="6A20DEA2" w:rsidR="00505265" w:rsidRDefault="00505265" w:rsidP="00505265">
      <w:pPr>
        <w:rPr>
          <w:rFonts w:asciiTheme="majorEastAsia" w:eastAsiaTheme="majorEastAsia" w:hAnsiTheme="majorEastAsia"/>
          <w:sz w:val="24"/>
        </w:rPr>
      </w:pPr>
      <w:r>
        <w:rPr>
          <w:rFonts w:asciiTheme="majorEastAsia" w:eastAsiaTheme="majorEastAsia" w:hAnsiTheme="majorEastAsia" w:hint="eastAsia"/>
          <w:sz w:val="24"/>
        </w:rPr>
        <w:t>＜転入患者様の情報＞</w:t>
      </w:r>
    </w:p>
    <w:p w14:paraId="075A171C" w14:textId="0A09E664" w:rsidR="00505265" w:rsidRDefault="00505265" w:rsidP="00792FFA">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大井　幸夫様　担当：大久保MNS</w:t>
      </w:r>
    </w:p>
    <w:p w14:paraId="38D82F45" w14:textId="589A3299" w:rsidR="00505265" w:rsidRDefault="00505265" w:rsidP="00792FFA">
      <w:pPr>
        <w:ind w:left="2160" w:hangingChars="900" w:hanging="2160"/>
        <w:rPr>
          <w:rFonts w:asciiTheme="majorEastAsia" w:eastAsiaTheme="majorEastAsia" w:hAnsiTheme="majorEastAsia"/>
          <w:sz w:val="24"/>
        </w:rPr>
      </w:pPr>
    </w:p>
    <w:p w14:paraId="2E93EAD4" w14:textId="6FC8C009" w:rsidR="00505265" w:rsidRDefault="00505265" w:rsidP="00792FFA">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高橋　サヱ様　担当：見上MNS</w:t>
      </w:r>
    </w:p>
    <w:p w14:paraId="1524C775" w14:textId="037C029F" w:rsidR="00505265" w:rsidRDefault="00505265" w:rsidP="00792FFA">
      <w:pPr>
        <w:ind w:left="1890" w:hangingChars="900" w:hanging="1890"/>
        <w:rPr>
          <w:rFonts w:asciiTheme="majorEastAsia" w:eastAsiaTheme="majorEastAsia" w:hAnsiTheme="majorEastAsia"/>
          <w:sz w:val="24"/>
        </w:rPr>
      </w:pPr>
      <w:r w:rsidRPr="00505265">
        <w:rPr>
          <w:rFonts w:hint="eastAsia"/>
          <w:noProof/>
        </w:rPr>
        <w:drawing>
          <wp:inline distT="0" distB="0" distL="0" distR="0" wp14:anchorId="07F3B344" wp14:editId="74E81040">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p w14:paraId="477D5039" w14:textId="0108BFE5" w:rsidR="00505265" w:rsidRDefault="00505265" w:rsidP="00792FFA">
      <w:pPr>
        <w:ind w:left="1890" w:hangingChars="900" w:hanging="1890"/>
        <w:rPr>
          <w:rFonts w:asciiTheme="majorEastAsia" w:eastAsiaTheme="majorEastAsia" w:hAnsiTheme="majorEastAsia"/>
          <w:sz w:val="24"/>
        </w:rPr>
      </w:pPr>
      <w:r w:rsidRPr="00505265">
        <w:rPr>
          <w:rFonts w:hint="eastAsia"/>
          <w:noProof/>
        </w:rPr>
        <w:drawing>
          <wp:inline distT="0" distB="0" distL="0" distR="0" wp14:anchorId="39988CD0" wp14:editId="1533F4B3">
            <wp:extent cx="5490845" cy="8270538"/>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8270538"/>
                    </a:xfrm>
                    <a:prstGeom prst="rect">
                      <a:avLst/>
                    </a:prstGeom>
                    <a:noFill/>
                    <a:ln>
                      <a:noFill/>
                    </a:ln>
                  </pic:spPr>
                </pic:pic>
              </a:graphicData>
            </a:graphic>
          </wp:inline>
        </w:drawing>
      </w:r>
    </w:p>
    <w:sectPr w:rsidR="0050526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9C274F" w:rsidRDefault="009C274F" w:rsidP="00B346A8">
      <w:r>
        <w:separator/>
      </w:r>
    </w:p>
  </w:endnote>
  <w:endnote w:type="continuationSeparator" w:id="0">
    <w:p w14:paraId="2415A801" w14:textId="77777777" w:rsidR="009C274F" w:rsidRDefault="009C274F"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9C274F" w:rsidRDefault="009C274F" w:rsidP="00B346A8">
      <w:r>
        <w:separator/>
      </w:r>
    </w:p>
  </w:footnote>
  <w:footnote w:type="continuationSeparator" w:id="0">
    <w:p w14:paraId="59579810" w14:textId="77777777" w:rsidR="009C274F" w:rsidRDefault="009C274F"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3695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0FE3"/>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6BC"/>
    <w:rsid w:val="00041872"/>
    <w:rsid w:val="00041B64"/>
    <w:rsid w:val="00041BA0"/>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4A"/>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218"/>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0C65"/>
    <w:rsid w:val="000E1115"/>
    <w:rsid w:val="000E16D7"/>
    <w:rsid w:val="000E18CC"/>
    <w:rsid w:val="000E1B01"/>
    <w:rsid w:val="000E1E92"/>
    <w:rsid w:val="000E1EFB"/>
    <w:rsid w:val="000E20C8"/>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BCE"/>
    <w:rsid w:val="000F0FE3"/>
    <w:rsid w:val="000F10CB"/>
    <w:rsid w:val="000F11B5"/>
    <w:rsid w:val="000F122F"/>
    <w:rsid w:val="000F162C"/>
    <w:rsid w:val="000F16A1"/>
    <w:rsid w:val="000F1774"/>
    <w:rsid w:val="000F1879"/>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54D"/>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7D9"/>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80"/>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95A"/>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6B7"/>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0B0"/>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196"/>
    <w:rsid w:val="00256228"/>
    <w:rsid w:val="0025640B"/>
    <w:rsid w:val="0025653F"/>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10"/>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9A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16"/>
    <w:rsid w:val="002E3666"/>
    <w:rsid w:val="002E3837"/>
    <w:rsid w:val="002E383E"/>
    <w:rsid w:val="002E4916"/>
    <w:rsid w:val="002E4B46"/>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278D"/>
    <w:rsid w:val="002F318F"/>
    <w:rsid w:val="002F34F0"/>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A5A"/>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93D"/>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3CC"/>
    <w:rsid w:val="00390655"/>
    <w:rsid w:val="00390969"/>
    <w:rsid w:val="00390D39"/>
    <w:rsid w:val="00390E27"/>
    <w:rsid w:val="00390F09"/>
    <w:rsid w:val="00391516"/>
    <w:rsid w:val="0039180E"/>
    <w:rsid w:val="00391A51"/>
    <w:rsid w:val="00391C52"/>
    <w:rsid w:val="003925F7"/>
    <w:rsid w:val="00392A52"/>
    <w:rsid w:val="00392CD2"/>
    <w:rsid w:val="00392EB7"/>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C60"/>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4F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11E"/>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714D"/>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067"/>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265"/>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99E"/>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6C38"/>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D7BDA"/>
    <w:rsid w:val="005E00D4"/>
    <w:rsid w:val="005E030D"/>
    <w:rsid w:val="005E048C"/>
    <w:rsid w:val="005E05C4"/>
    <w:rsid w:val="005E07FF"/>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519"/>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5F7"/>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65"/>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D4F"/>
    <w:rsid w:val="006D0DBB"/>
    <w:rsid w:val="006D1450"/>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7D4"/>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2FFA"/>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BD1"/>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77F25"/>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6FD"/>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D97"/>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1FA5"/>
    <w:rsid w:val="009524CF"/>
    <w:rsid w:val="00952B19"/>
    <w:rsid w:val="00952D90"/>
    <w:rsid w:val="00952FF7"/>
    <w:rsid w:val="009532E4"/>
    <w:rsid w:val="00953738"/>
    <w:rsid w:val="00953AF2"/>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23F6"/>
    <w:rsid w:val="009731F5"/>
    <w:rsid w:val="009733BB"/>
    <w:rsid w:val="0097363F"/>
    <w:rsid w:val="00974050"/>
    <w:rsid w:val="00974349"/>
    <w:rsid w:val="00974557"/>
    <w:rsid w:val="009748A6"/>
    <w:rsid w:val="009748FA"/>
    <w:rsid w:val="00974DD5"/>
    <w:rsid w:val="00974E97"/>
    <w:rsid w:val="00974EAE"/>
    <w:rsid w:val="00974F65"/>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4F"/>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3D0"/>
    <w:rsid w:val="00A1368A"/>
    <w:rsid w:val="00A13956"/>
    <w:rsid w:val="00A13A72"/>
    <w:rsid w:val="00A13BF9"/>
    <w:rsid w:val="00A13E17"/>
    <w:rsid w:val="00A13E3B"/>
    <w:rsid w:val="00A13E80"/>
    <w:rsid w:val="00A14118"/>
    <w:rsid w:val="00A141FA"/>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0"/>
    <w:rsid w:val="00A331FA"/>
    <w:rsid w:val="00A333FB"/>
    <w:rsid w:val="00A334E4"/>
    <w:rsid w:val="00A335D2"/>
    <w:rsid w:val="00A33804"/>
    <w:rsid w:val="00A338FA"/>
    <w:rsid w:val="00A341A9"/>
    <w:rsid w:val="00A34285"/>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CCC"/>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CF9"/>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450"/>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3F7"/>
    <w:rsid w:val="00A8387D"/>
    <w:rsid w:val="00A838E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20"/>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1DC"/>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5087"/>
    <w:rsid w:val="00BB513D"/>
    <w:rsid w:val="00BB5DE7"/>
    <w:rsid w:val="00BB5F6C"/>
    <w:rsid w:val="00BB60CE"/>
    <w:rsid w:val="00BB62CD"/>
    <w:rsid w:val="00BB6539"/>
    <w:rsid w:val="00BB68F7"/>
    <w:rsid w:val="00BB710E"/>
    <w:rsid w:val="00BB769E"/>
    <w:rsid w:val="00BB7D08"/>
    <w:rsid w:val="00BC004A"/>
    <w:rsid w:val="00BC00A9"/>
    <w:rsid w:val="00BC0FE6"/>
    <w:rsid w:val="00BC1CF6"/>
    <w:rsid w:val="00BC1F56"/>
    <w:rsid w:val="00BC29BC"/>
    <w:rsid w:val="00BC2BDE"/>
    <w:rsid w:val="00BC2D0D"/>
    <w:rsid w:val="00BC2F95"/>
    <w:rsid w:val="00BC30A8"/>
    <w:rsid w:val="00BC315C"/>
    <w:rsid w:val="00BC3351"/>
    <w:rsid w:val="00BC3646"/>
    <w:rsid w:val="00BC390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125"/>
    <w:rsid w:val="00BF2CF6"/>
    <w:rsid w:val="00BF2FA6"/>
    <w:rsid w:val="00BF32D7"/>
    <w:rsid w:val="00BF372D"/>
    <w:rsid w:val="00BF37A6"/>
    <w:rsid w:val="00BF398F"/>
    <w:rsid w:val="00BF3A82"/>
    <w:rsid w:val="00BF432F"/>
    <w:rsid w:val="00BF4439"/>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41"/>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767"/>
    <w:rsid w:val="00C3690A"/>
    <w:rsid w:val="00C36A23"/>
    <w:rsid w:val="00C36C5E"/>
    <w:rsid w:val="00C36DCB"/>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3002"/>
    <w:rsid w:val="00C930DC"/>
    <w:rsid w:val="00C93299"/>
    <w:rsid w:val="00C933B2"/>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4F1F"/>
    <w:rsid w:val="00CD51FB"/>
    <w:rsid w:val="00CD5248"/>
    <w:rsid w:val="00CD544A"/>
    <w:rsid w:val="00CD5729"/>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38A"/>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19D"/>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DC4"/>
    <w:rsid w:val="00D601EA"/>
    <w:rsid w:val="00D6034E"/>
    <w:rsid w:val="00D6041C"/>
    <w:rsid w:val="00D604E8"/>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294"/>
    <w:rsid w:val="00D833FF"/>
    <w:rsid w:val="00D83A83"/>
    <w:rsid w:val="00D83CC6"/>
    <w:rsid w:val="00D8425A"/>
    <w:rsid w:val="00D84431"/>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2E"/>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4456"/>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CE8"/>
    <w:rsid w:val="00DC6E5D"/>
    <w:rsid w:val="00DC7090"/>
    <w:rsid w:val="00DC7312"/>
    <w:rsid w:val="00DC749C"/>
    <w:rsid w:val="00DC7777"/>
    <w:rsid w:val="00DC779F"/>
    <w:rsid w:val="00DC79BF"/>
    <w:rsid w:val="00DD00A4"/>
    <w:rsid w:val="00DD0C61"/>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944"/>
    <w:rsid w:val="00DF3B75"/>
    <w:rsid w:val="00DF3E57"/>
    <w:rsid w:val="00DF3FD1"/>
    <w:rsid w:val="00DF407C"/>
    <w:rsid w:val="00DF435E"/>
    <w:rsid w:val="00DF469A"/>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69C"/>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E99"/>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900"/>
    <w:rsid w:val="00E84EE0"/>
    <w:rsid w:val="00E850F5"/>
    <w:rsid w:val="00E852EC"/>
    <w:rsid w:val="00E8578C"/>
    <w:rsid w:val="00E85B0E"/>
    <w:rsid w:val="00E85B21"/>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F1F"/>
    <w:rsid w:val="00E87FDF"/>
    <w:rsid w:val="00E90201"/>
    <w:rsid w:val="00E9028B"/>
    <w:rsid w:val="00E90496"/>
    <w:rsid w:val="00E90914"/>
    <w:rsid w:val="00E90B69"/>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4C3"/>
    <w:rsid w:val="00F41678"/>
    <w:rsid w:val="00F41A1E"/>
    <w:rsid w:val="00F41AB1"/>
    <w:rsid w:val="00F42366"/>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A9A"/>
    <w:rsid w:val="00F65B89"/>
    <w:rsid w:val="00F65C91"/>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43"/>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BFB"/>
    <w:rsid w:val="00F94C5D"/>
    <w:rsid w:val="00F94C74"/>
    <w:rsid w:val="00F94F71"/>
    <w:rsid w:val="00F95013"/>
    <w:rsid w:val="00F95480"/>
    <w:rsid w:val="00F954BC"/>
    <w:rsid w:val="00F9561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46B1"/>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36953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43CA9-53E5-476C-98C2-D63E1DBBB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456</Words>
  <Characters>2602</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2</cp:revision>
  <cp:lastPrinted>2023-10-20T00:22:00Z</cp:lastPrinted>
  <dcterms:created xsi:type="dcterms:W3CDTF">2025-05-15T07:25:00Z</dcterms:created>
  <dcterms:modified xsi:type="dcterms:W3CDTF">2025-05-15T07:25:00Z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