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2322066C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D6247">
        <w:rPr>
          <w:rFonts w:ascii="ＭＳ ゴシック" w:eastAsia="ＭＳ ゴシック" w:hAnsi="ＭＳ ゴシック" w:hint="eastAsia"/>
          <w:sz w:val="24"/>
        </w:rPr>
        <w:t>2</w:t>
      </w:r>
      <w:r w:rsidR="005B169F">
        <w:rPr>
          <w:rFonts w:ascii="ＭＳ ゴシック" w:eastAsia="ＭＳ ゴシック" w:hAnsi="ＭＳ ゴシック" w:hint="eastAsia"/>
          <w:sz w:val="24"/>
        </w:rPr>
        <w:t>7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5B169F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715D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B169F">
        <w:rPr>
          <w:rFonts w:ascii="ＭＳ ゴシック" w:eastAsia="ＭＳ ゴシック" w:hAnsi="ＭＳ ゴシック" w:hint="eastAsia"/>
          <w:sz w:val="24"/>
        </w:rPr>
        <w:t xml:space="preserve">:中野　円香　</w:t>
      </w:r>
      <w:r w:rsidR="00EF5AE4">
        <w:rPr>
          <w:rFonts w:ascii="ＭＳ ゴシック" w:eastAsia="ＭＳ ゴシック" w:hAnsi="ＭＳ ゴシック" w:hint="eastAsia"/>
          <w:sz w:val="24"/>
        </w:rPr>
        <w:t>記録：</w:t>
      </w:r>
      <w:r w:rsidR="006F3F97" w:rsidRPr="003E3A94">
        <w:rPr>
          <w:rFonts w:ascii="ＭＳ ゴシック" w:eastAsia="ＭＳ ゴシック" w:hAnsi="ＭＳ ゴシック"/>
          <w:sz w:val="24"/>
        </w:rPr>
        <w:t xml:space="preserve"> </w:t>
      </w:r>
      <w:r w:rsidR="005B169F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AB1FD0D" w:rsidR="00BF53E8" w:rsidRPr="00415DC8" w:rsidRDefault="006F3F97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558042A6" w:rsidR="00BF53E8" w:rsidRPr="00415DC8" w:rsidRDefault="005B169F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66175042" w:rsidR="00BF53E8" w:rsidRPr="00415DC8" w:rsidRDefault="005B169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B169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60C9610D" w:rsidR="001F5202" w:rsidRPr="00415DC8" w:rsidRDefault="005B169F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B169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06C05C7" w:rsidR="00BF53E8" w:rsidRPr="00415DC8" w:rsidRDefault="005B169F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395AFD32" w:rsidR="00BF53E8" w:rsidRPr="00415DC8" w:rsidRDefault="005B169F" w:rsidP="00A03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7830543" w:rsidR="00221F6F" w:rsidRPr="00415DC8" w:rsidRDefault="005B169F" w:rsidP="00221F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40F4B6B" w14:textId="740A5EBF" w:rsidR="00BF53E8" w:rsidRPr="00415DC8" w:rsidRDefault="005B169F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B169F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4D7CD9B5" w:rsidR="00BF53E8" w:rsidRPr="00415DC8" w:rsidRDefault="00466158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10A5EEA3" w:rsidR="00BF53E8" w:rsidRPr="00415DC8" w:rsidRDefault="005B169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7A70815C" w:rsidR="00A03D12" w:rsidRPr="00415DC8" w:rsidRDefault="00F52F6E" w:rsidP="00A03D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79831074" w:rsidR="00415DC8" w:rsidRPr="00415DC8" w:rsidRDefault="005B169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45F0B63E" w:rsidR="00415DC8" w:rsidRPr="00415DC8" w:rsidRDefault="005B169F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164C3653" w:rsidR="00415DC8" w:rsidRPr="00415DC8" w:rsidRDefault="00D54EDA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</w:t>
            </w:r>
            <w:r w:rsidRPr="00D54EDA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08FAF04F" w14:textId="08A49940" w:rsidR="00415DC8" w:rsidRPr="00415DC8" w:rsidRDefault="005B169F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002049B9" w:rsidR="00415DC8" w:rsidRPr="00415DC8" w:rsidRDefault="00D54ED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54ED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13705075" w:rsidR="00415DC8" w:rsidRPr="00415DC8" w:rsidRDefault="005B169F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15E7F889" w:rsidR="00221F6F" w:rsidRPr="00415DC8" w:rsidRDefault="005B169F" w:rsidP="00221F6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5B169F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052874C4" w:rsidR="00415DC8" w:rsidRPr="00415DC8" w:rsidRDefault="005B169F" w:rsidP="00A03D1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43008702" w:rsidR="00415DC8" w:rsidRPr="00415DC8" w:rsidRDefault="00D54ED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54EDA"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2FBD5C5" w:rsidR="00415DC8" w:rsidRPr="00415DC8" w:rsidRDefault="007709E1" w:rsidP="00C1203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CD </w:t>
            </w:r>
            <w:r w:rsidR="00D54EDA" w:rsidRPr="00D54EDA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1FD88C0F" w14:textId="17076C1E" w:rsidR="00415DC8" w:rsidRPr="00415DC8" w:rsidRDefault="005B169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2600D5E" w:rsidR="00415DC8" w:rsidRPr="00415DC8" w:rsidRDefault="00D54ED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5B169F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3FF7E6B1" w:rsidR="00415DC8" w:rsidRPr="00415DC8" w:rsidRDefault="005B169F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362B7AF8" w:rsidR="00415DC8" w:rsidRPr="00415DC8" w:rsidRDefault="005B169F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2B99AA07" w:rsidR="00415DC8" w:rsidRPr="00415DC8" w:rsidRDefault="0046615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243DBE68" w:rsidR="00E32AB4" w:rsidRPr="00415DC8" w:rsidRDefault="00466158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64EC785" w:rsidR="00415DC8" w:rsidRPr="00415DC8" w:rsidRDefault="00466158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6C32C50" w14:textId="66666026" w:rsidR="001715D8" w:rsidRDefault="00466158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="00C6160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特記事項なし</w:t>
      </w:r>
    </w:p>
    <w:p w14:paraId="06483E4F" w14:textId="77777777" w:rsidR="00D54EDA" w:rsidRDefault="00D54ED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88178D3" w14:textId="6792F45B" w:rsidR="0050762E" w:rsidRDefault="00661BD5" w:rsidP="00C715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4DC9B258" w14:textId="77777777" w:rsidR="007709E1" w:rsidRDefault="007709E1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・馬場　</w:t>
      </w:r>
      <w:r w:rsidRPr="007709E1">
        <w:rPr>
          <w:rFonts w:asciiTheme="majorEastAsia" w:eastAsiaTheme="majorEastAsia" w:hAnsiTheme="majorEastAsia" w:hint="eastAsia"/>
          <w:sz w:val="24"/>
        </w:rPr>
        <w:t>雄弘</w:t>
      </w:r>
      <w:r>
        <w:rPr>
          <w:rFonts w:asciiTheme="majorEastAsia" w:eastAsiaTheme="majorEastAsia" w:hAnsiTheme="majorEastAsia" w:hint="eastAsia"/>
          <w:sz w:val="24"/>
        </w:rPr>
        <w:t>様～家族が</w:t>
      </w:r>
      <w:r w:rsidRPr="007709E1">
        <w:rPr>
          <w:rFonts w:asciiTheme="majorEastAsia" w:eastAsiaTheme="majorEastAsia" w:hAnsiTheme="majorEastAsia" w:hint="eastAsia"/>
          <w:sz w:val="24"/>
        </w:rPr>
        <w:t>サンライフ豊寿苑を</w:t>
      </w:r>
      <w:r>
        <w:rPr>
          <w:rFonts w:asciiTheme="majorEastAsia" w:eastAsiaTheme="majorEastAsia" w:hAnsiTheme="majorEastAsia" w:hint="eastAsia"/>
          <w:sz w:val="24"/>
        </w:rPr>
        <w:t>申込みしたとの事。事前情報の希望</w:t>
      </w:r>
    </w:p>
    <w:p w14:paraId="191F4FB6" w14:textId="296CCB8D" w:rsidR="003B681A" w:rsidRDefault="007709E1" w:rsidP="007709E1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があり、FAX依頼済。</w:t>
      </w:r>
    </w:p>
    <w:p w14:paraId="603D321C" w14:textId="77777777" w:rsidR="007F46A4" w:rsidRDefault="007F46A4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718CC48" w14:textId="77777777" w:rsidR="007709E1" w:rsidRDefault="007709E1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友昌様～有料「妙水苑」退院決定。</w:t>
      </w:r>
    </w:p>
    <w:p w14:paraId="26B83ABC" w14:textId="74A70932" w:rsidR="007F46A4" w:rsidRPr="007709E1" w:rsidRDefault="007709E1" w:rsidP="007709E1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R7.4.11（金）9：30退院指示もらっている。診療情報提供書、退院時処方1週間分も依頼済。</w:t>
      </w:r>
    </w:p>
    <w:p w14:paraId="04B1FA9E" w14:textId="77777777" w:rsidR="007F46A4" w:rsidRDefault="007F46A4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AE83B57" w14:textId="41CFF033" w:rsidR="007F46A4" w:rsidRDefault="007709E1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・川代　幸子様～南山苑　訪問調査予定。</w:t>
      </w:r>
    </w:p>
    <w:p w14:paraId="613E9F27" w14:textId="3A6C9813" w:rsidR="00393974" w:rsidRDefault="00393974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312E2DF" w14:textId="3A6F6714" w:rsidR="00393974" w:rsidRDefault="00393974" w:rsidP="003939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・岡田　くに子様～センターから依頼があり、</w:t>
      </w:r>
      <w:r w:rsidRPr="00393974">
        <w:rPr>
          <w:rFonts w:asciiTheme="majorEastAsia" w:eastAsiaTheme="majorEastAsia" w:hAnsiTheme="majorEastAsia" w:hint="eastAsia"/>
          <w:sz w:val="24"/>
        </w:rPr>
        <w:t>みろく苑　イチカワ様へ連絡。ご本人様のADLや食事・排泄状況、服薬、睡眠状況等を説明する。入所判定会議の参考資料とさせていただく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393974">
        <w:rPr>
          <w:rFonts w:asciiTheme="majorEastAsia" w:eastAsiaTheme="majorEastAsia" w:hAnsiTheme="majorEastAsia" w:hint="eastAsia"/>
          <w:sz w:val="24"/>
        </w:rPr>
        <w:t>との事であった。</w:t>
      </w:r>
    </w:p>
    <w:p w14:paraId="60517A95" w14:textId="77777777" w:rsidR="007709E1" w:rsidRDefault="007709E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＜金Dr.診察情報＞</w:t>
      </w:r>
    </w:p>
    <w:p w14:paraId="4A90AB7E" w14:textId="77777777" w:rsidR="007709E1" w:rsidRDefault="007709E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・処方変更なし。</w:t>
      </w:r>
    </w:p>
    <w:p w14:paraId="6557FC9C" w14:textId="3BEC796C" w:rsidR="000772BC" w:rsidRDefault="000772BC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2DCA2747" w14:textId="2B0FECE6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2A0F31D0" w14:textId="77777777" w:rsidR="00F97F80" w:rsidRDefault="00D70BDC" w:rsidP="003B681A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D6468" w:rsidRPr="005D6468">
        <w:rPr>
          <w:rFonts w:ascii="ＭＳ ゴシック" w:eastAsia="ＭＳ ゴシック" w:hAnsi="ＭＳ ゴシック" w:hint="eastAsia"/>
          <w:sz w:val="24"/>
        </w:rPr>
        <w:t>バイタルサイン異常なし。モニター上、異常Q波持続。 喀痰増</w:t>
      </w:r>
    </w:p>
    <w:p w14:paraId="4CA265BB" w14:textId="77777777" w:rsidR="00F97F80" w:rsidRDefault="005D6468" w:rsidP="00F97F80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5D6468">
        <w:rPr>
          <w:rFonts w:ascii="ＭＳ ゴシック" w:eastAsia="ＭＳ ゴシック" w:hAnsi="ＭＳ ゴシック" w:hint="eastAsia"/>
          <w:sz w:val="24"/>
        </w:rPr>
        <w:t>大あり適宜咽頭～気管内吸引により白色粘稠性痰除去。指示の</w:t>
      </w:r>
    </w:p>
    <w:p w14:paraId="3752BFF6" w14:textId="23F6C2F8" w:rsidR="00FB5ECA" w:rsidRDefault="005D6468" w:rsidP="00F97F80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5D6468">
        <w:rPr>
          <w:rFonts w:ascii="ＭＳ ゴシック" w:eastAsia="ＭＳ ゴシック" w:hAnsi="ＭＳ ゴシック" w:hint="eastAsia"/>
          <w:sz w:val="24"/>
        </w:rPr>
        <w:t>点滴抗生剤トラブルなく実施。</w:t>
      </w:r>
    </w:p>
    <w:p w14:paraId="4791BD66" w14:textId="77777777" w:rsidR="00DE6D87" w:rsidRPr="00762C42" w:rsidRDefault="00DE6D87" w:rsidP="003B681A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132CFF56" w14:textId="59B968D2" w:rsidR="00DE283A" w:rsidRDefault="008844B4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5D6468" w:rsidRPr="005D6468">
        <w:rPr>
          <w:rFonts w:asciiTheme="majorEastAsia" w:eastAsiaTheme="majorEastAsia" w:hAnsiTheme="majorEastAsia" w:hint="eastAsia"/>
          <w:sz w:val="24"/>
        </w:rPr>
        <w:t>四肢末端冷感により酸素飽和度測定不能。温罨法実施。言葉かけには開眼・発語みられる。喀痰増大あり適宜咽頭～気管内吸引により白色粘稠性痰除去。点滴トラブルなし。</w:t>
      </w:r>
    </w:p>
    <w:p w14:paraId="38F737BA" w14:textId="77777777" w:rsidR="005D6468" w:rsidRDefault="005D6468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7F21A293" w14:textId="50E8B528" w:rsidR="005D6468" w:rsidRDefault="005D6468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</w:t>
      </w:r>
      <w:r w:rsidRPr="005D6468">
        <w:rPr>
          <w:rFonts w:asciiTheme="majorEastAsia" w:eastAsiaTheme="majorEastAsia" w:hAnsiTheme="majorEastAsia" w:hint="eastAsia"/>
          <w:sz w:val="24"/>
        </w:rPr>
        <w:t>体温37.0前半　他、バイタルサイン異常なし。点滴・経管栄養のトラブルなく実施。</w:t>
      </w:r>
    </w:p>
    <w:p w14:paraId="65E46DF1" w14:textId="77777777" w:rsidR="00FB5ECA" w:rsidRDefault="00FB5ECA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3E1417ED" w14:textId="7BC65EFC" w:rsidR="005D65B0" w:rsidRDefault="008844B4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5D6468" w:rsidRPr="005D6468">
        <w:rPr>
          <w:rFonts w:asciiTheme="majorEastAsia" w:eastAsiaTheme="majorEastAsia" w:hAnsiTheme="majorEastAsia" w:hint="eastAsia"/>
          <w:sz w:val="24"/>
        </w:rPr>
        <w:t>血圧やや高値　他、バイタルサイン異常なし。ケアの際は拒否・抵抗や易怒性の増強みられる。</w:t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  <w:r w:rsidR="003B681A">
        <w:rPr>
          <w:rFonts w:asciiTheme="majorEastAsia" w:eastAsiaTheme="majorEastAsia" w:hAnsiTheme="majorEastAsia" w:hint="eastAsia"/>
          <w:sz w:val="24"/>
        </w:rPr>
        <w:tab/>
      </w:r>
    </w:p>
    <w:p w14:paraId="5B07DDA1" w14:textId="77777777" w:rsidR="005D6468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5D6468" w:rsidRPr="005D6468">
        <w:rPr>
          <w:rFonts w:asciiTheme="majorEastAsia" w:eastAsiaTheme="majorEastAsia" w:hAnsiTheme="majorEastAsia" w:hint="eastAsia"/>
          <w:sz w:val="24"/>
        </w:rPr>
        <w:t>体温37.0前半　ベッド上、体動活発になり危険行為に繋がる場面多いため、車椅子乗車しスタッフ見守りの下過ごされる。離床中酸素飽和度80％前半(酸素投与なし) 断続的に乾性咳嗽みられる。各食数口～1/4摂取。むせ込み軽度。補液対応中。</w:t>
      </w:r>
    </w:p>
    <w:p w14:paraId="1E86C45D" w14:textId="77777777" w:rsidR="005D6468" w:rsidRDefault="005D646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3327E234" w14:textId="6D14FCBD" w:rsidR="005D6468" w:rsidRDefault="005D646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D6468">
        <w:rPr>
          <w:rFonts w:asciiTheme="majorEastAsia" w:eastAsiaTheme="majorEastAsia" w:hAnsiTheme="majorEastAsia" w:hint="eastAsia"/>
          <w:sz w:val="24"/>
        </w:rPr>
        <w:t>市川　義勝様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5D6468">
        <w:rPr>
          <w:rFonts w:asciiTheme="majorEastAsia" w:eastAsiaTheme="majorEastAsia" w:hAnsiTheme="majorEastAsia" w:hint="eastAsia"/>
          <w:sz w:val="24"/>
        </w:rPr>
        <w:t>金銭面の不安に伴い帰宅願望増強する場面あるが、スタッフの言葉かけにより不穏・興奮への発展なく経過。</w:t>
      </w:r>
    </w:p>
    <w:p w14:paraId="2F83F8FF" w14:textId="57CE4054" w:rsidR="001C0FFF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="005D6468">
        <w:rPr>
          <w:rFonts w:asciiTheme="majorEastAsia" w:eastAsiaTheme="majorEastAsia" w:hAnsiTheme="majorEastAsia" w:hint="eastAsia"/>
          <w:sz w:val="24"/>
        </w:rPr>
        <w:tab/>
      </w:r>
      <w:r w:rsidR="005D6468">
        <w:rPr>
          <w:rFonts w:asciiTheme="majorEastAsia" w:eastAsiaTheme="majorEastAsia" w:hAnsiTheme="majorEastAsia" w:hint="eastAsia"/>
          <w:sz w:val="24"/>
        </w:rPr>
        <w:tab/>
      </w:r>
      <w:r w:rsidR="005D6468">
        <w:rPr>
          <w:rFonts w:asciiTheme="majorEastAsia" w:eastAsiaTheme="majorEastAsia" w:hAnsiTheme="majorEastAsia" w:hint="eastAsia"/>
          <w:sz w:val="24"/>
        </w:rPr>
        <w:tab/>
      </w:r>
      <w:r w:rsidR="005D6468">
        <w:rPr>
          <w:rFonts w:asciiTheme="majorEastAsia" w:eastAsiaTheme="majorEastAsia" w:hAnsiTheme="majorEastAsia" w:hint="eastAsia"/>
          <w:sz w:val="24"/>
        </w:rPr>
        <w:tab/>
      </w:r>
      <w:r w:rsidR="005D6468">
        <w:rPr>
          <w:rFonts w:asciiTheme="majorEastAsia" w:eastAsiaTheme="majorEastAsia" w:hAnsiTheme="majorEastAsia" w:hint="eastAsia"/>
          <w:sz w:val="24"/>
        </w:rPr>
        <w:tab/>
      </w:r>
    </w:p>
    <w:p w14:paraId="0BF05842" w14:textId="32C1FB8B" w:rsidR="005D65B0" w:rsidRDefault="005D65B0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9C7198" w:rsidRPr="009C7198">
        <w:rPr>
          <w:rFonts w:asciiTheme="majorEastAsia" w:eastAsiaTheme="majorEastAsia" w:hAnsiTheme="majorEastAsia" w:hint="eastAsia"/>
          <w:sz w:val="24"/>
        </w:rPr>
        <w:t>車椅子で過ごす。目立った危険行動無く経過している。</w:t>
      </w:r>
    </w:p>
    <w:p w14:paraId="6962DD01" w14:textId="77777777" w:rsidR="00CE1478" w:rsidRDefault="00CE147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10C5714B" w14:textId="184B6D30" w:rsidR="00CE1478" w:rsidRDefault="00CE147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・井畑　ミツ様～</w:t>
      </w:r>
      <w:r w:rsidRPr="00CE1478">
        <w:rPr>
          <w:rFonts w:asciiTheme="majorEastAsia" w:eastAsiaTheme="majorEastAsia" w:hAnsiTheme="majorEastAsia" w:hint="eastAsia"/>
          <w:sz w:val="24"/>
        </w:rPr>
        <w:t>独歩で移動し日課は声掛けで自立している。</w:t>
      </w:r>
    </w:p>
    <w:p w14:paraId="6B6805E2" w14:textId="77777777" w:rsidR="003B681A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05B78911" w14:textId="728F2945" w:rsidR="00C91F29" w:rsidRDefault="006828FD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</w:t>
      </w:r>
      <w:r w:rsidR="00CE1478">
        <w:rPr>
          <w:rFonts w:asciiTheme="majorEastAsia" w:eastAsiaTheme="majorEastAsia" w:hAnsiTheme="majorEastAsia" w:hint="eastAsia"/>
          <w:sz w:val="24"/>
        </w:rPr>
        <w:t>朝食昼食嚥下困難の為不摂取。臥床し過ごしているが血圧低く、14:00、74/55mmhg。呼名反応はあり、対話も成立しているが、開眼する事はできず。深夜帯2時排尿確認してからしばらく排尿無く、13時ようやく排尿、排便あり。引き続き様子観察の指示。</w:t>
      </w:r>
    </w:p>
    <w:p w14:paraId="3D1BDCE7" w14:textId="77777777" w:rsidR="00DE6D87" w:rsidRDefault="00DE6D87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25583784" w14:textId="6AF8430B" w:rsidR="009E2809" w:rsidRPr="009E2809" w:rsidRDefault="007709E1" w:rsidP="007709E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・黒石　昇治様～深夜帯より、血圧低下、意識がもうろう状態となる事があり、橈骨脈拍微弱、爪床、口唇チアノーゼ軽度持続。主治医</w:t>
      </w:r>
      <w:r w:rsidRPr="007709E1">
        <w:rPr>
          <w:rFonts w:asciiTheme="majorEastAsia" w:eastAsiaTheme="majorEastAsia" w:hAnsiTheme="majorEastAsia" w:hint="eastAsia"/>
          <w:sz w:val="24"/>
        </w:rPr>
        <w:t>深澤Dr</w:t>
      </w:r>
      <w:r>
        <w:rPr>
          <w:rFonts w:asciiTheme="majorEastAsia" w:eastAsiaTheme="majorEastAsia" w:hAnsiTheme="majorEastAsia" w:hint="eastAsia"/>
          <w:sz w:val="24"/>
        </w:rPr>
        <w:t>.</w:t>
      </w:r>
      <w:r w:rsidRPr="007709E1">
        <w:rPr>
          <w:rFonts w:asciiTheme="majorEastAsia" w:eastAsiaTheme="majorEastAsia" w:hAnsiTheme="majorEastAsia" w:hint="eastAsia"/>
          <w:sz w:val="24"/>
        </w:rPr>
        <w:t>より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7709E1">
        <w:rPr>
          <w:rFonts w:asciiTheme="majorEastAsia" w:eastAsiaTheme="majorEastAsia" w:hAnsiTheme="majorEastAsia" w:hint="eastAsia"/>
          <w:sz w:val="24"/>
        </w:rPr>
        <w:t>内服薬ピオグリタゾン錠15㎎1T・トラゼンタ5㎎1T以外中止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7709E1">
        <w:rPr>
          <w:rFonts w:asciiTheme="majorEastAsia" w:eastAsiaTheme="majorEastAsia" w:hAnsiTheme="majorEastAsia" w:hint="eastAsia"/>
          <w:sz w:val="24"/>
        </w:rPr>
        <w:t>補液（1000ml/</w:t>
      </w:r>
      <w:r>
        <w:rPr>
          <w:rFonts w:asciiTheme="majorEastAsia" w:eastAsiaTheme="majorEastAsia" w:hAnsiTheme="majorEastAsia" w:hint="eastAsia"/>
          <w:sz w:val="24"/>
        </w:rPr>
        <w:t>日）管理の指示受ける。</w:t>
      </w:r>
    </w:p>
    <w:sectPr w:rsidR="009E2809" w:rsidRPr="009E28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999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875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2BC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47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34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704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8E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5D8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0FFF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059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1F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6E3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B96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7DA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6FB6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997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97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403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81A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D22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7BF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5F64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288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158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894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0DE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6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2E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0C0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69F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298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468"/>
    <w:rsid w:val="005D65B0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3E9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8FD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3D96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4A7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20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3F97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B16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42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9E1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7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260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99F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196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6A4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9C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7E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65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30E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4B4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CE7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C82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602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17F6E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98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809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0F7A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12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858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4D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966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3E9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063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043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131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602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571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1F29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503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517"/>
    <w:rsid w:val="00CC069A"/>
    <w:rsid w:val="00CC07B4"/>
    <w:rsid w:val="00CC09C3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478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84F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4EDA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3A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6D87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C1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2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67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00B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0"/>
    <w:rsid w:val="00F97F8C"/>
    <w:rsid w:val="00FA084A"/>
    <w:rsid w:val="00FA0874"/>
    <w:rsid w:val="00FA0DAF"/>
    <w:rsid w:val="00FA105C"/>
    <w:rsid w:val="00FA10CB"/>
    <w:rsid w:val="00FA1AB0"/>
    <w:rsid w:val="00FA1BC6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5ECA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65C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64F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99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9AB7D-DDE1-4347-98B0-0C2C6E9E2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120</cp:revision>
  <cp:lastPrinted>2023-10-20T00:22:00Z</cp:lastPrinted>
  <dcterms:created xsi:type="dcterms:W3CDTF">2025-03-15T01:04:00Z</dcterms:created>
  <dcterms:modified xsi:type="dcterms:W3CDTF">2025-03-27T08:24:00Z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