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12D3523A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C6E97">
        <w:rPr>
          <w:rFonts w:ascii="ＭＳ ゴシック" w:eastAsia="ＭＳ ゴシック" w:hAnsi="ＭＳ ゴシック" w:hint="eastAsia"/>
          <w:sz w:val="24"/>
        </w:rPr>
        <w:t>3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D70BDC">
        <w:rPr>
          <w:rFonts w:ascii="ＭＳ ゴシック" w:eastAsia="ＭＳ ゴシック" w:hAnsi="ＭＳ ゴシック" w:hint="eastAsia"/>
          <w:sz w:val="24"/>
        </w:rPr>
        <w:t>1</w:t>
      </w:r>
      <w:r w:rsidR="0059118F">
        <w:rPr>
          <w:rFonts w:ascii="ＭＳ ゴシック" w:eastAsia="ＭＳ ゴシック" w:hAnsi="ＭＳ ゴシック" w:hint="eastAsia"/>
          <w:sz w:val="24"/>
        </w:rPr>
        <w:t>8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59118F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377600">
        <w:rPr>
          <w:rFonts w:ascii="ＭＳ ゴシック" w:eastAsia="ＭＳ ゴシック" w:hAnsi="ＭＳ ゴシック" w:hint="eastAsia"/>
          <w:sz w:val="24"/>
        </w:rPr>
        <w:t>：</w:t>
      </w:r>
      <w:r w:rsidR="00EF5AE4">
        <w:rPr>
          <w:rFonts w:ascii="ＭＳ ゴシック" w:eastAsia="ＭＳ ゴシック" w:hAnsi="ＭＳ ゴシック" w:hint="eastAsia"/>
          <w:sz w:val="24"/>
        </w:rPr>
        <w:t>記録：</w:t>
      </w:r>
      <w:r w:rsidR="0059118F" w:rsidRPr="003E3A94">
        <w:rPr>
          <w:rFonts w:ascii="ＭＳ ゴシック" w:eastAsia="ＭＳ ゴシック" w:hAnsi="ＭＳ ゴシック"/>
          <w:sz w:val="24"/>
        </w:rPr>
        <w:t xml:space="preserve"> </w:t>
      </w:r>
      <w:r w:rsidR="008F3006">
        <w:rPr>
          <w:rFonts w:ascii="ＭＳ ゴシック" w:eastAsia="ＭＳ ゴシック" w:hAnsi="ＭＳ ゴシック" w:hint="eastAsia"/>
          <w:sz w:val="24"/>
        </w:rPr>
        <w:t>小向由紀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415DC8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92CE93C" w:rsidR="00BF53E8" w:rsidRPr="00415DC8" w:rsidRDefault="000D65CA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01EF2B4D" w:rsidR="00BF53E8" w:rsidRPr="00415DC8" w:rsidRDefault="000D65CA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7C04824B" w:rsidR="00BF53E8" w:rsidRPr="00415DC8" w:rsidRDefault="000D65CA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3186678F" w:rsidR="001F5202" w:rsidRPr="00415DC8" w:rsidRDefault="000D65CA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2BC44B04" w:rsidR="00BF53E8" w:rsidRPr="00415DC8" w:rsidRDefault="000D65CA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0D65CA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1742CC61" w:rsidR="00BF53E8" w:rsidRPr="00415DC8" w:rsidRDefault="000D65CA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52" w:type="dxa"/>
            <w:vAlign w:val="center"/>
          </w:tcPr>
          <w:p w14:paraId="4815C434" w14:textId="72CC344C" w:rsidR="00BF53E8" w:rsidRPr="00415DC8" w:rsidRDefault="000D65CA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40F4B6B" w14:textId="71CD7D20" w:rsidR="00BF53E8" w:rsidRPr="00415DC8" w:rsidRDefault="000D65CA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201E3A5B" w:rsidR="00BF53E8" w:rsidRPr="00415DC8" w:rsidRDefault="000D65CA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0D65CA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508F18E2" w:rsidR="00BF53E8" w:rsidRPr="00415DC8" w:rsidRDefault="000D65CA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0D65CA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1AE25162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5E765B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4D0D0ADA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032DB01E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5A29D7DB" w:rsidR="00415DC8" w:rsidRPr="004150B7" w:rsidRDefault="00195435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195435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ヤンジ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5D1882F7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471B2E6D" w:rsidR="00415DC8" w:rsidRPr="00415DC8" w:rsidRDefault="000D65C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52" w:type="dxa"/>
            <w:vAlign w:val="center"/>
          </w:tcPr>
          <w:p w14:paraId="276B9A98" w14:textId="749BD7B7" w:rsidR="00415DC8" w:rsidRPr="00415DC8" w:rsidRDefault="000D65CA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6616850B" w14:textId="65518290" w:rsidR="00415DC8" w:rsidRPr="00415DC8" w:rsidRDefault="000D65CA" w:rsidP="002C6E9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0D65CA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55D76446" w:rsidR="00415DC8" w:rsidRPr="00415DC8" w:rsidRDefault="000D65CA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512952A8" w:rsidR="00415DC8" w:rsidRPr="00415DC8" w:rsidRDefault="000D65C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0D65CA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78203CF9" w14:textId="338324A0" w:rsidR="00415DC8" w:rsidRPr="00415DC8" w:rsidRDefault="000D65C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3ECA0D98" w14:textId="6A4B2B74" w:rsidR="00415DC8" w:rsidRPr="00415DC8" w:rsidRDefault="000D65C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0D65CA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01E7D67A" w:rsidR="00415DC8" w:rsidRPr="00415DC8" w:rsidRDefault="000D65C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52" w:type="dxa"/>
            <w:vAlign w:val="center"/>
          </w:tcPr>
          <w:p w14:paraId="54C03E63" w14:textId="49C7E363" w:rsidR="00415DC8" w:rsidRPr="00415DC8" w:rsidRDefault="000D65C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0D65CA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25ED74DB" w:rsidR="00415DC8" w:rsidRPr="004150B7" w:rsidRDefault="00195435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195435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ラダ</w:t>
            </w:r>
          </w:p>
        </w:tc>
        <w:tc>
          <w:tcPr>
            <w:tcW w:w="952" w:type="dxa"/>
            <w:vAlign w:val="center"/>
          </w:tcPr>
          <w:p w14:paraId="53AD0CBD" w14:textId="2AF8B2B8" w:rsidR="00415DC8" w:rsidRPr="00415DC8" w:rsidRDefault="00195435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D12756">
              <w:rPr>
                <w:rFonts w:ascii="ＭＳ ゴシック" w:eastAsia="ＭＳ ゴシック" w:hAnsi="ＭＳ ゴシック" w:hint="eastAsia"/>
                <w:szCs w:val="16"/>
              </w:rPr>
              <w:t>エカ</w:t>
            </w:r>
          </w:p>
        </w:tc>
        <w:tc>
          <w:tcPr>
            <w:tcW w:w="952" w:type="dxa"/>
            <w:vAlign w:val="center"/>
          </w:tcPr>
          <w:p w14:paraId="7F293EBA" w14:textId="711A579E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95435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6C586B64" w14:textId="4AD68E39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171CC50E" w14:textId="41229ED3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45C068F3" w14:textId="13D9AAC9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01871B55" w14:textId="408114B5" w:rsidR="00415DC8" w:rsidRPr="00415DC8" w:rsidRDefault="00195435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95435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69B6DF0E" w14:textId="72450FD3" w:rsidR="00415DC8" w:rsidRPr="00415DC8" w:rsidRDefault="0019543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95435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41E9CAFE" w:rsidR="00415DC8" w:rsidRPr="00415DC8" w:rsidRDefault="000D65CA" w:rsidP="00D1275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1FD88C0F" w14:textId="6983612C" w:rsidR="00415DC8" w:rsidRPr="00415DC8" w:rsidRDefault="000D65C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5181E58D" w14:textId="74ECF57D" w:rsidR="00415DC8" w:rsidRPr="00415DC8" w:rsidRDefault="000D65C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7F5044B6" w14:textId="3DE52D43" w:rsidR="00415DC8" w:rsidRPr="00415DC8" w:rsidRDefault="000D65CA" w:rsidP="00070141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 w:rsidRPr="000D65CA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79C5611A" w:rsidR="00415DC8" w:rsidRPr="00415DC8" w:rsidRDefault="000D65C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64BD0B8A" w14:textId="7D816FB3" w:rsidR="00415DC8" w:rsidRPr="00415DC8" w:rsidRDefault="000D65C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013016D2" w:rsidR="00E32AB4" w:rsidRPr="00415DC8" w:rsidRDefault="000D65CA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52" w:type="dxa"/>
            <w:vAlign w:val="center"/>
          </w:tcPr>
          <w:p w14:paraId="0CDC0A19" w14:textId="5336D9E8" w:rsidR="00415DC8" w:rsidRPr="00415DC8" w:rsidRDefault="00415DC8" w:rsidP="00195435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0ADC5E9F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1A33ECBE" w14:textId="51777683" w:rsidR="00F96B9D" w:rsidRDefault="00ED4BB7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・なし</w:t>
      </w:r>
    </w:p>
    <w:p w14:paraId="6F0A6FE8" w14:textId="77777777" w:rsidR="00ED4BB7" w:rsidRDefault="00ED4BB7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65A55E9" w14:textId="0F7CE4AA" w:rsidR="00672824" w:rsidRDefault="00661BD5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＜患者様連絡事項＞</w:t>
      </w:r>
    </w:p>
    <w:p w14:paraId="41D053DE" w14:textId="2D71FBAB" w:rsidR="007E2095" w:rsidRDefault="001A0AA0" w:rsidP="00C4750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C4750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中鶴間　悦男様～痰培養から緑膿菌3+。感染対策行っていきましょう。抗生剤処方あり。老健しんごうには伝え済み。現時点では受け入れに変更なし。受持ちは準備進めて下さい。</w:t>
      </w:r>
    </w:p>
    <w:p w14:paraId="7F4E31A4" w14:textId="5EA09BEC" w:rsidR="001A0AA0" w:rsidRDefault="001A0AA0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528A8DFE" w14:textId="05BD240E" w:rsidR="00C47502" w:rsidRDefault="00C47502" w:rsidP="00C4750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・鳥谷　正雄様～家族のみでかねた耳鼻科受診。処方はヒラノアのみ。ミグリトールは長谷川内科処方で、入院中は処方不可との事。主治医へは報告済み。</w:t>
      </w:r>
    </w:p>
    <w:p w14:paraId="441CD579" w14:textId="374D1D23" w:rsidR="00C47502" w:rsidRDefault="00C47502" w:rsidP="00C4750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　　　　　　　食思不良で本日より点滴実施。また</w:t>
      </w:r>
      <w:r w:rsidR="00016DE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トリンテックス開始。</w:t>
      </w:r>
    </w:p>
    <w:p w14:paraId="1D330D98" w14:textId="4A9D5377" w:rsidR="00C47502" w:rsidRDefault="00C47502" w:rsidP="00C4750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1097CE81" w14:textId="27A35EDF" w:rsidR="00C47502" w:rsidRDefault="00C47502" w:rsidP="00C4750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・金沢　タイ様～退院日21日予定。GHふたつ家。受持ちは準備進めて下さい。</w:t>
      </w:r>
    </w:p>
    <w:p w14:paraId="417B4A55" w14:textId="31DF76FF" w:rsidR="00C47502" w:rsidRDefault="00C47502" w:rsidP="00C4750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49CA23AE" w14:textId="6416443C" w:rsidR="001A0AA0" w:rsidRDefault="00C47502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・南山苑訪問調査～小笠原　つるゑ様26日15：30～（褥瘡確認の為直接）</w:t>
      </w:r>
    </w:p>
    <w:p w14:paraId="4E030D59" w14:textId="493799AB" w:rsidR="00C47502" w:rsidRDefault="00C47502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　　　　　　　　川代　幸子様　　27日15：00～（モニター）</w:t>
      </w:r>
    </w:p>
    <w:p w14:paraId="750F03DE" w14:textId="57D21823" w:rsidR="008F6D49" w:rsidRDefault="008F6D49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1F4D0B4" w14:textId="04A9E241" w:rsidR="008F6D49" w:rsidRDefault="008F6D49" w:rsidP="008F6D4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・伊藤　のり子様～</w:t>
      </w:r>
      <w:r w:rsidRPr="008F6D4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日赤皮膚科受診。創部メスで切開、処置方法は今までと同じ。創部ＭＲＩ施行し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、</w:t>
      </w:r>
      <w:r w:rsidRPr="008F6D4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次回3/25　10:00結果説明、創部確認の予定。</w:t>
      </w:r>
    </w:p>
    <w:p w14:paraId="04599CA0" w14:textId="7CDA64C3" w:rsidR="008F3006" w:rsidRDefault="008F3006" w:rsidP="008F6D4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61588759" w14:textId="68091AFC" w:rsidR="008F3006" w:rsidRDefault="008F3006" w:rsidP="008F6D4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・上野　節雄様～25日退院予定。</w:t>
      </w:r>
      <w:r w:rsidRPr="008F3006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はちのへファミリークリニック　小倉　和也Dr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宛診療情報提供書作成主治医へ依頼している。</w:t>
      </w:r>
    </w:p>
    <w:p w14:paraId="405D2F88" w14:textId="51F54328" w:rsidR="004F16E7" w:rsidRDefault="004F16E7" w:rsidP="008F6D4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491E2BB3" w14:textId="55C77BDD" w:rsidR="004F16E7" w:rsidRDefault="004F16E7" w:rsidP="004F16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・佐々木　朗様～</w:t>
      </w:r>
      <w:r w:rsidRPr="004F16E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有料「ベルメゾンK」山村氏より入電あり。家人より申込みあり、訪問調査を希望。3/25　14：00オンライン面会予約。</w:t>
      </w:r>
    </w:p>
    <w:p w14:paraId="5533981F" w14:textId="60E7A733" w:rsidR="008F6D49" w:rsidRDefault="008F6D49" w:rsidP="008F6D4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206282B" w14:textId="02058C5C" w:rsidR="004F16E7" w:rsidRPr="004F16E7" w:rsidRDefault="004F16E7" w:rsidP="008F6D4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・新山　つゑ様～口腔内に腫瘤あり、歯科受診予定。</w:t>
      </w:r>
      <w:bookmarkStart w:id="0" w:name="_GoBack"/>
      <w:bookmarkEnd w:id="0"/>
    </w:p>
    <w:p w14:paraId="764B28BB" w14:textId="4F38FD0A" w:rsidR="00C47502" w:rsidRDefault="00C47502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＜皮膚科＞</w:t>
      </w:r>
    </w:p>
    <w:p w14:paraId="58503595" w14:textId="1DB5DDB8" w:rsidR="00C47502" w:rsidRDefault="00C47502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新規で米田邦男様　かかと水疱破れ</w:t>
      </w:r>
    </w:p>
    <w:p w14:paraId="65079337" w14:textId="1C2B429C" w:rsidR="00C47502" w:rsidRDefault="00C47502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　　　川口栄喜様　東病棟から継続</w:t>
      </w:r>
    </w:p>
    <w:p w14:paraId="42A71CFC" w14:textId="0837844D" w:rsidR="00C81E1B" w:rsidRDefault="00C81E1B" w:rsidP="00C81E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他は変更なし。褥瘡の壊死組織一部切除したいのでクーパーを次回も準備して下さい。</w:t>
      </w:r>
    </w:p>
    <w:p w14:paraId="54DB2FB9" w14:textId="77777777" w:rsidR="00C81E1B" w:rsidRDefault="00C81E1B" w:rsidP="00C81E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DCA2747" w14:textId="06342B09" w:rsidR="00EE7611" w:rsidRDefault="00EE7611" w:rsidP="00EE761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  <w:r w:rsidRPr="00EE7611">
        <w:rPr>
          <w:rFonts w:asciiTheme="majorEastAsia" w:eastAsiaTheme="majorEastAsia" w:hAnsiTheme="majorEastAsia"/>
          <w:sz w:val="24"/>
        </w:rPr>
        <w:tab/>
      </w:r>
    </w:p>
    <w:p w14:paraId="4027AFDB" w14:textId="6A48A56F" w:rsidR="00765EFB" w:rsidRDefault="00D70BDC" w:rsidP="002C3D64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沢向　達雄様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D4BB7" w:rsidRPr="00ED4BB7">
        <w:rPr>
          <w:rFonts w:ascii="ＭＳ ゴシック" w:eastAsia="ＭＳ ゴシック" w:hAnsi="ＭＳ ゴシック" w:hint="eastAsia"/>
          <w:sz w:val="24"/>
        </w:rPr>
        <w:t>酸素2Ｌで酸素飽和度90～96％、痰がらみなし。体温37.0～37.7℃。血糖140～210台で都度ｱﾋﾟﾄﾞﾗ増減している。危険行為なく臥床。</w:t>
      </w:r>
    </w:p>
    <w:p w14:paraId="1F618EEE" w14:textId="77777777" w:rsidR="00D70BDC" w:rsidRDefault="00D70BDC" w:rsidP="00D70BD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4993DB18" w14:textId="0437DDAF" w:rsidR="00D70BDC" w:rsidRDefault="00D70BDC" w:rsidP="00EF5AE4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清川　延子様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D4BB7" w:rsidRPr="00ED4BB7">
        <w:rPr>
          <w:rFonts w:ascii="ＭＳ ゴシック" w:eastAsia="ＭＳ ゴシック" w:hAnsi="ＭＳ ゴシック" w:hint="eastAsia"/>
          <w:sz w:val="24"/>
        </w:rPr>
        <w:t>体温37.4℃だが他バイタル異常なし。食事はゼリー食1/3～1/2。</w:t>
      </w:r>
    </w:p>
    <w:p w14:paraId="484907DA" w14:textId="77777777" w:rsidR="00D70BDC" w:rsidRDefault="00D70BDC" w:rsidP="00D70BDC">
      <w:pPr>
        <w:rPr>
          <w:rFonts w:ascii="ＭＳ ゴシック" w:eastAsia="ＭＳ ゴシック" w:hAnsi="ＭＳ ゴシック"/>
          <w:sz w:val="24"/>
        </w:rPr>
      </w:pPr>
    </w:p>
    <w:p w14:paraId="211917F8" w14:textId="7139133D" w:rsidR="00D70BDC" w:rsidRDefault="00D70BDC" w:rsidP="008F300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上野　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D4BB7" w:rsidRPr="00ED4BB7">
        <w:rPr>
          <w:rFonts w:ascii="ＭＳ ゴシック" w:eastAsia="ＭＳ ゴシック" w:hAnsi="ＭＳ ゴシック" w:hint="eastAsia"/>
          <w:sz w:val="24"/>
        </w:rPr>
        <w:t>活気なく顔色やや蒼白、14：00酸素飽和度83～85％、吸引するが回復できず酸素2L開始となる。2Lで酸素飽和度95％。意識レベル低下なく疎通はとれている。</w:t>
      </w:r>
    </w:p>
    <w:p w14:paraId="5AB94C6D" w14:textId="77777777" w:rsidR="00D70BDC" w:rsidRDefault="00D70BDC" w:rsidP="00D70BDC">
      <w:pPr>
        <w:rPr>
          <w:rFonts w:ascii="ＭＳ ゴシック" w:eastAsia="ＭＳ ゴシック" w:hAnsi="ＭＳ ゴシック"/>
          <w:sz w:val="24"/>
        </w:rPr>
      </w:pPr>
    </w:p>
    <w:p w14:paraId="51D0E001" w14:textId="6FB60C9B" w:rsidR="00D70BDC" w:rsidRDefault="00D70BDC" w:rsidP="00ED4BB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小泉　君代様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D4BB7" w:rsidRPr="00ED4BB7">
        <w:rPr>
          <w:rFonts w:ascii="ＭＳ ゴシック" w:eastAsia="ＭＳ ゴシック" w:hAnsi="ＭＳ ゴシック" w:hint="eastAsia"/>
          <w:sz w:val="24"/>
        </w:rPr>
        <w:t>顔色良好だが四肢冷感強く酸素飽和度は測定困難。覚醒しており床上で体動や発語あり。</w:t>
      </w:r>
    </w:p>
    <w:p w14:paraId="5D77B4EA" w14:textId="0C4EEC46" w:rsidR="00506DCC" w:rsidRDefault="00506DCC" w:rsidP="00C97A6C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</w:t>
      </w:r>
    </w:p>
    <w:p w14:paraId="2EABD6C6" w14:textId="7F51EA52" w:rsidR="00F54046" w:rsidRPr="00F54046" w:rsidRDefault="00F54046" w:rsidP="00F54046">
      <w:pPr>
        <w:jc w:val="left"/>
        <w:rPr>
          <w:rFonts w:asciiTheme="majorEastAsia" w:eastAsiaTheme="majorEastAsia" w:hAnsiTheme="majorEastAsia"/>
          <w:sz w:val="24"/>
        </w:rPr>
      </w:pPr>
      <w:r w:rsidRPr="00F54046">
        <w:rPr>
          <w:rFonts w:asciiTheme="majorEastAsia" w:eastAsiaTheme="majorEastAsia" w:hAnsiTheme="majorEastAsia" w:hint="eastAsia"/>
          <w:sz w:val="24"/>
        </w:rPr>
        <w:t>・晴山　キミヱ様～</w:t>
      </w:r>
      <w:r w:rsidR="001A0AA0" w:rsidRPr="001A0AA0">
        <w:rPr>
          <w:rFonts w:asciiTheme="majorEastAsia" w:eastAsiaTheme="majorEastAsia" w:hAnsiTheme="majorEastAsia" w:hint="eastAsia"/>
          <w:sz w:val="24"/>
        </w:rPr>
        <w:t>発熱なくバイタル著変ない。各食全量摂取。興奮なく静穏。</w:t>
      </w:r>
    </w:p>
    <w:p w14:paraId="098EE50F" w14:textId="77777777" w:rsidR="00F54046" w:rsidRDefault="00F54046" w:rsidP="00C97A6C">
      <w:pPr>
        <w:jc w:val="left"/>
        <w:rPr>
          <w:rFonts w:asciiTheme="majorEastAsia" w:eastAsiaTheme="majorEastAsia" w:hAnsiTheme="majorEastAsia"/>
          <w:sz w:val="24"/>
        </w:rPr>
      </w:pPr>
    </w:p>
    <w:p w14:paraId="25001C74" w14:textId="1CCD2348" w:rsidR="001A0AA0" w:rsidRDefault="00B11B8E" w:rsidP="00C97A6C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・新山　つゑ様～</w:t>
      </w:r>
      <w:r w:rsidR="001A0AA0" w:rsidRPr="001A0AA0">
        <w:rPr>
          <w:rFonts w:asciiTheme="majorEastAsia" w:eastAsiaTheme="majorEastAsia" w:hAnsiTheme="majorEastAsia" w:hint="eastAsia"/>
          <w:sz w:val="24"/>
        </w:rPr>
        <w:t>食思不振持続、各食不食。</w:t>
      </w:r>
      <w:r w:rsidR="001A0AA0">
        <w:rPr>
          <w:rFonts w:asciiTheme="majorEastAsia" w:eastAsiaTheme="majorEastAsia" w:hAnsiTheme="majorEastAsia" w:hint="eastAsia"/>
          <w:sz w:val="24"/>
        </w:rPr>
        <w:t>点滴トラブルなく終える。</w:t>
      </w:r>
    </w:p>
    <w:p w14:paraId="497945A1" w14:textId="6AC7942A" w:rsidR="001A0AA0" w:rsidRDefault="001A0AA0" w:rsidP="00C97A6C">
      <w:pPr>
        <w:jc w:val="left"/>
        <w:rPr>
          <w:rFonts w:asciiTheme="majorEastAsia" w:eastAsiaTheme="majorEastAsia" w:hAnsiTheme="majorEastAsia"/>
          <w:sz w:val="24"/>
        </w:rPr>
      </w:pPr>
    </w:p>
    <w:p w14:paraId="058BF3D1" w14:textId="1E752C4D" w:rsidR="001A0AA0" w:rsidRDefault="001A0AA0" w:rsidP="00C97A6C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榮喜様～</w:t>
      </w:r>
      <w:r w:rsidRPr="001A0AA0">
        <w:rPr>
          <w:rFonts w:asciiTheme="majorEastAsia" w:eastAsiaTheme="majorEastAsia" w:hAnsiTheme="majorEastAsia" w:hint="eastAsia"/>
          <w:sz w:val="24"/>
        </w:rPr>
        <w:t>焦燥感なく静穏。</w:t>
      </w:r>
    </w:p>
    <w:p w14:paraId="103138DA" w14:textId="4B5EC37C" w:rsidR="001A0AA0" w:rsidRDefault="001A0AA0" w:rsidP="00C97A6C">
      <w:pPr>
        <w:jc w:val="left"/>
        <w:rPr>
          <w:rFonts w:asciiTheme="majorEastAsia" w:eastAsiaTheme="majorEastAsia" w:hAnsiTheme="majorEastAsia"/>
          <w:sz w:val="24"/>
        </w:rPr>
      </w:pPr>
    </w:p>
    <w:p w14:paraId="0D7E400B" w14:textId="22F8D3E4" w:rsidR="001A0AA0" w:rsidRDefault="001A0AA0" w:rsidP="00C97A6C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・齋藤　節子様～</w:t>
      </w:r>
      <w:r w:rsidRPr="001A0AA0">
        <w:rPr>
          <w:rFonts w:asciiTheme="majorEastAsia" w:eastAsiaTheme="majorEastAsia" w:hAnsiTheme="majorEastAsia" w:hint="eastAsia"/>
          <w:sz w:val="24"/>
        </w:rPr>
        <w:t>情動行動なく</w:t>
      </w:r>
      <w:r>
        <w:rPr>
          <w:rFonts w:asciiTheme="majorEastAsia" w:eastAsiaTheme="majorEastAsia" w:hAnsiTheme="majorEastAsia" w:hint="eastAsia"/>
          <w:sz w:val="24"/>
        </w:rPr>
        <w:t>静穏。喚語困難あり。</w:t>
      </w:r>
    </w:p>
    <w:p w14:paraId="3EE588FA" w14:textId="06C4ACAD" w:rsidR="001A0AA0" w:rsidRDefault="001A0AA0" w:rsidP="00C97A6C">
      <w:pPr>
        <w:jc w:val="left"/>
        <w:rPr>
          <w:rFonts w:asciiTheme="majorEastAsia" w:eastAsiaTheme="majorEastAsia" w:hAnsiTheme="majorEastAsia"/>
          <w:sz w:val="24"/>
        </w:rPr>
      </w:pPr>
    </w:p>
    <w:p w14:paraId="3356B532" w14:textId="039E7900" w:rsidR="001A0AA0" w:rsidRPr="001A0AA0" w:rsidRDefault="001A0AA0" w:rsidP="00C97A6C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・鳥屋　政雄様～本日より食事量少なく点滴開始。本日1本、問題なく終了。</w:t>
      </w:r>
    </w:p>
    <w:p w14:paraId="27CF470F" w14:textId="16DDFF0E" w:rsidR="001A0AA0" w:rsidRDefault="001A0AA0" w:rsidP="00C97A6C">
      <w:pPr>
        <w:jc w:val="left"/>
        <w:rPr>
          <w:rFonts w:asciiTheme="majorEastAsia" w:eastAsiaTheme="majorEastAsia" w:hAnsiTheme="majorEastAsia"/>
          <w:sz w:val="24"/>
        </w:rPr>
      </w:pPr>
    </w:p>
    <w:p w14:paraId="5D8E787A" w14:textId="4CDE04C7" w:rsidR="001A0AA0" w:rsidRDefault="001A0AA0" w:rsidP="00C97A6C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・高村　秀治様～朝から昼にかけて眠気あり、食事朝全量、昼1/4摂取。</w:t>
      </w:r>
    </w:p>
    <w:p w14:paraId="7C6A3209" w14:textId="110E8B1E" w:rsidR="001A0AA0" w:rsidRDefault="001A0AA0" w:rsidP="00C97A6C">
      <w:pPr>
        <w:jc w:val="left"/>
        <w:rPr>
          <w:rFonts w:asciiTheme="majorEastAsia" w:eastAsiaTheme="majorEastAsia" w:hAnsiTheme="majorEastAsia"/>
          <w:sz w:val="24"/>
        </w:rPr>
      </w:pPr>
    </w:p>
    <w:p w14:paraId="4995B389" w14:textId="6FCE0442" w:rsidR="001A0AA0" w:rsidRDefault="001A0AA0" w:rsidP="00C97A6C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・赤坂　テル様～活気なく食事摂取量少ない。1/4～1/3摂取。</w:t>
      </w:r>
    </w:p>
    <w:p w14:paraId="1BF4FE98" w14:textId="20D7DBD2" w:rsidR="001A0AA0" w:rsidRDefault="001A0AA0" w:rsidP="00C97A6C">
      <w:pPr>
        <w:jc w:val="left"/>
        <w:rPr>
          <w:rFonts w:asciiTheme="majorEastAsia" w:eastAsiaTheme="majorEastAsia" w:hAnsiTheme="majorEastAsia"/>
          <w:sz w:val="24"/>
        </w:rPr>
      </w:pPr>
    </w:p>
    <w:p w14:paraId="7B1222F5" w14:textId="77777777" w:rsidR="001A0AA0" w:rsidRDefault="001A0AA0" w:rsidP="00C97A6C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・藤村　操様～車椅子自走し他室侵入、リネン弄り頻回。他患者から叫ばれ易怒</w:t>
      </w:r>
    </w:p>
    <w:p w14:paraId="1418CF86" w14:textId="1DD7CE4D" w:rsidR="001A0AA0" w:rsidRDefault="001A0AA0" w:rsidP="001A0AA0">
      <w:pPr>
        <w:ind w:firstLineChars="800" w:firstLine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的に返す。見守り強化して対応。</w:t>
      </w:r>
    </w:p>
    <w:p w14:paraId="340EC42F" w14:textId="01D3F9AF" w:rsidR="001A0AA0" w:rsidRDefault="001A0AA0" w:rsidP="00C97A6C">
      <w:pPr>
        <w:jc w:val="left"/>
        <w:rPr>
          <w:rFonts w:asciiTheme="majorEastAsia" w:eastAsiaTheme="majorEastAsia" w:hAnsiTheme="majorEastAsia"/>
          <w:sz w:val="24"/>
        </w:rPr>
      </w:pPr>
    </w:p>
    <w:p w14:paraId="63502AFD" w14:textId="79963B2C" w:rsidR="001A0AA0" w:rsidRDefault="001A0AA0" w:rsidP="00C97A6C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・米田　邦男様～朝～昼にかけて眠気あり。昨夜頓用使用せず良眠だった。</w:t>
      </w:r>
    </w:p>
    <w:p w14:paraId="1368F655" w14:textId="3CBECB5C" w:rsidR="00CA43A8" w:rsidRDefault="00CA43A8" w:rsidP="00C97A6C">
      <w:pPr>
        <w:jc w:val="left"/>
        <w:rPr>
          <w:rFonts w:asciiTheme="majorEastAsia" w:eastAsiaTheme="majorEastAsia" w:hAnsiTheme="majorEastAsia"/>
          <w:sz w:val="24"/>
        </w:rPr>
      </w:pPr>
    </w:p>
    <w:p w14:paraId="74E29D19" w14:textId="1B8303C8" w:rsidR="00CA43A8" w:rsidRDefault="00CA43A8" w:rsidP="00C97A6C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・大崎　キク様～独語活発、声高さや攻撃的態度あり。12：50不穏時IF使用。</w:t>
      </w:r>
    </w:p>
    <w:p w14:paraId="68CCAC53" w14:textId="77777777" w:rsidR="001A0AA0" w:rsidRDefault="001A0AA0" w:rsidP="00C97A6C">
      <w:pPr>
        <w:jc w:val="left"/>
        <w:rPr>
          <w:rFonts w:asciiTheme="majorEastAsia" w:eastAsiaTheme="majorEastAsia" w:hAnsiTheme="majorEastAsia"/>
          <w:sz w:val="24"/>
        </w:rPr>
      </w:pPr>
    </w:p>
    <w:p w14:paraId="5FEB3DEE" w14:textId="7F6220A5" w:rsidR="00F448DC" w:rsidRDefault="0059118F" w:rsidP="00C97A6C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＜転入患者様＞</w:t>
      </w:r>
    </w:p>
    <w:p w14:paraId="728B5306" w14:textId="3A734782" w:rsidR="0059118F" w:rsidRDefault="00C81E1B" w:rsidP="00C97A6C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川代　幸子様　受持ち：小向NS</w:t>
      </w:r>
    </w:p>
    <w:p w14:paraId="738B11E7" w14:textId="2467C5E7" w:rsidR="00C81E1B" w:rsidRDefault="00C81E1B" w:rsidP="00C97A6C">
      <w:pPr>
        <w:jc w:val="left"/>
        <w:rPr>
          <w:rFonts w:asciiTheme="majorEastAsia" w:eastAsiaTheme="majorEastAsia" w:hAnsiTheme="majorEastAsia"/>
          <w:sz w:val="24"/>
        </w:rPr>
      </w:pPr>
      <w:r w:rsidRPr="00C81E1B">
        <w:rPr>
          <w:noProof/>
        </w:rPr>
        <w:lastRenderedPageBreak/>
        <w:drawing>
          <wp:inline distT="0" distB="0" distL="0" distR="0" wp14:anchorId="611BBFF5" wp14:editId="24C5F426">
            <wp:extent cx="5490845" cy="7333819"/>
            <wp:effectExtent l="0" t="0" r="0" b="63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333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1E1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3C7BBF" w:rsidRDefault="003C7BBF" w:rsidP="00B346A8">
      <w:r>
        <w:separator/>
      </w:r>
    </w:p>
  </w:endnote>
  <w:endnote w:type="continuationSeparator" w:id="0">
    <w:p w14:paraId="2415A801" w14:textId="77777777" w:rsidR="003C7BBF" w:rsidRDefault="003C7BBF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3C7BBF" w:rsidRDefault="003C7BBF" w:rsidP="00B346A8">
      <w:r>
        <w:separator/>
      </w:r>
    </w:p>
  </w:footnote>
  <w:footnote w:type="continuationSeparator" w:id="0">
    <w:p w14:paraId="59579810" w14:textId="77777777" w:rsidR="003C7BBF" w:rsidRDefault="003C7BBF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323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6DEF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6B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CB0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424"/>
    <w:rsid w:val="000A47C4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BDF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54C"/>
    <w:rsid w:val="000D374F"/>
    <w:rsid w:val="000D37A7"/>
    <w:rsid w:val="000D387F"/>
    <w:rsid w:val="000D432B"/>
    <w:rsid w:val="000D4493"/>
    <w:rsid w:val="000D4504"/>
    <w:rsid w:val="000D46B2"/>
    <w:rsid w:val="000D5842"/>
    <w:rsid w:val="000D5B04"/>
    <w:rsid w:val="000D5BAE"/>
    <w:rsid w:val="000D60EC"/>
    <w:rsid w:val="000D61C2"/>
    <w:rsid w:val="000D6253"/>
    <w:rsid w:val="000D6431"/>
    <w:rsid w:val="000D6582"/>
    <w:rsid w:val="000D65CA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D34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6E3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0F1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4A7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ED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972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35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A0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B8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B5B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038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38A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A3F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93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970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D64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5E0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65F0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00"/>
    <w:rsid w:val="003776B1"/>
    <w:rsid w:val="00377BF5"/>
    <w:rsid w:val="00377D04"/>
    <w:rsid w:val="00377EC7"/>
    <w:rsid w:val="00377F1D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928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10F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8D5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2E72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36F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3743"/>
    <w:rsid w:val="0047441F"/>
    <w:rsid w:val="00474544"/>
    <w:rsid w:val="0047463F"/>
    <w:rsid w:val="00474B42"/>
    <w:rsid w:val="00474BAF"/>
    <w:rsid w:val="00474BB5"/>
    <w:rsid w:val="00474D1D"/>
    <w:rsid w:val="004750D6"/>
    <w:rsid w:val="004750EC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AB5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60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37D"/>
    <w:rsid w:val="004F04DD"/>
    <w:rsid w:val="004F0738"/>
    <w:rsid w:val="004F074C"/>
    <w:rsid w:val="004F092F"/>
    <w:rsid w:val="004F0AB0"/>
    <w:rsid w:val="004F1399"/>
    <w:rsid w:val="004F16E7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416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DC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64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3EA9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0EF7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B98"/>
    <w:rsid w:val="00555D1F"/>
    <w:rsid w:val="00556657"/>
    <w:rsid w:val="00556698"/>
    <w:rsid w:val="005566D5"/>
    <w:rsid w:val="005566F6"/>
    <w:rsid w:val="005567E2"/>
    <w:rsid w:val="00556AA4"/>
    <w:rsid w:val="00556AA7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118F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DC6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441F"/>
    <w:rsid w:val="005A5A23"/>
    <w:rsid w:val="005A5AD1"/>
    <w:rsid w:val="005A5D6C"/>
    <w:rsid w:val="005A5DF3"/>
    <w:rsid w:val="005A5F39"/>
    <w:rsid w:val="005A6C80"/>
    <w:rsid w:val="005A77D9"/>
    <w:rsid w:val="005A7891"/>
    <w:rsid w:val="005A7935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31FB"/>
    <w:rsid w:val="0061334B"/>
    <w:rsid w:val="006133D7"/>
    <w:rsid w:val="00613B83"/>
    <w:rsid w:val="00613DC1"/>
    <w:rsid w:val="0061469A"/>
    <w:rsid w:val="006146D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715C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16A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635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505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BD5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824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A8A"/>
    <w:rsid w:val="00683B00"/>
    <w:rsid w:val="00684308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127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E32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9A9"/>
    <w:rsid w:val="00706A1D"/>
    <w:rsid w:val="00706D25"/>
    <w:rsid w:val="00706F63"/>
    <w:rsid w:val="00707197"/>
    <w:rsid w:val="007071C0"/>
    <w:rsid w:val="00707AAC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076"/>
    <w:rsid w:val="007132B1"/>
    <w:rsid w:val="007137E4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21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11D0"/>
    <w:rsid w:val="0076129C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EFB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5F85"/>
    <w:rsid w:val="007762A3"/>
    <w:rsid w:val="00776515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A8E"/>
    <w:rsid w:val="00792B0B"/>
    <w:rsid w:val="00792F67"/>
    <w:rsid w:val="00792FCE"/>
    <w:rsid w:val="00793009"/>
    <w:rsid w:val="00793DD5"/>
    <w:rsid w:val="00793EC2"/>
    <w:rsid w:val="007943A7"/>
    <w:rsid w:val="007947FB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E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095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D26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0CF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59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F99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6D0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78D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006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49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60BB"/>
    <w:rsid w:val="00916D22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6F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90D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2C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69"/>
    <w:rsid w:val="009C3E7E"/>
    <w:rsid w:val="009C3F4D"/>
    <w:rsid w:val="009C4362"/>
    <w:rsid w:val="009C4531"/>
    <w:rsid w:val="009C48B8"/>
    <w:rsid w:val="009C4AA0"/>
    <w:rsid w:val="009C4AE3"/>
    <w:rsid w:val="009C4ED0"/>
    <w:rsid w:val="009C4F38"/>
    <w:rsid w:val="009C51C5"/>
    <w:rsid w:val="009C522F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0F1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3E7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6E63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6FC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14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599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19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0F4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E7E66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B8E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EA7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4F4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B89"/>
    <w:rsid w:val="00B42C69"/>
    <w:rsid w:val="00B42CB9"/>
    <w:rsid w:val="00B43175"/>
    <w:rsid w:val="00B43254"/>
    <w:rsid w:val="00B43508"/>
    <w:rsid w:val="00B435D0"/>
    <w:rsid w:val="00B437DC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911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985"/>
    <w:rsid w:val="00C10C9D"/>
    <w:rsid w:val="00C10DD0"/>
    <w:rsid w:val="00C10E60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66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502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DA"/>
    <w:rsid w:val="00C727FA"/>
    <w:rsid w:val="00C732A8"/>
    <w:rsid w:val="00C732BD"/>
    <w:rsid w:val="00C733F7"/>
    <w:rsid w:val="00C73AE2"/>
    <w:rsid w:val="00C73C3D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1E1B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037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6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3A8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1D7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9BE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75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542"/>
    <w:rsid w:val="00D42999"/>
    <w:rsid w:val="00D42B8E"/>
    <w:rsid w:val="00D42FD3"/>
    <w:rsid w:val="00D4325E"/>
    <w:rsid w:val="00D434D8"/>
    <w:rsid w:val="00D4375E"/>
    <w:rsid w:val="00D43804"/>
    <w:rsid w:val="00D43A59"/>
    <w:rsid w:val="00D4437F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C64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BD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76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14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746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8"/>
    <w:rsid w:val="00DA60FB"/>
    <w:rsid w:val="00DA61B9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432"/>
    <w:rsid w:val="00DB183E"/>
    <w:rsid w:val="00DB21D3"/>
    <w:rsid w:val="00DB2479"/>
    <w:rsid w:val="00DB24B7"/>
    <w:rsid w:val="00DB2754"/>
    <w:rsid w:val="00DB2AC0"/>
    <w:rsid w:val="00DB2B34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58F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0EF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0A4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1EF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4EE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C4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5BD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02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8BC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778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699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7"/>
    <w:rsid w:val="00ED4BBB"/>
    <w:rsid w:val="00ED4D5E"/>
    <w:rsid w:val="00ED53F9"/>
    <w:rsid w:val="00ED57B3"/>
    <w:rsid w:val="00ED6B03"/>
    <w:rsid w:val="00ED6EE7"/>
    <w:rsid w:val="00ED7258"/>
    <w:rsid w:val="00ED755B"/>
    <w:rsid w:val="00ED7645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40F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611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A44"/>
    <w:rsid w:val="00EF1CA5"/>
    <w:rsid w:val="00EF1F53"/>
    <w:rsid w:val="00EF2062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AE4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0B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D6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5A7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6F85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8DC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46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2F4F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9D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D84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3232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BE03E-2D5A-43CC-BCB8-BCA165467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4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21</cp:revision>
  <cp:lastPrinted>2023-10-20T00:22:00Z</cp:lastPrinted>
  <dcterms:created xsi:type="dcterms:W3CDTF">2025-03-15T01:04:00Z</dcterms:created>
  <dcterms:modified xsi:type="dcterms:W3CDTF">2025-03-18T08:00:00Z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