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386B421C"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2C6E97">
        <w:rPr>
          <w:rFonts w:ascii="ＭＳ ゴシック" w:eastAsia="ＭＳ ゴシック" w:hAnsi="ＭＳ ゴシック" w:hint="eastAsia"/>
          <w:sz w:val="24"/>
        </w:rPr>
        <w:t>3</w:t>
      </w:r>
      <w:r w:rsidR="004011E9">
        <w:rPr>
          <w:rFonts w:ascii="ＭＳ ゴシック" w:eastAsia="ＭＳ ゴシック" w:hAnsi="ＭＳ ゴシック" w:hint="eastAsia"/>
          <w:sz w:val="24"/>
        </w:rPr>
        <w:t>月</w:t>
      </w:r>
      <w:r w:rsidR="00D12756">
        <w:rPr>
          <w:rFonts w:ascii="ＭＳ ゴシック" w:eastAsia="ＭＳ ゴシック" w:hAnsi="ＭＳ ゴシック" w:hint="eastAsia"/>
          <w:sz w:val="24"/>
        </w:rPr>
        <w:t>6</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D12756">
        <w:rPr>
          <w:rFonts w:ascii="ＭＳ ゴシック" w:eastAsia="ＭＳ ゴシック" w:hAnsi="ＭＳ ゴシック" w:hint="eastAsia"/>
          <w:sz w:val="24"/>
        </w:rPr>
        <w:t>木</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377600">
        <w:rPr>
          <w:rFonts w:ascii="ＭＳ ゴシック" w:eastAsia="ＭＳ ゴシック" w:hAnsi="ＭＳ ゴシック" w:hint="eastAsia"/>
          <w:sz w:val="24"/>
        </w:rPr>
        <w:t>：</w:t>
      </w:r>
      <w:r w:rsidR="00D12756">
        <w:rPr>
          <w:rFonts w:ascii="ＭＳ ゴシック" w:eastAsia="ＭＳ ゴシック" w:hAnsi="ＭＳ ゴシック" w:hint="eastAsia"/>
          <w:sz w:val="24"/>
        </w:rPr>
        <w:t>中野　円香</w:t>
      </w:r>
      <w:r w:rsidR="00377600">
        <w:rPr>
          <w:rFonts w:ascii="ＭＳ ゴシック" w:eastAsia="ＭＳ ゴシック" w:hAnsi="ＭＳ ゴシック" w:hint="eastAsia"/>
          <w:sz w:val="24"/>
        </w:rPr>
        <w:t xml:space="preserve">　</w:t>
      </w:r>
      <w:r w:rsidR="008B2260">
        <w:rPr>
          <w:rFonts w:ascii="ＭＳ ゴシック" w:eastAsia="ＭＳ ゴシック" w:hAnsi="ＭＳ ゴシック" w:hint="eastAsia"/>
          <w:sz w:val="24"/>
        </w:rPr>
        <w:t>記録：</w:t>
      </w:r>
      <w:r w:rsidR="00CC69BE">
        <w:rPr>
          <w:rFonts w:ascii="ＭＳ ゴシック" w:eastAsia="ＭＳ ゴシック" w:hAnsi="ＭＳ ゴシック" w:hint="eastAsia"/>
          <w:sz w:val="24"/>
        </w:rPr>
        <w:t>小向　由紀</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4652283D" w:rsidR="00BF53E8" w:rsidRPr="00415DC8" w:rsidRDefault="00D12756"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w:t>
            </w:r>
          </w:p>
        </w:tc>
        <w:tc>
          <w:tcPr>
            <w:tcW w:w="952" w:type="dxa"/>
            <w:vAlign w:val="center"/>
          </w:tcPr>
          <w:p w14:paraId="70571AF7" w14:textId="646C3EC6" w:rsidR="00BF53E8" w:rsidRPr="00415DC8" w:rsidRDefault="00D12756"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52" w:type="dxa"/>
            <w:vAlign w:val="center"/>
          </w:tcPr>
          <w:p w14:paraId="58B25E68" w14:textId="38244A47" w:rsidR="00BF53E8" w:rsidRPr="00415DC8" w:rsidRDefault="00D12756"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DDCA31B" w14:textId="60C10BA3" w:rsidR="001F5202" w:rsidRPr="00415DC8" w:rsidRDefault="00D12756"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5F2BD242" w:rsidR="00BF53E8" w:rsidRPr="00415DC8" w:rsidRDefault="00D12756"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189FDE09" w14:textId="3B05A0D2" w:rsidR="00BF53E8" w:rsidRPr="00415DC8" w:rsidRDefault="00D12756"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815C434" w14:textId="5D76C35A" w:rsidR="00BF53E8" w:rsidRPr="00415DC8" w:rsidRDefault="00613DC1"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140F4B6B" w14:textId="72ACFA54" w:rsidR="00BF53E8" w:rsidRPr="00415DC8" w:rsidRDefault="00F0260B"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31FB06F0" w14:textId="4723626B" w:rsidR="00BF53E8" w:rsidRPr="00415DC8" w:rsidRDefault="00D12756"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696C485C" w14:textId="456580A5" w:rsidR="00BF53E8" w:rsidRPr="00415DC8" w:rsidRDefault="00D12756"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1AE25162" w:rsidR="00415DC8" w:rsidRPr="00415DC8" w:rsidRDefault="00195435"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52" w:type="dxa"/>
            <w:vAlign w:val="center"/>
          </w:tcPr>
          <w:p w14:paraId="4C9F547F" w14:textId="795E765B"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阿部</w:t>
            </w:r>
          </w:p>
        </w:tc>
        <w:tc>
          <w:tcPr>
            <w:tcW w:w="952" w:type="dxa"/>
            <w:vAlign w:val="center"/>
          </w:tcPr>
          <w:p w14:paraId="39AAC1CC" w14:textId="4D0D0ADA"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フエ</w:t>
            </w:r>
          </w:p>
        </w:tc>
        <w:tc>
          <w:tcPr>
            <w:tcW w:w="952" w:type="dxa"/>
            <w:vAlign w:val="center"/>
          </w:tcPr>
          <w:p w14:paraId="46EDDA5C" w14:textId="032DB01E"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イエン</w:t>
            </w:r>
          </w:p>
        </w:tc>
        <w:tc>
          <w:tcPr>
            <w:tcW w:w="952" w:type="dxa"/>
            <w:vAlign w:val="center"/>
          </w:tcPr>
          <w:p w14:paraId="2A26F884" w14:textId="5A29D7DB" w:rsidR="00415DC8" w:rsidRPr="004150B7" w:rsidRDefault="00195435" w:rsidP="00415DC8">
            <w:pPr>
              <w:spacing w:line="60"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ヤンジ</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46E8E003" w:rsidR="00415DC8" w:rsidRPr="00415DC8" w:rsidRDefault="00D1275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276B9A98" w14:textId="35DBCD92" w:rsidR="00415DC8" w:rsidRPr="00415DC8" w:rsidRDefault="00D12756"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616850B" w14:textId="18A31338" w:rsidR="00415DC8" w:rsidRPr="00415DC8" w:rsidRDefault="00613DC1"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08FAF04F" w14:textId="6180BE2D" w:rsidR="00415DC8" w:rsidRPr="00415DC8" w:rsidRDefault="00D12756"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vAlign w:val="center"/>
          </w:tcPr>
          <w:p w14:paraId="1DE1BD19" w14:textId="350727BA" w:rsidR="00415DC8" w:rsidRPr="00415DC8" w:rsidRDefault="00D1275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78203CF9" w14:textId="3E2AE448" w:rsidR="00415DC8" w:rsidRPr="00415DC8" w:rsidRDefault="00D12756"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3ECA0D98" w14:textId="53A83143" w:rsidR="00415DC8" w:rsidRPr="00415DC8" w:rsidRDefault="00D12756"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5A5A497B" w14:textId="04124028" w:rsidR="00415DC8" w:rsidRPr="00415DC8" w:rsidRDefault="00D12756"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4C03E63" w14:textId="7ECFA44A" w:rsidR="00415DC8" w:rsidRPr="00415DC8" w:rsidRDefault="00D1275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r>
      <w:tr w:rsidR="00415DC8" w:rsidRPr="00415DC8" w14:paraId="61858CCF" w14:textId="77777777" w:rsidTr="00F2591D">
        <w:trPr>
          <w:cantSplit/>
          <w:trHeight w:val="561"/>
        </w:trPr>
        <w:tc>
          <w:tcPr>
            <w:tcW w:w="952" w:type="dxa"/>
            <w:vAlign w:val="center"/>
          </w:tcPr>
          <w:p w14:paraId="4B388E04" w14:textId="25ED74DB" w:rsidR="00415DC8" w:rsidRPr="004150B7" w:rsidRDefault="00195435" w:rsidP="004150B7">
            <w:pPr>
              <w:spacing w:line="14"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ラダ</w:t>
            </w:r>
          </w:p>
        </w:tc>
        <w:tc>
          <w:tcPr>
            <w:tcW w:w="952" w:type="dxa"/>
            <w:vAlign w:val="center"/>
          </w:tcPr>
          <w:p w14:paraId="53AD0CBD" w14:textId="2AF8B2B8" w:rsidR="00415DC8" w:rsidRPr="00415DC8" w:rsidRDefault="00195435" w:rsidP="00415DC8">
            <w:pPr>
              <w:spacing w:line="60" w:lineRule="auto"/>
              <w:jc w:val="center"/>
              <w:rPr>
                <w:rFonts w:ascii="ＭＳ ゴシック" w:eastAsia="ＭＳ ゴシック" w:hAnsi="ＭＳ ゴシック"/>
                <w:sz w:val="16"/>
                <w:szCs w:val="16"/>
              </w:rPr>
            </w:pPr>
            <w:r w:rsidRPr="00D12756">
              <w:rPr>
                <w:rFonts w:ascii="ＭＳ ゴシック" w:eastAsia="ＭＳ ゴシック" w:hAnsi="ＭＳ ゴシック" w:hint="eastAsia"/>
                <w:szCs w:val="16"/>
              </w:rPr>
              <w:t>エカ</w:t>
            </w:r>
          </w:p>
        </w:tc>
        <w:tc>
          <w:tcPr>
            <w:tcW w:w="952" w:type="dxa"/>
            <w:vAlign w:val="center"/>
          </w:tcPr>
          <w:p w14:paraId="7F293EBA" w14:textId="711A579E" w:rsidR="00415DC8" w:rsidRPr="00415DC8" w:rsidRDefault="00195435" w:rsidP="00415DC8">
            <w:pPr>
              <w:jc w:val="center"/>
              <w:rPr>
                <w:rFonts w:ascii="ＭＳ ゴシック" w:eastAsia="ＭＳ ゴシック" w:hAnsi="ＭＳ ゴシック"/>
                <w:sz w:val="18"/>
                <w:szCs w:val="18"/>
              </w:rPr>
            </w:pPr>
            <w:r w:rsidRPr="00195435">
              <w:rPr>
                <w:rFonts w:ascii="ＭＳ ゴシック" w:eastAsia="ＭＳ ゴシック" w:hAnsi="ＭＳ ゴシック" w:hint="eastAsia"/>
                <w:sz w:val="18"/>
                <w:szCs w:val="18"/>
              </w:rPr>
              <w:t>セプティア</w:t>
            </w:r>
          </w:p>
        </w:tc>
        <w:tc>
          <w:tcPr>
            <w:tcW w:w="952" w:type="dxa"/>
            <w:vAlign w:val="center"/>
          </w:tcPr>
          <w:p w14:paraId="6C586B64" w14:textId="4AD68E3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エリカ</w:t>
            </w:r>
          </w:p>
        </w:tc>
        <w:tc>
          <w:tcPr>
            <w:tcW w:w="952" w:type="dxa"/>
            <w:vAlign w:val="center"/>
          </w:tcPr>
          <w:p w14:paraId="171CC50E" w14:textId="41229ED3"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小林</w:t>
            </w:r>
          </w:p>
        </w:tc>
        <w:tc>
          <w:tcPr>
            <w:tcW w:w="952" w:type="dxa"/>
            <w:vAlign w:val="center"/>
          </w:tcPr>
          <w:p w14:paraId="45C068F3" w14:textId="13D9AAC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小澤</w:t>
            </w:r>
          </w:p>
        </w:tc>
        <w:tc>
          <w:tcPr>
            <w:tcW w:w="952" w:type="dxa"/>
            <w:vAlign w:val="center"/>
          </w:tcPr>
          <w:p w14:paraId="01871B55" w14:textId="408114B5" w:rsidR="00415DC8" w:rsidRPr="00415DC8" w:rsidRDefault="00195435" w:rsidP="00B31946">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笠原</w:t>
            </w:r>
          </w:p>
        </w:tc>
        <w:tc>
          <w:tcPr>
            <w:tcW w:w="952" w:type="dxa"/>
            <w:vAlign w:val="center"/>
          </w:tcPr>
          <w:p w14:paraId="69B6DF0E" w14:textId="72450FD3" w:rsidR="00415DC8" w:rsidRPr="00415DC8" w:rsidRDefault="00195435" w:rsidP="00415DC8">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105FF9BE" w:rsidR="00415DC8" w:rsidRPr="00415DC8" w:rsidRDefault="00D12756" w:rsidP="00D1275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1FD88C0F" w14:textId="076B28A8" w:rsidR="00415DC8" w:rsidRPr="00415DC8" w:rsidRDefault="00D1275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181E58D" w14:textId="36D42723" w:rsidR="00415DC8" w:rsidRPr="00415DC8" w:rsidRDefault="00D12756"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7F5044B6" w14:textId="4FBF4C8F" w:rsidR="00415DC8" w:rsidRPr="00415DC8" w:rsidRDefault="00D12756"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568E8F0" w14:textId="5FD419B1" w:rsidR="00415DC8" w:rsidRPr="00415DC8" w:rsidRDefault="00EF1A4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64BD0B8A" w14:textId="151E543B" w:rsidR="00415DC8" w:rsidRPr="00415DC8" w:rsidRDefault="00195435" w:rsidP="00415DC8">
            <w:pPr>
              <w:pStyle w:val="xl67"/>
              <w:rPr>
                <w:rFonts w:ascii="ＭＳ ゴシック" w:eastAsia="ＭＳ ゴシック" w:hAnsi="ＭＳ ゴシック"/>
                <w:kern w:val="2"/>
              </w:rPr>
            </w:pPr>
            <w:r w:rsidRPr="00195435">
              <w:rPr>
                <w:rFonts w:ascii="ＭＳ ゴシック" w:eastAsia="ＭＳ ゴシック" w:hAnsi="ＭＳ ゴシック" w:hint="eastAsia"/>
                <w:kern w:val="2"/>
              </w:rPr>
              <w:t>○</w:t>
            </w:r>
          </w:p>
        </w:tc>
        <w:tc>
          <w:tcPr>
            <w:tcW w:w="952" w:type="dxa"/>
            <w:vAlign w:val="center"/>
          </w:tcPr>
          <w:p w14:paraId="43708A7E" w14:textId="0494B3F4" w:rsidR="00E32AB4" w:rsidRPr="00415DC8" w:rsidRDefault="00F0260B"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0CDC0A19" w14:textId="476F2139" w:rsidR="00415DC8" w:rsidRPr="00415DC8" w:rsidRDefault="00195435" w:rsidP="0019543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w:t>
            </w: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0ADC5E9F"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25247E39" w14:textId="793759A4" w:rsidR="009F53E7" w:rsidRDefault="009F53E7"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w:t>
      </w:r>
      <w:r w:rsidR="00643505">
        <w:rPr>
          <w:rFonts w:asciiTheme="majorEastAsia" w:eastAsiaTheme="majorEastAsia" w:hAnsiTheme="majorEastAsia" w:hint="eastAsia"/>
          <w:sz w:val="24"/>
        </w:rPr>
        <w:t>褥瘡</w:t>
      </w:r>
      <w:r w:rsidR="008B76D0">
        <w:rPr>
          <w:rFonts w:asciiTheme="majorEastAsia" w:eastAsiaTheme="majorEastAsia" w:hAnsiTheme="majorEastAsia" w:hint="eastAsia"/>
          <w:sz w:val="24"/>
        </w:rPr>
        <w:t>発生時、評価時の手順　変更します</w:t>
      </w:r>
      <w:r>
        <w:rPr>
          <w:rFonts w:asciiTheme="majorEastAsia" w:eastAsiaTheme="majorEastAsia" w:hAnsiTheme="majorEastAsia" w:hint="eastAsia"/>
          <w:sz w:val="24"/>
        </w:rPr>
        <w:t>】</w:t>
      </w:r>
    </w:p>
    <w:p w14:paraId="75701628" w14:textId="3B91FF90" w:rsidR="009F53E7" w:rsidRDefault="00595DC6"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 xml:space="preserve">・褥瘡撮影　　　　　　</w:t>
      </w:r>
      <w:r w:rsidR="009F53E7">
        <w:rPr>
          <w:rFonts w:asciiTheme="majorEastAsia" w:eastAsiaTheme="majorEastAsia" w:hAnsiTheme="majorEastAsia" w:hint="eastAsia"/>
          <w:sz w:val="24"/>
        </w:rPr>
        <w:t>月曜　→土日分担へ</w:t>
      </w:r>
    </w:p>
    <w:p w14:paraId="29FB680C" w14:textId="5EAC0103" w:rsidR="009F53E7" w:rsidRDefault="009F53E7"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w:t>
      </w:r>
      <w:r w:rsidR="00595DC6">
        <w:rPr>
          <w:rFonts w:asciiTheme="majorEastAsia" w:eastAsiaTheme="majorEastAsia" w:hAnsiTheme="majorEastAsia" w:hint="eastAsia"/>
          <w:sz w:val="24"/>
        </w:rPr>
        <w:t xml:space="preserve">褥瘡スケール評価　　</w:t>
      </w:r>
      <w:r>
        <w:rPr>
          <w:rFonts w:asciiTheme="majorEastAsia" w:eastAsiaTheme="majorEastAsia" w:hAnsiTheme="majorEastAsia" w:hint="eastAsia"/>
          <w:sz w:val="24"/>
        </w:rPr>
        <w:t>月曜　→</w:t>
      </w:r>
      <w:r w:rsidR="00595DC6">
        <w:rPr>
          <w:rFonts w:asciiTheme="majorEastAsia" w:eastAsiaTheme="majorEastAsia" w:hAnsiTheme="majorEastAsia" w:hint="eastAsia"/>
          <w:sz w:val="24"/>
        </w:rPr>
        <w:t xml:space="preserve">次の週に　週1回　</w:t>
      </w:r>
      <w:r>
        <w:rPr>
          <w:rFonts w:asciiTheme="majorEastAsia" w:eastAsiaTheme="majorEastAsia" w:hAnsiTheme="majorEastAsia" w:hint="eastAsia"/>
          <w:sz w:val="24"/>
        </w:rPr>
        <w:t>受持ちNS</w:t>
      </w:r>
      <w:r w:rsidR="00595DC6">
        <w:rPr>
          <w:rFonts w:asciiTheme="majorEastAsia" w:eastAsiaTheme="majorEastAsia" w:hAnsiTheme="majorEastAsia" w:hint="eastAsia"/>
          <w:sz w:val="24"/>
        </w:rPr>
        <w:t>で評価</w:t>
      </w:r>
    </w:p>
    <w:p w14:paraId="22FCAA00" w14:textId="07AFC222" w:rsidR="00595DC6" w:rsidRDefault="00595DC6"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・褥瘡発生時の書類作成は、受持ちNsで発生時作成する。</w:t>
      </w:r>
    </w:p>
    <w:p w14:paraId="1AE498D9" w14:textId="2A0E117F" w:rsidR="009F53E7" w:rsidRDefault="00595DC6"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・委員会への報告メール作成、書類作成状況のチェック</w:t>
      </w:r>
      <w:r w:rsidR="008B76D0">
        <w:rPr>
          <w:rFonts w:asciiTheme="majorEastAsia" w:eastAsiaTheme="majorEastAsia" w:hAnsiTheme="majorEastAsia" w:hint="eastAsia"/>
          <w:sz w:val="24"/>
        </w:rPr>
        <w:t xml:space="preserve">　</w:t>
      </w:r>
      <w:r w:rsidR="009F53E7">
        <w:rPr>
          <w:rFonts w:asciiTheme="majorEastAsia" w:eastAsiaTheme="majorEastAsia" w:hAnsiTheme="majorEastAsia" w:hint="eastAsia"/>
          <w:sz w:val="24"/>
        </w:rPr>
        <w:t>→褥瘡対策委員会員</w:t>
      </w:r>
    </w:p>
    <w:p w14:paraId="78C1EB9B" w14:textId="42789B89" w:rsidR="00516F64" w:rsidRDefault="00516F64"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27F3A4EC" w14:textId="01344B08" w:rsidR="00516F64" w:rsidRDefault="00516F64" w:rsidP="006728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Pr>
          <w:rFonts w:asciiTheme="majorEastAsia" w:eastAsiaTheme="majorEastAsia" w:hAnsiTheme="majorEastAsia" w:hint="eastAsia"/>
          <w:sz w:val="24"/>
        </w:rPr>
        <w:t>・織田</w:t>
      </w:r>
      <w:r w:rsidR="00CC69BE">
        <w:rPr>
          <w:rFonts w:asciiTheme="majorEastAsia" w:eastAsiaTheme="majorEastAsia" w:hAnsiTheme="majorEastAsia" w:hint="eastAsia"/>
          <w:sz w:val="24"/>
        </w:rPr>
        <w:t>MNs</w:t>
      </w:r>
      <w:r>
        <w:rPr>
          <w:rFonts w:asciiTheme="majorEastAsia" w:eastAsiaTheme="majorEastAsia" w:hAnsiTheme="majorEastAsia" w:hint="eastAsia"/>
          <w:sz w:val="24"/>
        </w:rPr>
        <w:t>のBLS（一次救命）に関する勉強会の資料が、</w:t>
      </w:r>
      <w:r w:rsidR="00EE340F">
        <w:rPr>
          <w:rFonts w:asciiTheme="majorEastAsia" w:eastAsiaTheme="majorEastAsia" w:hAnsiTheme="majorEastAsia" w:hint="eastAsia"/>
          <w:sz w:val="24"/>
        </w:rPr>
        <w:t>業務分担表ファイルへ挟めてあります。各自で資料を読み名簿にチェックして下さい。</w:t>
      </w:r>
    </w:p>
    <w:p w14:paraId="70A5B369" w14:textId="1FE0C6A5" w:rsidR="00EE340F" w:rsidRDefault="00EE340F"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0D317964" w14:textId="365C2E7D" w:rsidR="00EE340F" w:rsidRDefault="00EE340F" w:rsidP="006728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Pr>
          <w:rFonts w:asciiTheme="majorEastAsia" w:eastAsiaTheme="majorEastAsia" w:hAnsiTheme="majorEastAsia" w:hint="eastAsia"/>
          <w:sz w:val="24"/>
        </w:rPr>
        <w:t>・3/10（月）に開催される研修を受講するスタッフは業務分担表ファイルへ挟めてある用紙に氏名を記入してください。</w:t>
      </w:r>
    </w:p>
    <w:p w14:paraId="79837924" w14:textId="265C19E6" w:rsidR="00DA61B9" w:rsidRDefault="00DA61B9"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365A55E9" w14:textId="0F7CE4AA" w:rsidR="00672824" w:rsidRDefault="00661BD5"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＜患者様連絡事項＞</w:t>
      </w:r>
    </w:p>
    <w:p w14:paraId="4DE395FA" w14:textId="77777777" w:rsidR="00CC69BE" w:rsidRDefault="00CC69BE"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・吉田　洋様～10：00有料老人ホーム「ひまわりの家」へ退院。</w:t>
      </w:r>
    </w:p>
    <w:p w14:paraId="1D8D880D" w14:textId="77777777" w:rsidR="00CC69BE" w:rsidRDefault="00CC69BE" w:rsidP="00CC69B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082AD7A3" w14:textId="105C89FA" w:rsidR="00CC69BE" w:rsidRDefault="00E24EEF" w:rsidP="00CC69B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・11：00、</w:t>
      </w:r>
      <w:r w:rsidR="00CC69BE">
        <w:rPr>
          <w:rFonts w:ascii="ＭＳ ゴシック" w:eastAsia="ＭＳ ゴシック" w:hAnsi="ＭＳ ゴシック" w:cs="ＭＳ ゴシック" w:hint="eastAsia"/>
          <w:color w:val="000000"/>
          <w:kern w:val="0"/>
          <w:sz w:val="24"/>
        </w:rPr>
        <w:t>東病棟より、</w:t>
      </w:r>
      <w:r>
        <w:rPr>
          <w:rFonts w:ascii="ＭＳ ゴシック" w:eastAsia="ＭＳ ゴシック" w:hAnsi="ＭＳ ゴシック" w:cs="ＭＳ ゴシック" w:hint="eastAsia"/>
          <w:color w:val="000000"/>
          <w:kern w:val="0"/>
          <w:sz w:val="24"/>
        </w:rPr>
        <w:t>新山　ナヱ様</w:t>
      </w:r>
      <w:r w:rsidR="00CC69BE">
        <w:rPr>
          <w:rFonts w:ascii="ＭＳ ゴシック" w:eastAsia="ＭＳ ゴシック" w:hAnsi="ＭＳ ゴシック" w:cs="ＭＳ ゴシック" w:hint="eastAsia"/>
          <w:color w:val="000000"/>
          <w:kern w:val="0"/>
          <w:sz w:val="24"/>
        </w:rPr>
        <w:t>転入。</w:t>
      </w:r>
    </w:p>
    <w:p w14:paraId="455D097A" w14:textId="6E9F3193" w:rsidR="00661BD5" w:rsidRDefault="00661BD5" w:rsidP="00CC69B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lastRenderedPageBreak/>
        <w:t>・大村　廣志様～IFオーダーについて主治医へ確認。</w:t>
      </w:r>
    </w:p>
    <w:p w14:paraId="6B2E7CD6" w14:textId="7C83CD94" w:rsidR="00661BD5" w:rsidRDefault="00661BD5"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　　　　　　　　疼痛時）トラムセット</w:t>
      </w:r>
      <w:r w:rsidR="00CC69BE">
        <w:rPr>
          <w:rFonts w:ascii="ＭＳ ゴシック" w:eastAsia="ＭＳ ゴシック" w:hAnsi="ＭＳ ゴシック" w:cs="ＭＳ ゴシック" w:hint="eastAsia"/>
          <w:color w:val="000000"/>
          <w:kern w:val="0"/>
          <w:sz w:val="24"/>
        </w:rPr>
        <w:t xml:space="preserve">　4</w:t>
      </w:r>
      <w:r w:rsidR="00CC69BE" w:rsidRPr="00CC69BE">
        <w:rPr>
          <w:rFonts w:ascii="ＭＳ ゴシック" w:eastAsia="ＭＳ ゴシック" w:hAnsi="ＭＳ ゴシック" w:cs="ＭＳ ゴシック" w:hint="eastAsia"/>
          <w:color w:val="000000"/>
          <w:kern w:val="0"/>
          <w:sz w:val="24"/>
        </w:rPr>
        <w:t>時間開けて</w:t>
      </w:r>
      <w:r w:rsidR="00CC69BE">
        <w:rPr>
          <w:rFonts w:ascii="ＭＳ ゴシック" w:eastAsia="ＭＳ ゴシック" w:hAnsi="ＭＳ ゴシック" w:cs="ＭＳ ゴシック" w:hint="eastAsia"/>
          <w:color w:val="000000"/>
          <w:kern w:val="0"/>
          <w:sz w:val="24"/>
        </w:rPr>
        <w:t>1</w:t>
      </w:r>
      <w:r w:rsidR="00CC69BE" w:rsidRPr="00CC69BE">
        <w:rPr>
          <w:rFonts w:ascii="ＭＳ ゴシック" w:eastAsia="ＭＳ ゴシック" w:hAnsi="ＭＳ ゴシック" w:cs="ＭＳ ゴシック" w:hint="eastAsia"/>
          <w:color w:val="000000"/>
          <w:kern w:val="0"/>
          <w:sz w:val="24"/>
        </w:rPr>
        <w:t>日</w:t>
      </w:r>
      <w:r w:rsidR="00CC69BE">
        <w:rPr>
          <w:rFonts w:ascii="ＭＳ ゴシック" w:eastAsia="ＭＳ ゴシック" w:hAnsi="ＭＳ ゴシック" w:cs="ＭＳ ゴシック" w:hint="eastAsia"/>
          <w:color w:val="000000"/>
          <w:kern w:val="0"/>
          <w:sz w:val="24"/>
        </w:rPr>
        <w:t>4</w:t>
      </w:r>
      <w:r w:rsidR="00CC69BE" w:rsidRPr="00CC69BE">
        <w:rPr>
          <w:rFonts w:ascii="ＭＳ ゴシック" w:eastAsia="ＭＳ ゴシック" w:hAnsi="ＭＳ ゴシック" w:cs="ＭＳ ゴシック" w:hint="eastAsia"/>
          <w:color w:val="000000"/>
          <w:kern w:val="0"/>
          <w:sz w:val="24"/>
        </w:rPr>
        <w:t>Tまで内服可</w:t>
      </w:r>
    </w:p>
    <w:p w14:paraId="35FA9891" w14:textId="77777777" w:rsidR="00CC69BE" w:rsidRDefault="00661BD5" w:rsidP="00661B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60" w:hangingChars="2150" w:hanging="5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　　　　　　　　発熱時）カロナール(</w:t>
      </w:r>
      <w:r>
        <w:rPr>
          <w:rFonts w:ascii="ＭＳ ゴシック" w:eastAsia="ＭＳ ゴシック" w:hAnsi="ＭＳ ゴシック" w:cs="ＭＳ ゴシック"/>
          <w:color w:val="000000"/>
          <w:kern w:val="0"/>
          <w:sz w:val="24"/>
        </w:rPr>
        <w:t>200</w:t>
      </w:r>
      <w:r>
        <w:rPr>
          <w:rFonts w:ascii="ＭＳ ゴシック" w:eastAsia="ＭＳ ゴシック" w:hAnsi="ＭＳ ゴシック" w:cs="ＭＳ ゴシック" w:hint="eastAsia"/>
          <w:color w:val="000000"/>
          <w:kern w:val="0"/>
          <w:sz w:val="24"/>
        </w:rPr>
        <w:t>)</w:t>
      </w:r>
      <w:r>
        <w:rPr>
          <w:rFonts w:ascii="ＭＳ ゴシック" w:eastAsia="ＭＳ ゴシック" w:hAnsi="ＭＳ ゴシック" w:cs="ＭＳ ゴシック"/>
          <w:color w:val="000000"/>
          <w:kern w:val="0"/>
          <w:sz w:val="24"/>
        </w:rPr>
        <w:t>2T</w:t>
      </w:r>
      <w:r>
        <w:rPr>
          <w:rFonts w:ascii="ＭＳ ゴシック" w:eastAsia="ＭＳ ゴシック" w:hAnsi="ＭＳ ゴシック" w:cs="ＭＳ ゴシック" w:hint="eastAsia"/>
          <w:color w:val="000000"/>
          <w:kern w:val="0"/>
          <w:sz w:val="24"/>
        </w:rPr>
        <w:t xml:space="preserve">　</w:t>
      </w:r>
    </w:p>
    <w:p w14:paraId="2FC6040E" w14:textId="6772B0EE" w:rsidR="00661BD5" w:rsidRDefault="00661BD5" w:rsidP="00CC69B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400" w:left="4740" w:hangingChars="750" w:hanging="180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肝機能障害がある為、38.5℃以上で服用の指示。</w:t>
      </w:r>
    </w:p>
    <w:p w14:paraId="405303C0" w14:textId="4BC3BD1B" w:rsidR="00661BD5" w:rsidRDefault="00661BD5" w:rsidP="00661B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60" w:hangingChars="2150" w:hanging="5160"/>
        <w:jc w:val="left"/>
        <w:rPr>
          <w:rFonts w:ascii="ＭＳ ゴシック" w:eastAsia="ＭＳ ゴシック" w:hAnsi="ＭＳ ゴシック" w:cs="ＭＳ ゴシック"/>
          <w:color w:val="000000"/>
          <w:kern w:val="0"/>
          <w:sz w:val="24"/>
        </w:rPr>
      </w:pPr>
    </w:p>
    <w:p w14:paraId="46AC2D09" w14:textId="77777777" w:rsidR="00661BD5" w:rsidRDefault="00661BD5" w:rsidP="00661B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60" w:hangingChars="2150" w:hanging="5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・小泉　君代様～発熱がある事から、コロナ・インフルエンザ抗原検査実施指</w:t>
      </w:r>
    </w:p>
    <w:p w14:paraId="64F8A717" w14:textId="77777777" w:rsidR="00EE7611" w:rsidRDefault="00661BD5" w:rsidP="00EE761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4890" w:hangingChars="1250" w:hanging="300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示。陰性確認し、胸部レントゲン実施。</w:t>
      </w:r>
      <w:r w:rsidR="00EE7611" w:rsidRPr="00EE7611">
        <w:rPr>
          <w:rFonts w:ascii="ＭＳ ゴシック" w:eastAsia="ＭＳ ゴシック" w:hAnsi="ＭＳ ゴシック" w:cs="ＭＳ ゴシック" w:hint="eastAsia"/>
          <w:color w:val="000000"/>
          <w:kern w:val="0"/>
          <w:sz w:val="24"/>
        </w:rPr>
        <w:t>左肺横隔膜とのシルエ</w:t>
      </w:r>
    </w:p>
    <w:p w14:paraId="4B500D1C" w14:textId="5101717D" w:rsidR="00EE7611" w:rsidRPr="00EE7611" w:rsidRDefault="00EE7611" w:rsidP="00EE761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4890" w:hangingChars="1250" w:hanging="3000"/>
        <w:jc w:val="left"/>
        <w:rPr>
          <w:rFonts w:ascii="ＭＳ ゴシック" w:eastAsia="ＭＳ ゴシック" w:hAnsi="ＭＳ ゴシック" w:cs="ＭＳ ゴシック"/>
          <w:color w:val="000000"/>
          <w:kern w:val="0"/>
          <w:sz w:val="24"/>
        </w:rPr>
      </w:pPr>
      <w:r w:rsidRPr="00EE7611">
        <w:rPr>
          <w:rFonts w:ascii="ＭＳ ゴシック" w:eastAsia="ＭＳ ゴシック" w:hAnsi="ＭＳ ゴシック" w:cs="ＭＳ ゴシック" w:hint="eastAsia"/>
          <w:color w:val="000000"/>
          <w:kern w:val="0"/>
          <w:sz w:val="24"/>
        </w:rPr>
        <w:t>ットアウトあり。→肺炎</w:t>
      </w:r>
    </w:p>
    <w:p w14:paraId="2F3AA547" w14:textId="18113B55" w:rsidR="00661BD5" w:rsidRDefault="00661BD5" w:rsidP="00661B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4890" w:hangingChars="1250" w:hanging="3000"/>
        <w:jc w:val="left"/>
        <w:rPr>
          <w:rFonts w:ascii="ＭＳ ゴシック" w:eastAsia="ＭＳ ゴシック" w:hAnsi="ＭＳ ゴシック" w:cs="ＭＳ ゴシック"/>
          <w:color w:val="000000"/>
          <w:kern w:val="0"/>
          <w:sz w:val="24"/>
        </w:rPr>
      </w:pPr>
    </w:p>
    <w:p w14:paraId="4EC121D2" w14:textId="6F5CC285" w:rsidR="00661BD5" w:rsidRPr="00661BD5" w:rsidRDefault="00661BD5" w:rsidP="00EE761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・清川　延子様～発熱がある事から、コロナ・インフルエンザ抗原検査実施指示。陰性確認し、胸部レントゲン実施。</w:t>
      </w:r>
      <w:r w:rsidR="00EE7611">
        <w:rPr>
          <w:rFonts w:ascii="ＭＳ ゴシック" w:eastAsia="ＭＳ ゴシック" w:hAnsi="ＭＳ ゴシック" w:cs="ＭＳ ゴシック" w:hint="eastAsia"/>
          <w:color w:val="000000"/>
          <w:kern w:val="0"/>
          <w:sz w:val="24"/>
        </w:rPr>
        <w:t>左下肺にシルエットアウトあり。</w:t>
      </w:r>
      <w:r w:rsidR="00EE7611" w:rsidRPr="00EE7611">
        <w:rPr>
          <w:rFonts w:ascii="ＭＳ ゴシック" w:eastAsia="ＭＳ ゴシック" w:hAnsi="ＭＳ ゴシック" w:cs="ＭＳ ゴシック" w:hint="eastAsia"/>
          <w:color w:val="000000"/>
          <w:kern w:val="0"/>
          <w:sz w:val="24"/>
        </w:rPr>
        <w:t>→肺炎</w:t>
      </w:r>
    </w:p>
    <w:p w14:paraId="7A2BA4B9" w14:textId="3B788576" w:rsidR="00661BD5" w:rsidRDefault="00661BD5"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07A9DE8D" w14:textId="77777777" w:rsidR="005567E2" w:rsidRPr="005567E2" w:rsidRDefault="005567E2" w:rsidP="005567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・佐々木　チヨ様～</w:t>
      </w:r>
      <w:r w:rsidRPr="005567E2">
        <w:rPr>
          <w:rFonts w:ascii="ＭＳ ゴシック" w:eastAsia="ＭＳ ゴシック" w:hAnsi="ＭＳ ゴシック" w:cs="ＭＳ ゴシック" w:hint="eastAsia"/>
          <w:color w:val="000000"/>
          <w:kern w:val="0"/>
          <w:sz w:val="24"/>
        </w:rPr>
        <w:t>長男様と連絡がつかない事、音信不通である事について、</w:t>
      </w:r>
    </w:p>
    <w:p w14:paraId="78B3DB34" w14:textId="77777777" w:rsidR="005567E2" w:rsidRDefault="005567E2" w:rsidP="005567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firstLineChars="100" w:firstLine="240"/>
        <w:jc w:val="left"/>
        <w:rPr>
          <w:rFonts w:ascii="ＭＳ ゴシック" w:eastAsia="ＭＳ ゴシック" w:hAnsi="ＭＳ ゴシック" w:cs="ＭＳ ゴシック"/>
          <w:color w:val="000000"/>
          <w:kern w:val="0"/>
          <w:sz w:val="24"/>
        </w:rPr>
      </w:pPr>
      <w:r w:rsidRPr="005567E2">
        <w:rPr>
          <w:rFonts w:ascii="ＭＳ ゴシック" w:eastAsia="ＭＳ ゴシック" w:hAnsi="ＭＳ ゴシック" w:cs="ＭＳ ゴシック" w:hint="eastAsia"/>
          <w:color w:val="000000"/>
          <w:kern w:val="0"/>
          <w:sz w:val="24"/>
        </w:rPr>
        <w:t>まずは、PSWとSGMで書面を作成し、郵送対応していく事と</w:t>
      </w:r>
      <w:r>
        <w:rPr>
          <w:rFonts w:ascii="ＭＳ ゴシック" w:eastAsia="ＭＳ ゴシック" w:hAnsi="ＭＳ ゴシック" w:cs="ＭＳ ゴシック" w:hint="eastAsia"/>
          <w:color w:val="000000"/>
          <w:kern w:val="0"/>
          <w:sz w:val="24"/>
        </w:rPr>
        <w:t xml:space="preserve">　</w:t>
      </w:r>
    </w:p>
    <w:p w14:paraId="19A4C3E8" w14:textId="450BD01C" w:rsidR="005567E2" w:rsidRDefault="005567E2" w:rsidP="005567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firstLineChars="100" w:firstLine="240"/>
        <w:jc w:val="left"/>
        <w:rPr>
          <w:rFonts w:ascii="ＭＳ ゴシック" w:eastAsia="ＭＳ ゴシック" w:hAnsi="ＭＳ ゴシック" w:cs="ＭＳ ゴシック"/>
          <w:color w:val="000000"/>
          <w:kern w:val="0"/>
          <w:sz w:val="24"/>
        </w:rPr>
      </w:pPr>
      <w:r w:rsidRPr="005567E2">
        <w:rPr>
          <w:rFonts w:ascii="ＭＳ ゴシック" w:eastAsia="ＭＳ ゴシック" w:hAnsi="ＭＳ ゴシック" w:cs="ＭＳ ゴシック" w:hint="eastAsia"/>
          <w:color w:val="000000"/>
          <w:kern w:val="0"/>
          <w:sz w:val="24"/>
        </w:rPr>
        <w:t>している</w:t>
      </w:r>
      <w:r>
        <w:rPr>
          <w:rFonts w:ascii="ＭＳ ゴシック" w:eastAsia="ＭＳ ゴシック" w:hAnsi="ＭＳ ゴシック" w:cs="ＭＳ ゴシック" w:hint="eastAsia"/>
          <w:color w:val="000000"/>
          <w:kern w:val="0"/>
          <w:sz w:val="24"/>
        </w:rPr>
        <w:t>。</w:t>
      </w:r>
    </w:p>
    <w:p w14:paraId="508786F2" w14:textId="0AB3851F" w:rsidR="00C33466" w:rsidRDefault="00C33466" w:rsidP="00C334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2406B67A" w14:textId="1CA6B352" w:rsidR="00C33466" w:rsidRDefault="00C33466" w:rsidP="00C334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・片山　京子様～</w:t>
      </w:r>
      <w:r w:rsidRPr="00C33466">
        <w:rPr>
          <w:rFonts w:ascii="ＭＳ ゴシック" w:eastAsia="ＭＳ ゴシック" w:hAnsi="ＭＳ ゴシック" w:cs="ＭＳ ゴシック" w:hint="eastAsia"/>
          <w:color w:val="000000"/>
          <w:kern w:val="0"/>
          <w:sz w:val="24"/>
        </w:rPr>
        <w:t>南山苑　日沢さんから連絡あり。</w:t>
      </w:r>
      <w:r>
        <w:rPr>
          <w:rFonts w:ascii="ＭＳ ゴシック" w:eastAsia="ＭＳ ゴシック" w:hAnsi="ＭＳ ゴシック" w:cs="ＭＳ ゴシック" w:hint="eastAsia"/>
          <w:color w:val="000000"/>
          <w:kern w:val="0"/>
          <w:sz w:val="24"/>
        </w:rPr>
        <w:t>退院日調整にあたり、3</w:t>
      </w:r>
      <w:r w:rsidRPr="00C33466">
        <w:rPr>
          <w:rFonts w:ascii="ＭＳ ゴシック" w:eastAsia="ＭＳ ゴシック" w:hAnsi="ＭＳ ゴシック" w:cs="ＭＳ ゴシック" w:hint="eastAsia"/>
          <w:color w:val="000000"/>
          <w:kern w:val="0"/>
          <w:sz w:val="24"/>
        </w:rPr>
        <w:t>/11(火)13：00で</w:t>
      </w:r>
      <w:r w:rsidR="00C97A6C">
        <w:rPr>
          <w:rFonts w:ascii="ＭＳ ゴシック" w:eastAsia="ＭＳ ゴシック" w:hAnsi="ＭＳ ゴシック" w:cs="ＭＳ ゴシック" w:hint="eastAsia"/>
          <w:color w:val="000000"/>
          <w:kern w:val="0"/>
          <w:sz w:val="24"/>
        </w:rPr>
        <w:t>決定</w:t>
      </w:r>
      <w:r w:rsidRPr="00C33466">
        <w:rPr>
          <w:rFonts w:ascii="ＭＳ ゴシック" w:eastAsia="ＭＳ ゴシック" w:hAnsi="ＭＳ ゴシック" w:cs="ＭＳ ゴシック" w:hint="eastAsia"/>
          <w:color w:val="000000"/>
          <w:kern w:val="0"/>
          <w:sz w:val="24"/>
        </w:rPr>
        <w:t>。退院時処方は</w:t>
      </w:r>
      <w:r w:rsidR="00C97A6C">
        <w:rPr>
          <w:rFonts w:ascii="ＭＳ ゴシック" w:eastAsia="ＭＳ ゴシック" w:hAnsi="ＭＳ ゴシック" w:cs="ＭＳ ゴシック" w:hint="eastAsia"/>
          <w:color w:val="000000"/>
          <w:kern w:val="0"/>
          <w:sz w:val="24"/>
        </w:rPr>
        <w:t>7</w:t>
      </w:r>
      <w:r w:rsidRPr="00C33466">
        <w:rPr>
          <w:rFonts w:ascii="ＭＳ ゴシック" w:eastAsia="ＭＳ ゴシック" w:hAnsi="ＭＳ ゴシック" w:cs="ＭＳ ゴシック" w:hint="eastAsia"/>
          <w:color w:val="000000"/>
          <w:kern w:val="0"/>
          <w:sz w:val="24"/>
        </w:rPr>
        <w:t>日分。</w:t>
      </w:r>
      <w:r>
        <w:rPr>
          <w:rFonts w:ascii="ＭＳ ゴシック" w:eastAsia="ＭＳ ゴシック" w:hAnsi="ＭＳ ゴシック" w:cs="ＭＳ ゴシック" w:hint="eastAsia"/>
          <w:color w:val="000000"/>
          <w:kern w:val="0"/>
          <w:sz w:val="24"/>
        </w:rPr>
        <w:t>サマリ-、要約作成準備していく。</w:t>
      </w:r>
    </w:p>
    <w:p w14:paraId="40719A47" w14:textId="61386B82" w:rsidR="00E020EF" w:rsidRDefault="00E020EF"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4C8152A3" w14:textId="6B23F9C7" w:rsidR="00E020EF" w:rsidRDefault="00E020EF"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・田端　ハツヱ様～</w:t>
      </w:r>
      <w:r w:rsidR="00E21EFF">
        <w:rPr>
          <w:rFonts w:ascii="ＭＳ ゴシック" w:eastAsia="ＭＳ ゴシック" w:hAnsi="ＭＳ ゴシック" w:cs="ＭＳ ゴシック" w:hint="eastAsia"/>
          <w:color w:val="000000"/>
          <w:kern w:val="0"/>
          <w:sz w:val="24"/>
        </w:rPr>
        <w:t>主治医より、</w:t>
      </w:r>
      <w:r>
        <w:rPr>
          <w:rFonts w:ascii="ＭＳ ゴシック" w:eastAsia="ＭＳ ゴシック" w:hAnsi="ＭＳ ゴシック" w:cs="ＭＳ ゴシック" w:hint="eastAsia"/>
          <w:color w:val="000000"/>
          <w:kern w:val="0"/>
          <w:sz w:val="24"/>
        </w:rPr>
        <w:t>退院支援を進め</w:t>
      </w:r>
      <w:r w:rsidR="00E21EFF">
        <w:rPr>
          <w:rFonts w:ascii="ＭＳ ゴシック" w:eastAsia="ＭＳ ゴシック" w:hAnsi="ＭＳ ゴシック" w:cs="ＭＳ ゴシック" w:hint="eastAsia"/>
          <w:color w:val="000000"/>
          <w:kern w:val="0"/>
          <w:sz w:val="24"/>
        </w:rPr>
        <w:t>るよう、指示</w:t>
      </w:r>
      <w:r w:rsidR="00EE7611">
        <w:rPr>
          <w:rFonts w:ascii="ＭＳ ゴシック" w:eastAsia="ＭＳ ゴシック" w:hAnsi="ＭＳ ゴシック" w:cs="ＭＳ ゴシック" w:hint="eastAsia"/>
          <w:color w:val="000000"/>
          <w:kern w:val="0"/>
          <w:sz w:val="24"/>
        </w:rPr>
        <w:t>受ける。</w:t>
      </w:r>
    </w:p>
    <w:p w14:paraId="0BF1BAFB" w14:textId="77777777" w:rsidR="00E24EEF" w:rsidRDefault="00E24EEF"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434C27EE" w14:textId="33CDF435" w:rsidR="0096156F" w:rsidRDefault="0096156F"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E24EEF">
        <w:rPr>
          <w:rFonts w:ascii="ＭＳ ゴシック" w:eastAsia="ＭＳ ゴシック" w:hAnsi="ＭＳ ゴシック" w:cs="ＭＳ ゴシック" w:hint="eastAsia"/>
          <w:color w:val="000000"/>
          <w:kern w:val="0"/>
          <w:sz w:val="24"/>
        </w:rPr>
        <w:t>ユニット</w:t>
      </w:r>
      <w:r>
        <w:rPr>
          <w:rFonts w:ascii="ＭＳ ゴシック" w:eastAsia="ＭＳ ゴシック" w:hAnsi="ＭＳ ゴシック" w:cs="ＭＳ ゴシック" w:hint="eastAsia"/>
          <w:color w:val="000000"/>
          <w:kern w:val="0"/>
          <w:sz w:val="24"/>
        </w:rPr>
        <w:t>移動＞</w:t>
      </w:r>
    </w:p>
    <w:p w14:paraId="6F76F29D" w14:textId="120A5301" w:rsidR="00E24EEF" w:rsidRDefault="0096156F"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・塚本　倉蔵様　A121　→　</w:t>
      </w:r>
      <w:r w:rsidR="00E24EEF">
        <w:rPr>
          <w:rFonts w:ascii="ＭＳ ゴシック" w:eastAsia="ＭＳ ゴシック" w:hAnsi="ＭＳ ゴシック" w:cs="ＭＳ ゴシック" w:hint="eastAsia"/>
          <w:color w:val="000000"/>
          <w:kern w:val="0"/>
          <w:sz w:val="24"/>
        </w:rPr>
        <w:t>B102</w:t>
      </w:r>
    </w:p>
    <w:p w14:paraId="4E7BD32C" w14:textId="77777777" w:rsidR="00E24EEF" w:rsidRDefault="00E24EEF"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3772908C" w14:textId="7F1E7502" w:rsidR="00140F17" w:rsidRDefault="00140F17"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661BD5">
        <w:rPr>
          <w:rFonts w:ascii="ＭＳ ゴシック" w:eastAsia="ＭＳ ゴシック" w:hAnsi="ＭＳ ゴシック" w:cs="ＭＳ ゴシック" w:hint="eastAsia"/>
          <w:color w:val="000000"/>
          <w:kern w:val="0"/>
          <w:sz w:val="24"/>
        </w:rPr>
        <w:t>金</w:t>
      </w:r>
      <w:r>
        <w:rPr>
          <w:rFonts w:ascii="ＭＳ ゴシック" w:eastAsia="ＭＳ ゴシック" w:hAnsi="ＭＳ ゴシック" w:cs="ＭＳ ゴシック" w:hint="eastAsia"/>
          <w:color w:val="000000"/>
          <w:kern w:val="0"/>
          <w:sz w:val="24"/>
        </w:rPr>
        <w:t>Dr</w:t>
      </w:r>
      <w:r w:rsidR="00661BD5">
        <w:rPr>
          <w:rFonts w:ascii="ＭＳ ゴシック" w:eastAsia="ＭＳ ゴシック" w:hAnsi="ＭＳ ゴシック" w:cs="ＭＳ ゴシック" w:hint="eastAsia"/>
          <w:color w:val="000000"/>
          <w:kern w:val="0"/>
          <w:sz w:val="24"/>
        </w:rPr>
        <w:t>.</w:t>
      </w:r>
      <w:r>
        <w:rPr>
          <w:rFonts w:ascii="ＭＳ ゴシック" w:eastAsia="ＭＳ ゴシック" w:hAnsi="ＭＳ ゴシック" w:cs="ＭＳ ゴシック" w:hint="eastAsia"/>
          <w:color w:val="000000"/>
          <w:kern w:val="0"/>
          <w:sz w:val="24"/>
        </w:rPr>
        <w:t>診察＞</w:t>
      </w:r>
    </w:p>
    <w:p w14:paraId="09C9DFA6" w14:textId="5FCBD1A0" w:rsidR="00DB2B34" w:rsidRDefault="00CC69BE" w:rsidP="00493AB5">
      <w:pPr>
        <w:rPr>
          <w:rFonts w:asciiTheme="majorEastAsia" w:eastAsiaTheme="majorEastAsia" w:hAnsiTheme="majorEastAsia"/>
          <w:sz w:val="24"/>
        </w:rPr>
      </w:pPr>
      <w:r>
        <w:rPr>
          <w:rFonts w:asciiTheme="majorEastAsia" w:eastAsiaTheme="majorEastAsia" w:hAnsiTheme="majorEastAsia" w:hint="eastAsia"/>
          <w:sz w:val="24"/>
        </w:rPr>
        <w:t>・</w:t>
      </w:r>
      <w:r w:rsidR="00844859">
        <w:rPr>
          <w:rFonts w:asciiTheme="majorEastAsia" w:eastAsiaTheme="majorEastAsia" w:hAnsiTheme="majorEastAsia" w:hint="eastAsia"/>
          <w:sz w:val="24"/>
        </w:rPr>
        <w:t>処方、指示変更なし</w:t>
      </w:r>
    </w:p>
    <w:p w14:paraId="2935D0C7" w14:textId="77777777" w:rsidR="00844859" w:rsidRDefault="00844859" w:rsidP="00493AB5">
      <w:pPr>
        <w:rPr>
          <w:rFonts w:asciiTheme="majorEastAsia" w:eastAsiaTheme="majorEastAsia" w:hAnsiTheme="majorEastAsia"/>
          <w:sz w:val="24"/>
        </w:rPr>
      </w:pPr>
    </w:p>
    <w:p w14:paraId="27EF85C2" w14:textId="74302659" w:rsidR="00EE7611" w:rsidRDefault="00EE7611" w:rsidP="00493AB5">
      <w:pPr>
        <w:rPr>
          <w:rFonts w:asciiTheme="majorEastAsia" w:eastAsiaTheme="majorEastAsia" w:hAnsiTheme="majorEastAsia"/>
          <w:sz w:val="24"/>
        </w:rPr>
      </w:pPr>
      <w:r>
        <w:rPr>
          <w:rFonts w:asciiTheme="majorEastAsia" w:eastAsiaTheme="majorEastAsia" w:hAnsiTheme="majorEastAsia" w:hint="eastAsia"/>
          <w:sz w:val="24"/>
        </w:rPr>
        <w:t>＜要注目患者様情報＞</w:t>
      </w:r>
    </w:p>
    <w:p w14:paraId="78172D35" w14:textId="4AD79D2E" w:rsidR="00EE7611" w:rsidRPr="00EE7611" w:rsidRDefault="00EE7611" w:rsidP="00D81714">
      <w:pPr>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・塚</w:t>
      </w:r>
      <w:r w:rsidRPr="00EE7611">
        <w:rPr>
          <w:rFonts w:asciiTheme="majorEastAsia" w:eastAsiaTheme="majorEastAsia" w:hAnsiTheme="majorEastAsia" w:hint="eastAsia"/>
          <w:sz w:val="24"/>
        </w:rPr>
        <w:t>本　倉蔵様(76)</w:t>
      </w:r>
      <w:r>
        <w:rPr>
          <w:rFonts w:asciiTheme="majorEastAsia" w:eastAsiaTheme="majorEastAsia" w:hAnsiTheme="majorEastAsia" w:hint="eastAsia"/>
          <w:sz w:val="24"/>
        </w:rPr>
        <w:t>～</w:t>
      </w:r>
      <w:r w:rsidR="00D81714">
        <w:rPr>
          <w:rFonts w:asciiTheme="majorEastAsia" w:eastAsiaTheme="majorEastAsia" w:hAnsiTheme="majorEastAsia" w:hint="eastAsia"/>
          <w:sz w:val="24"/>
        </w:rPr>
        <w:t>血圧４０台、HR８０台、努力様呼吸で経過。体温は下がらず38,0℃以上で経過。</w:t>
      </w:r>
      <w:r w:rsidRPr="00EE7611">
        <w:rPr>
          <w:rFonts w:asciiTheme="majorEastAsia" w:eastAsiaTheme="majorEastAsia" w:hAnsiTheme="majorEastAsia" w:hint="eastAsia"/>
          <w:sz w:val="24"/>
        </w:rPr>
        <w:tab/>
      </w:r>
      <w:r w:rsidRPr="00EE7611">
        <w:rPr>
          <w:rFonts w:asciiTheme="majorEastAsia" w:eastAsiaTheme="majorEastAsia" w:hAnsiTheme="majorEastAsia" w:hint="eastAsia"/>
          <w:sz w:val="24"/>
        </w:rPr>
        <w:tab/>
      </w:r>
      <w:r w:rsidRPr="00EE7611">
        <w:rPr>
          <w:rFonts w:asciiTheme="majorEastAsia" w:eastAsiaTheme="majorEastAsia" w:hAnsiTheme="majorEastAsia" w:hint="eastAsia"/>
          <w:sz w:val="24"/>
        </w:rPr>
        <w:tab/>
      </w:r>
      <w:r w:rsidRPr="00EE7611">
        <w:rPr>
          <w:rFonts w:asciiTheme="majorEastAsia" w:eastAsiaTheme="majorEastAsia" w:hAnsiTheme="majorEastAsia" w:hint="eastAsia"/>
          <w:sz w:val="24"/>
        </w:rPr>
        <w:tab/>
      </w:r>
    </w:p>
    <w:p w14:paraId="2DCA2747" w14:textId="30794B9E" w:rsidR="00EE7611" w:rsidRPr="00EE7611" w:rsidRDefault="00EE7611" w:rsidP="00EE7611">
      <w:pPr>
        <w:rPr>
          <w:rFonts w:asciiTheme="majorEastAsia" w:eastAsiaTheme="majorEastAsia" w:hAnsiTheme="majorEastAsia"/>
          <w:sz w:val="24"/>
        </w:rPr>
      </w:pPr>
      <w:r w:rsidRPr="00EE7611">
        <w:rPr>
          <w:rFonts w:asciiTheme="majorEastAsia" w:eastAsiaTheme="majorEastAsia" w:hAnsiTheme="majorEastAsia"/>
          <w:sz w:val="24"/>
        </w:rPr>
        <w:tab/>
      </w:r>
      <w:r w:rsidRPr="00EE7611">
        <w:rPr>
          <w:rFonts w:asciiTheme="majorEastAsia" w:eastAsiaTheme="majorEastAsia" w:hAnsiTheme="majorEastAsia"/>
          <w:sz w:val="24"/>
        </w:rPr>
        <w:tab/>
      </w:r>
    </w:p>
    <w:p w14:paraId="3F51A51C" w14:textId="5B859B84" w:rsidR="00EE7611" w:rsidRPr="00EE7611" w:rsidRDefault="00EE7611" w:rsidP="00D81714">
      <w:pPr>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w:t>
      </w:r>
      <w:r w:rsidRPr="00EE7611">
        <w:rPr>
          <w:rFonts w:asciiTheme="majorEastAsia" w:eastAsiaTheme="majorEastAsia" w:hAnsiTheme="majorEastAsia" w:hint="eastAsia"/>
          <w:sz w:val="24"/>
        </w:rPr>
        <w:t>大村　廣志様(81)</w:t>
      </w:r>
      <w:r>
        <w:rPr>
          <w:rFonts w:asciiTheme="majorEastAsia" w:eastAsiaTheme="majorEastAsia" w:hAnsiTheme="majorEastAsia" w:hint="eastAsia"/>
          <w:sz w:val="24"/>
        </w:rPr>
        <w:t>～</w:t>
      </w:r>
      <w:r w:rsidRPr="00EE7611">
        <w:rPr>
          <w:rFonts w:asciiTheme="majorEastAsia" w:eastAsiaTheme="majorEastAsia" w:hAnsiTheme="majorEastAsia" w:hint="eastAsia"/>
          <w:sz w:val="24"/>
        </w:rPr>
        <w:tab/>
      </w:r>
      <w:r w:rsidR="00D81714">
        <w:rPr>
          <w:rFonts w:asciiTheme="majorEastAsia" w:eastAsiaTheme="majorEastAsia" w:hAnsiTheme="majorEastAsia" w:hint="eastAsia"/>
          <w:sz w:val="24"/>
        </w:rPr>
        <w:t>食欲は無いが顔色よく過ごしている。体温は37℃台。熱による不調は無い。</w:t>
      </w:r>
      <w:r w:rsidRPr="00EE7611">
        <w:rPr>
          <w:rFonts w:asciiTheme="majorEastAsia" w:eastAsiaTheme="majorEastAsia" w:hAnsiTheme="majorEastAsia" w:hint="eastAsia"/>
          <w:sz w:val="24"/>
        </w:rPr>
        <w:tab/>
      </w:r>
      <w:r w:rsidRPr="00EE7611">
        <w:rPr>
          <w:rFonts w:asciiTheme="majorEastAsia" w:eastAsiaTheme="majorEastAsia" w:hAnsiTheme="majorEastAsia" w:hint="eastAsia"/>
          <w:sz w:val="24"/>
        </w:rPr>
        <w:tab/>
      </w:r>
      <w:r w:rsidRPr="00EE7611">
        <w:rPr>
          <w:rFonts w:asciiTheme="majorEastAsia" w:eastAsiaTheme="majorEastAsia" w:hAnsiTheme="majorEastAsia" w:hint="eastAsia"/>
          <w:sz w:val="24"/>
        </w:rPr>
        <w:tab/>
      </w:r>
    </w:p>
    <w:p w14:paraId="12621D36" w14:textId="3856B095" w:rsidR="00EE7611" w:rsidRPr="00EE7611" w:rsidRDefault="00EE7611" w:rsidP="00EE7611">
      <w:pPr>
        <w:rPr>
          <w:rFonts w:asciiTheme="majorEastAsia" w:eastAsiaTheme="majorEastAsia" w:hAnsiTheme="majorEastAsia"/>
          <w:sz w:val="24"/>
        </w:rPr>
      </w:pPr>
      <w:r w:rsidRPr="00EE7611">
        <w:rPr>
          <w:rFonts w:asciiTheme="majorEastAsia" w:eastAsiaTheme="majorEastAsia" w:hAnsiTheme="majorEastAsia" w:hint="eastAsia"/>
          <w:sz w:val="24"/>
        </w:rPr>
        <w:lastRenderedPageBreak/>
        <w:tab/>
      </w:r>
      <w:r w:rsidRPr="00EE7611">
        <w:rPr>
          <w:rFonts w:asciiTheme="majorEastAsia" w:eastAsiaTheme="majorEastAsia" w:hAnsiTheme="majorEastAsia" w:hint="eastAsia"/>
          <w:sz w:val="24"/>
        </w:rPr>
        <w:tab/>
      </w:r>
      <w:r w:rsidRPr="00EE7611">
        <w:rPr>
          <w:rFonts w:asciiTheme="majorEastAsia" w:eastAsiaTheme="majorEastAsia" w:hAnsiTheme="majorEastAsia" w:hint="eastAsia"/>
          <w:sz w:val="24"/>
        </w:rPr>
        <w:tab/>
      </w:r>
      <w:r w:rsidRPr="00EE7611">
        <w:rPr>
          <w:rFonts w:asciiTheme="majorEastAsia" w:eastAsiaTheme="majorEastAsia" w:hAnsiTheme="majorEastAsia" w:hint="eastAsia"/>
          <w:sz w:val="24"/>
        </w:rPr>
        <w:tab/>
      </w:r>
    </w:p>
    <w:p w14:paraId="12343D8D" w14:textId="77777777" w:rsidR="00F92F4F" w:rsidRDefault="00EE7611" w:rsidP="00C97A6C">
      <w:pPr>
        <w:ind w:left="2640" w:hangingChars="1100" w:hanging="2640"/>
        <w:rPr>
          <w:rFonts w:asciiTheme="majorEastAsia" w:eastAsiaTheme="majorEastAsia" w:hAnsiTheme="majorEastAsia"/>
          <w:sz w:val="24"/>
        </w:rPr>
      </w:pPr>
      <w:r>
        <w:rPr>
          <w:rFonts w:asciiTheme="majorEastAsia" w:eastAsiaTheme="majorEastAsia" w:hAnsiTheme="majorEastAsia" w:hint="eastAsia"/>
          <w:sz w:val="24"/>
        </w:rPr>
        <w:t>・</w:t>
      </w:r>
      <w:r w:rsidRPr="00EE7611">
        <w:rPr>
          <w:rFonts w:asciiTheme="majorEastAsia" w:eastAsiaTheme="majorEastAsia" w:hAnsiTheme="majorEastAsia" w:hint="eastAsia"/>
          <w:sz w:val="24"/>
        </w:rPr>
        <w:t>新山　ナエ様(81)</w:t>
      </w:r>
      <w:r>
        <w:rPr>
          <w:rFonts w:asciiTheme="majorEastAsia" w:eastAsiaTheme="majorEastAsia" w:hAnsiTheme="majorEastAsia" w:hint="eastAsia"/>
          <w:sz w:val="24"/>
        </w:rPr>
        <w:t>～</w:t>
      </w:r>
      <w:r w:rsidR="00C97A6C">
        <w:rPr>
          <w:rFonts w:asciiTheme="majorEastAsia" w:eastAsiaTheme="majorEastAsia" w:hAnsiTheme="majorEastAsia"/>
          <w:sz w:val="24"/>
        </w:rPr>
        <w:t>1</w:t>
      </w:r>
      <w:r w:rsidR="00C97A6C">
        <w:rPr>
          <w:rFonts w:asciiTheme="majorEastAsia" w:eastAsiaTheme="majorEastAsia" w:hAnsiTheme="majorEastAsia" w:hint="eastAsia"/>
          <w:sz w:val="24"/>
        </w:rPr>
        <w:t>1：00、東</w:t>
      </w:r>
      <w:r w:rsidR="00C97A6C" w:rsidRPr="00C97A6C">
        <w:rPr>
          <w:rFonts w:asciiTheme="majorEastAsia" w:eastAsiaTheme="majorEastAsia" w:hAnsiTheme="majorEastAsia" w:hint="eastAsia"/>
          <w:sz w:val="24"/>
        </w:rPr>
        <w:t>Cユニット6号室から南Aユニット121号室へ</w:t>
      </w:r>
    </w:p>
    <w:p w14:paraId="6921C260" w14:textId="6E78251A" w:rsidR="00EE7611" w:rsidRPr="00EE7611" w:rsidRDefault="00C97A6C" w:rsidP="00F92F4F">
      <w:pPr>
        <w:ind w:leftChars="1100" w:left="2310"/>
        <w:rPr>
          <w:rFonts w:asciiTheme="majorEastAsia" w:eastAsiaTheme="majorEastAsia" w:hAnsiTheme="majorEastAsia"/>
          <w:sz w:val="24"/>
        </w:rPr>
      </w:pPr>
      <w:bookmarkStart w:id="0" w:name="_GoBack"/>
      <w:bookmarkEnd w:id="0"/>
      <w:r w:rsidRPr="00C97A6C">
        <w:rPr>
          <w:rFonts w:asciiTheme="majorEastAsia" w:eastAsiaTheme="majorEastAsia" w:hAnsiTheme="majorEastAsia" w:hint="eastAsia"/>
          <w:sz w:val="24"/>
        </w:rPr>
        <w:t>転入となる。多弁で話し掛け頻回であるが、不穏さや不安感の訴えはない。</w:t>
      </w:r>
      <w:r w:rsidRPr="00C97A6C">
        <w:rPr>
          <w:rFonts w:asciiTheme="majorEastAsia" w:eastAsiaTheme="majorEastAsia" w:hAnsiTheme="majorEastAsia" w:hint="eastAsia"/>
          <w:sz w:val="24"/>
        </w:rPr>
        <w:tab/>
      </w:r>
      <w:r w:rsidRPr="00C97A6C">
        <w:rPr>
          <w:rFonts w:asciiTheme="majorEastAsia" w:eastAsiaTheme="majorEastAsia" w:hAnsiTheme="majorEastAsia" w:hint="eastAsia"/>
          <w:sz w:val="24"/>
        </w:rPr>
        <w:tab/>
      </w:r>
      <w:r w:rsidRPr="00C97A6C">
        <w:rPr>
          <w:rFonts w:asciiTheme="majorEastAsia" w:eastAsiaTheme="majorEastAsia" w:hAnsiTheme="majorEastAsia" w:hint="eastAsia"/>
          <w:sz w:val="24"/>
        </w:rPr>
        <w:tab/>
      </w:r>
      <w:r w:rsidRPr="00C97A6C">
        <w:rPr>
          <w:rFonts w:asciiTheme="majorEastAsia" w:eastAsiaTheme="majorEastAsia" w:hAnsiTheme="majorEastAsia" w:hint="eastAsia"/>
          <w:sz w:val="24"/>
        </w:rPr>
        <w:tab/>
      </w:r>
      <w:r w:rsidRPr="00C97A6C">
        <w:rPr>
          <w:rFonts w:asciiTheme="majorEastAsia" w:eastAsiaTheme="majorEastAsia" w:hAnsiTheme="majorEastAsia" w:hint="eastAsia"/>
          <w:sz w:val="24"/>
        </w:rPr>
        <w:tab/>
      </w:r>
      <w:r w:rsidRPr="00C97A6C">
        <w:rPr>
          <w:rFonts w:asciiTheme="majorEastAsia" w:eastAsiaTheme="majorEastAsia" w:hAnsiTheme="majorEastAsia" w:hint="eastAsia"/>
          <w:sz w:val="24"/>
        </w:rPr>
        <w:tab/>
      </w:r>
      <w:r w:rsidRPr="00C97A6C">
        <w:rPr>
          <w:rFonts w:asciiTheme="majorEastAsia" w:eastAsiaTheme="majorEastAsia" w:hAnsiTheme="majorEastAsia" w:hint="eastAsia"/>
          <w:sz w:val="24"/>
        </w:rPr>
        <w:tab/>
      </w:r>
      <w:r w:rsidRPr="00C97A6C">
        <w:rPr>
          <w:rFonts w:asciiTheme="majorEastAsia" w:eastAsiaTheme="majorEastAsia" w:hAnsiTheme="majorEastAsia" w:hint="eastAsia"/>
          <w:sz w:val="24"/>
        </w:rPr>
        <w:tab/>
      </w:r>
      <w:r w:rsidRPr="00C97A6C">
        <w:rPr>
          <w:rFonts w:asciiTheme="majorEastAsia" w:eastAsiaTheme="majorEastAsia" w:hAnsiTheme="majorEastAsia" w:hint="eastAsia"/>
          <w:sz w:val="24"/>
        </w:rPr>
        <w:tab/>
      </w:r>
      <w:r w:rsidRPr="00C97A6C">
        <w:rPr>
          <w:rFonts w:asciiTheme="majorEastAsia" w:eastAsiaTheme="majorEastAsia" w:hAnsiTheme="majorEastAsia" w:hint="eastAsia"/>
          <w:sz w:val="24"/>
        </w:rPr>
        <w:tab/>
      </w:r>
      <w:r w:rsidRPr="00C97A6C">
        <w:rPr>
          <w:rFonts w:asciiTheme="majorEastAsia" w:eastAsiaTheme="majorEastAsia" w:hAnsiTheme="majorEastAsia" w:hint="eastAsia"/>
          <w:sz w:val="24"/>
        </w:rPr>
        <w:tab/>
      </w:r>
    </w:p>
    <w:p w14:paraId="6BF251CF" w14:textId="14F87388" w:rsidR="00EE7611" w:rsidRPr="00EE7611" w:rsidRDefault="00EE7611" w:rsidP="00EE7611">
      <w:pPr>
        <w:rPr>
          <w:rFonts w:asciiTheme="majorEastAsia" w:eastAsiaTheme="majorEastAsia" w:hAnsiTheme="majorEastAsia"/>
          <w:sz w:val="24"/>
        </w:rPr>
      </w:pPr>
      <w:r>
        <w:rPr>
          <w:rFonts w:asciiTheme="majorEastAsia" w:eastAsiaTheme="majorEastAsia" w:hAnsiTheme="majorEastAsia" w:hint="eastAsia"/>
          <w:sz w:val="24"/>
        </w:rPr>
        <w:t>・</w:t>
      </w:r>
      <w:r w:rsidRPr="00EE7611">
        <w:rPr>
          <w:rFonts w:asciiTheme="majorEastAsia" w:eastAsiaTheme="majorEastAsia" w:hAnsiTheme="majorEastAsia" w:hint="eastAsia"/>
          <w:sz w:val="24"/>
        </w:rPr>
        <w:t>清川　延子様(86)</w:t>
      </w:r>
      <w:r w:rsidR="00D81714">
        <w:rPr>
          <w:rFonts w:asciiTheme="majorEastAsia" w:eastAsiaTheme="majorEastAsia" w:hAnsiTheme="majorEastAsia" w:hint="eastAsia"/>
          <w:sz w:val="24"/>
        </w:rPr>
        <w:t>～発熱無し。食事は各食数口のみ摂取。</w:t>
      </w:r>
      <w:r w:rsidRPr="00EE7611">
        <w:rPr>
          <w:rFonts w:asciiTheme="majorEastAsia" w:eastAsiaTheme="majorEastAsia" w:hAnsiTheme="majorEastAsia" w:hint="eastAsia"/>
          <w:sz w:val="24"/>
        </w:rPr>
        <w:tab/>
      </w:r>
      <w:r w:rsidRPr="00EE7611">
        <w:rPr>
          <w:rFonts w:asciiTheme="majorEastAsia" w:eastAsiaTheme="majorEastAsia" w:hAnsiTheme="majorEastAsia" w:hint="eastAsia"/>
          <w:sz w:val="24"/>
        </w:rPr>
        <w:tab/>
      </w:r>
      <w:r w:rsidRPr="00EE7611">
        <w:rPr>
          <w:rFonts w:asciiTheme="majorEastAsia" w:eastAsiaTheme="majorEastAsia" w:hAnsiTheme="majorEastAsia" w:hint="eastAsia"/>
          <w:sz w:val="24"/>
        </w:rPr>
        <w:tab/>
      </w:r>
    </w:p>
    <w:p w14:paraId="3EE65515" w14:textId="6B436EA4" w:rsidR="00EE7611" w:rsidRPr="00EE7611" w:rsidRDefault="00EE7611" w:rsidP="00EE7611">
      <w:pPr>
        <w:rPr>
          <w:rFonts w:asciiTheme="majorEastAsia" w:eastAsiaTheme="majorEastAsia" w:hAnsiTheme="majorEastAsia"/>
          <w:sz w:val="24"/>
        </w:rPr>
      </w:pPr>
      <w:r w:rsidRPr="00EE7611">
        <w:rPr>
          <w:rFonts w:asciiTheme="majorEastAsia" w:eastAsiaTheme="majorEastAsia" w:hAnsiTheme="majorEastAsia"/>
          <w:sz w:val="24"/>
        </w:rPr>
        <w:tab/>
      </w:r>
      <w:r w:rsidRPr="00EE7611">
        <w:rPr>
          <w:rFonts w:asciiTheme="majorEastAsia" w:eastAsiaTheme="majorEastAsia" w:hAnsiTheme="majorEastAsia"/>
          <w:sz w:val="24"/>
        </w:rPr>
        <w:tab/>
      </w:r>
      <w:r w:rsidRPr="00EE7611">
        <w:rPr>
          <w:rFonts w:asciiTheme="majorEastAsia" w:eastAsiaTheme="majorEastAsia" w:hAnsiTheme="majorEastAsia"/>
          <w:sz w:val="24"/>
        </w:rPr>
        <w:tab/>
      </w:r>
    </w:p>
    <w:p w14:paraId="255ACD97" w14:textId="3123F401" w:rsidR="00EE7611" w:rsidRPr="00EE7611" w:rsidRDefault="00EE7611" w:rsidP="00D81714">
      <w:pPr>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w:t>
      </w:r>
      <w:r w:rsidRPr="00EE7611">
        <w:rPr>
          <w:rFonts w:asciiTheme="majorEastAsia" w:eastAsiaTheme="majorEastAsia" w:hAnsiTheme="majorEastAsia" w:hint="eastAsia"/>
          <w:sz w:val="24"/>
        </w:rPr>
        <w:t>佐藤　友子様(76)</w:t>
      </w:r>
      <w:r w:rsidR="00D81714">
        <w:rPr>
          <w:rFonts w:asciiTheme="majorEastAsia" w:eastAsiaTheme="majorEastAsia" w:hAnsiTheme="majorEastAsia" w:hint="eastAsia"/>
          <w:sz w:val="24"/>
        </w:rPr>
        <w:t>～点滴自己抜去あり差し替え実施。移乗時足に全く力が入らず注意が必要。食事は集中できず介助要している。</w:t>
      </w:r>
      <w:r w:rsidRPr="00EE7611">
        <w:rPr>
          <w:rFonts w:asciiTheme="majorEastAsia" w:eastAsiaTheme="majorEastAsia" w:hAnsiTheme="majorEastAsia" w:hint="eastAsia"/>
          <w:sz w:val="24"/>
        </w:rPr>
        <w:tab/>
      </w:r>
    </w:p>
    <w:p w14:paraId="061F26A6" w14:textId="77777777" w:rsidR="00EE7611" w:rsidRPr="00EE7611" w:rsidRDefault="00EE7611" w:rsidP="00EE7611">
      <w:pPr>
        <w:rPr>
          <w:rFonts w:asciiTheme="majorEastAsia" w:eastAsiaTheme="majorEastAsia" w:hAnsiTheme="majorEastAsia"/>
          <w:sz w:val="24"/>
        </w:rPr>
      </w:pPr>
      <w:r w:rsidRPr="00EE7611">
        <w:rPr>
          <w:rFonts w:asciiTheme="majorEastAsia" w:eastAsiaTheme="majorEastAsia" w:hAnsiTheme="majorEastAsia"/>
          <w:sz w:val="24"/>
        </w:rPr>
        <w:tab/>
      </w:r>
      <w:r w:rsidRPr="00EE7611">
        <w:rPr>
          <w:rFonts w:asciiTheme="majorEastAsia" w:eastAsiaTheme="majorEastAsia" w:hAnsiTheme="majorEastAsia"/>
          <w:sz w:val="24"/>
        </w:rPr>
        <w:tab/>
      </w:r>
      <w:r w:rsidRPr="00EE7611">
        <w:rPr>
          <w:rFonts w:asciiTheme="majorEastAsia" w:eastAsiaTheme="majorEastAsia" w:hAnsiTheme="majorEastAsia"/>
          <w:sz w:val="24"/>
        </w:rPr>
        <w:tab/>
      </w:r>
      <w:r w:rsidRPr="00EE7611">
        <w:rPr>
          <w:rFonts w:asciiTheme="majorEastAsia" w:eastAsiaTheme="majorEastAsia" w:hAnsiTheme="majorEastAsia"/>
          <w:sz w:val="24"/>
        </w:rPr>
        <w:tab/>
      </w:r>
    </w:p>
    <w:p w14:paraId="24C7DE4C" w14:textId="77777777" w:rsidR="00F92F4F" w:rsidRDefault="00EE7611" w:rsidP="00D81714">
      <w:pPr>
        <w:ind w:left="2640" w:hangingChars="1100" w:hanging="2640"/>
        <w:rPr>
          <w:rFonts w:asciiTheme="majorEastAsia" w:eastAsiaTheme="majorEastAsia" w:hAnsiTheme="majorEastAsia"/>
          <w:sz w:val="24"/>
        </w:rPr>
      </w:pPr>
      <w:r>
        <w:rPr>
          <w:rFonts w:asciiTheme="majorEastAsia" w:eastAsiaTheme="majorEastAsia" w:hAnsiTheme="majorEastAsia" w:hint="eastAsia"/>
          <w:sz w:val="24"/>
        </w:rPr>
        <w:t>・</w:t>
      </w:r>
      <w:r w:rsidRPr="00EE7611">
        <w:rPr>
          <w:rFonts w:asciiTheme="majorEastAsia" w:eastAsiaTheme="majorEastAsia" w:hAnsiTheme="majorEastAsia" w:hint="eastAsia"/>
          <w:sz w:val="24"/>
        </w:rPr>
        <w:t>小泉　君代様(92)</w:t>
      </w:r>
      <w:r w:rsidR="00D81714">
        <w:rPr>
          <w:rFonts w:asciiTheme="majorEastAsia" w:eastAsiaTheme="majorEastAsia" w:hAnsiTheme="majorEastAsia" w:hint="eastAsia"/>
          <w:sz w:val="24"/>
        </w:rPr>
        <w:t>～顔色不良気味、活気もないが点滴自己抜去あり差し替え要</w:t>
      </w:r>
    </w:p>
    <w:p w14:paraId="741A6AD8" w14:textId="239EF91F" w:rsidR="00EE7611" w:rsidRPr="00EE7611" w:rsidRDefault="00D81714" w:rsidP="00F92F4F">
      <w:pPr>
        <w:ind w:leftChars="1100" w:left="2310"/>
        <w:rPr>
          <w:rFonts w:asciiTheme="majorEastAsia" w:eastAsiaTheme="majorEastAsia" w:hAnsiTheme="majorEastAsia"/>
          <w:sz w:val="24"/>
        </w:rPr>
      </w:pPr>
      <w:r>
        <w:rPr>
          <w:rFonts w:asciiTheme="majorEastAsia" w:eastAsiaTheme="majorEastAsia" w:hAnsiTheme="majorEastAsia" w:hint="eastAsia"/>
          <w:sz w:val="24"/>
        </w:rPr>
        <w:t>している。時折咳嗽あり適宜吸引施行。</w:t>
      </w:r>
      <w:r w:rsidR="00EE7611" w:rsidRPr="00EE7611">
        <w:rPr>
          <w:rFonts w:asciiTheme="majorEastAsia" w:eastAsiaTheme="majorEastAsia" w:hAnsiTheme="majorEastAsia" w:hint="eastAsia"/>
          <w:sz w:val="24"/>
        </w:rPr>
        <w:tab/>
      </w:r>
      <w:r w:rsidR="00EE7611" w:rsidRPr="00EE7611">
        <w:rPr>
          <w:rFonts w:asciiTheme="majorEastAsia" w:eastAsiaTheme="majorEastAsia" w:hAnsiTheme="majorEastAsia" w:hint="eastAsia"/>
          <w:sz w:val="24"/>
        </w:rPr>
        <w:tab/>
      </w:r>
    </w:p>
    <w:p w14:paraId="06EDCCA1" w14:textId="6926051E" w:rsidR="00EE7611" w:rsidRDefault="00EE7611" w:rsidP="00EE7611">
      <w:pPr>
        <w:rPr>
          <w:rFonts w:asciiTheme="majorEastAsia" w:eastAsiaTheme="majorEastAsia" w:hAnsiTheme="majorEastAsia"/>
          <w:sz w:val="24"/>
        </w:rPr>
      </w:pPr>
      <w:r w:rsidRPr="00EE7611">
        <w:rPr>
          <w:rFonts w:asciiTheme="majorEastAsia" w:eastAsiaTheme="majorEastAsia" w:hAnsiTheme="majorEastAsia"/>
          <w:sz w:val="24"/>
        </w:rPr>
        <w:tab/>
      </w:r>
      <w:r w:rsidRPr="00EE7611">
        <w:rPr>
          <w:rFonts w:asciiTheme="majorEastAsia" w:eastAsiaTheme="majorEastAsia" w:hAnsiTheme="majorEastAsia"/>
          <w:sz w:val="24"/>
        </w:rPr>
        <w:tab/>
      </w:r>
    </w:p>
    <w:p w14:paraId="332F0AC9" w14:textId="08FC2D04" w:rsidR="00EE7611" w:rsidRPr="00EE7611" w:rsidRDefault="00EE7611" w:rsidP="00C97A6C">
      <w:pPr>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w:t>
      </w:r>
      <w:r w:rsidRPr="00EE7611">
        <w:rPr>
          <w:rFonts w:asciiTheme="majorEastAsia" w:eastAsiaTheme="majorEastAsia" w:hAnsiTheme="majorEastAsia" w:hint="eastAsia"/>
          <w:sz w:val="24"/>
        </w:rPr>
        <w:t>久保　聖二様(85)</w:t>
      </w:r>
      <w:r w:rsidR="00C97A6C" w:rsidRPr="00C97A6C">
        <w:rPr>
          <w:rFonts w:hint="eastAsia"/>
        </w:rPr>
        <w:t xml:space="preserve"> </w:t>
      </w:r>
      <w:r w:rsidR="00C97A6C">
        <w:rPr>
          <w:rFonts w:hint="eastAsia"/>
        </w:rPr>
        <w:t>～</w:t>
      </w:r>
      <w:r w:rsidR="00C97A6C" w:rsidRPr="00C97A6C">
        <w:rPr>
          <w:rFonts w:asciiTheme="majorEastAsia" w:eastAsiaTheme="majorEastAsia" w:hAnsiTheme="majorEastAsia" w:hint="eastAsia"/>
          <w:sz w:val="24"/>
        </w:rPr>
        <w:t>座位保持困難で自室で各食1/2～全量摂取。易怒性、介護抵抗なし。</w:t>
      </w:r>
      <w:r w:rsidRPr="00EE7611">
        <w:rPr>
          <w:rFonts w:asciiTheme="majorEastAsia" w:eastAsiaTheme="majorEastAsia" w:hAnsiTheme="majorEastAsia" w:hint="eastAsia"/>
          <w:sz w:val="24"/>
        </w:rPr>
        <w:tab/>
      </w:r>
      <w:r w:rsidRPr="00EE7611">
        <w:rPr>
          <w:rFonts w:asciiTheme="majorEastAsia" w:eastAsiaTheme="majorEastAsia" w:hAnsiTheme="majorEastAsia" w:hint="eastAsia"/>
          <w:sz w:val="24"/>
        </w:rPr>
        <w:tab/>
      </w:r>
      <w:r w:rsidRPr="00EE7611">
        <w:rPr>
          <w:rFonts w:asciiTheme="majorEastAsia" w:eastAsiaTheme="majorEastAsia" w:hAnsiTheme="majorEastAsia" w:hint="eastAsia"/>
          <w:sz w:val="24"/>
        </w:rPr>
        <w:tab/>
      </w:r>
      <w:r w:rsidRPr="00EE7611">
        <w:rPr>
          <w:rFonts w:asciiTheme="majorEastAsia" w:eastAsiaTheme="majorEastAsia" w:hAnsiTheme="majorEastAsia" w:hint="eastAsia"/>
          <w:sz w:val="24"/>
        </w:rPr>
        <w:tab/>
      </w:r>
    </w:p>
    <w:p w14:paraId="2EBD92C5" w14:textId="77777777" w:rsidR="00EE7611" w:rsidRPr="00EE7611" w:rsidRDefault="00EE7611" w:rsidP="00EE7611">
      <w:pPr>
        <w:rPr>
          <w:rFonts w:asciiTheme="majorEastAsia" w:eastAsiaTheme="majorEastAsia" w:hAnsiTheme="majorEastAsia"/>
          <w:sz w:val="24"/>
        </w:rPr>
      </w:pPr>
      <w:r w:rsidRPr="00EE7611">
        <w:rPr>
          <w:rFonts w:asciiTheme="majorEastAsia" w:eastAsiaTheme="majorEastAsia" w:hAnsiTheme="majorEastAsia"/>
          <w:sz w:val="24"/>
        </w:rPr>
        <w:tab/>
      </w:r>
      <w:r w:rsidRPr="00EE7611">
        <w:rPr>
          <w:rFonts w:asciiTheme="majorEastAsia" w:eastAsiaTheme="majorEastAsia" w:hAnsiTheme="majorEastAsia"/>
          <w:sz w:val="24"/>
        </w:rPr>
        <w:tab/>
      </w:r>
      <w:r w:rsidRPr="00EE7611">
        <w:rPr>
          <w:rFonts w:asciiTheme="majorEastAsia" w:eastAsiaTheme="majorEastAsia" w:hAnsiTheme="majorEastAsia"/>
          <w:sz w:val="24"/>
        </w:rPr>
        <w:tab/>
      </w:r>
      <w:r w:rsidRPr="00EE7611">
        <w:rPr>
          <w:rFonts w:asciiTheme="majorEastAsia" w:eastAsiaTheme="majorEastAsia" w:hAnsiTheme="majorEastAsia"/>
          <w:sz w:val="24"/>
        </w:rPr>
        <w:tab/>
      </w:r>
    </w:p>
    <w:p w14:paraId="5476E36A" w14:textId="3117EE27" w:rsidR="00EE7611" w:rsidRPr="00EE7611" w:rsidRDefault="00EE7611" w:rsidP="00C97A6C">
      <w:pPr>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w:t>
      </w:r>
      <w:r w:rsidRPr="00EE7611">
        <w:rPr>
          <w:rFonts w:asciiTheme="majorEastAsia" w:eastAsiaTheme="majorEastAsia" w:hAnsiTheme="majorEastAsia" w:hint="eastAsia"/>
          <w:sz w:val="24"/>
        </w:rPr>
        <w:t>類家　静子様(80)</w:t>
      </w:r>
      <w:r w:rsidR="00C97A6C">
        <w:rPr>
          <w:rFonts w:asciiTheme="majorEastAsia" w:eastAsiaTheme="majorEastAsia" w:hAnsiTheme="majorEastAsia" w:hint="eastAsia"/>
          <w:sz w:val="24"/>
        </w:rPr>
        <w:t>～</w:t>
      </w:r>
      <w:r w:rsidR="00C97A6C" w:rsidRPr="00C97A6C">
        <w:rPr>
          <w:rFonts w:asciiTheme="majorEastAsia" w:eastAsiaTheme="majorEastAsia" w:hAnsiTheme="majorEastAsia" w:hint="eastAsia"/>
          <w:sz w:val="24"/>
        </w:rPr>
        <w:t>各食2/3～全量摂取。帰宅要求こそないが頻回な確認行為あり。不穏さなし。</w:t>
      </w:r>
      <w:r w:rsidRPr="00EE7611">
        <w:rPr>
          <w:rFonts w:asciiTheme="majorEastAsia" w:eastAsiaTheme="majorEastAsia" w:hAnsiTheme="majorEastAsia" w:hint="eastAsia"/>
          <w:sz w:val="24"/>
        </w:rPr>
        <w:tab/>
      </w:r>
      <w:r w:rsidRPr="00EE7611">
        <w:rPr>
          <w:rFonts w:asciiTheme="majorEastAsia" w:eastAsiaTheme="majorEastAsia" w:hAnsiTheme="majorEastAsia" w:hint="eastAsia"/>
          <w:sz w:val="24"/>
        </w:rPr>
        <w:tab/>
      </w:r>
      <w:r w:rsidRPr="00EE7611">
        <w:rPr>
          <w:rFonts w:asciiTheme="majorEastAsia" w:eastAsiaTheme="majorEastAsia" w:hAnsiTheme="majorEastAsia" w:hint="eastAsia"/>
          <w:sz w:val="24"/>
        </w:rPr>
        <w:tab/>
      </w:r>
    </w:p>
    <w:p w14:paraId="6FFF4BFF" w14:textId="77777777" w:rsidR="00EE7611" w:rsidRPr="00EE7611" w:rsidRDefault="00EE7611" w:rsidP="00EE7611">
      <w:pPr>
        <w:rPr>
          <w:rFonts w:asciiTheme="majorEastAsia" w:eastAsiaTheme="majorEastAsia" w:hAnsiTheme="majorEastAsia"/>
          <w:sz w:val="24"/>
        </w:rPr>
      </w:pPr>
      <w:r w:rsidRPr="00EE7611">
        <w:rPr>
          <w:rFonts w:asciiTheme="majorEastAsia" w:eastAsiaTheme="majorEastAsia" w:hAnsiTheme="majorEastAsia"/>
          <w:sz w:val="24"/>
        </w:rPr>
        <w:tab/>
      </w:r>
      <w:r w:rsidRPr="00EE7611">
        <w:rPr>
          <w:rFonts w:asciiTheme="majorEastAsia" w:eastAsiaTheme="majorEastAsia" w:hAnsiTheme="majorEastAsia"/>
          <w:sz w:val="24"/>
        </w:rPr>
        <w:tab/>
      </w:r>
      <w:r w:rsidRPr="00EE7611">
        <w:rPr>
          <w:rFonts w:asciiTheme="majorEastAsia" w:eastAsiaTheme="majorEastAsia" w:hAnsiTheme="majorEastAsia"/>
          <w:sz w:val="24"/>
        </w:rPr>
        <w:tab/>
      </w:r>
      <w:r w:rsidRPr="00EE7611">
        <w:rPr>
          <w:rFonts w:asciiTheme="majorEastAsia" w:eastAsiaTheme="majorEastAsia" w:hAnsiTheme="majorEastAsia"/>
          <w:sz w:val="24"/>
        </w:rPr>
        <w:tab/>
      </w:r>
    </w:p>
    <w:p w14:paraId="61269CE9" w14:textId="611D0F88" w:rsidR="00EE7611" w:rsidRDefault="00EE7611" w:rsidP="00C97A6C">
      <w:pPr>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w:t>
      </w:r>
      <w:r w:rsidRPr="00EE7611">
        <w:rPr>
          <w:rFonts w:asciiTheme="majorEastAsia" w:eastAsiaTheme="majorEastAsia" w:hAnsiTheme="majorEastAsia" w:hint="eastAsia"/>
          <w:sz w:val="24"/>
        </w:rPr>
        <w:t>丹内　栄子様(68)</w:t>
      </w:r>
      <w:r w:rsidR="00C97A6C">
        <w:rPr>
          <w:rFonts w:asciiTheme="majorEastAsia" w:eastAsiaTheme="majorEastAsia" w:hAnsiTheme="majorEastAsia" w:hint="eastAsia"/>
          <w:sz w:val="24"/>
        </w:rPr>
        <w:t>～</w:t>
      </w:r>
      <w:r w:rsidR="00C97A6C" w:rsidRPr="00C97A6C">
        <w:rPr>
          <w:rFonts w:asciiTheme="majorEastAsia" w:eastAsiaTheme="majorEastAsia" w:hAnsiTheme="majorEastAsia" w:hint="eastAsia"/>
          <w:sz w:val="24"/>
        </w:rPr>
        <w:t>トイレ籠り、脱衣行為しての徘徊あり。介入にも聞き入れ不良。</w:t>
      </w:r>
      <w:r w:rsidR="00C97A6C">
        <w:rPr>
          <w:rFonts w:asciiTheme="majorEastAsia" w:eastAsiaTheme="majorEastAsia" w:hAnsiTheme="majorEastAsia" w:hint="eastAsia"/>
          <w:sz w:val="24"/>
        </w:rPr>
        <w:t>午後</w:t>
      </w:r>
      <w:r w:rsidR="00C97A6C" w:rsidRPr="00C97A6C">
        <w:rPr>
          <w:rFonts w:asciiTheme="majorEastAsia" w:eastAsiaTheme="majorEastAsia" w:hAnsiTheme="majorEastAsia" w:hint="eastAsia"/>
          <w:sz w:val="24"/>
        </w:rPr>
        <w:t>は車椅子に移乗して過ごして頂いている。</w:t>
      </w:r>
      <w:r w:rsidR="00C97A6C" w:rsidRPr="00C97A6C">
        <w:rPr>
          <w:rFonts w:asciiTheme="majorEastAsia" w:eastAsiaTheme="majorEastAsia" w:hAnsiTheme="majorEastAsia" w:hint="eastAsia"/>
          <w:sz w:val="24"/>
        </w:rPr>
        <w:tab/>
      </w:r>
      <w:r w:rsidR="00C97A6C" w:rsidRPr="00C97A6C">
        <w:rPr>
          <w:rFonts w:asciiTheme="majorEastAsia" w:eastAsiaTheme="majorEastAsia" w:hAnsiTheme="majorEastAsia" w:hint="eastAsia"/>
          <w:sz w:val="24"/>
        </w:rPr>
        <w:tab/>
      </w:r>
      <w:r w:rsidR="00C97A6C" w:rsidRPr="00C97A6C">
        <w:rPr>
          <w:rFonts w:asciiTheme="majorEastAsia" w:eastAsiaTheme="majorEastAsia" w:hAnsiTheme="majorEastAsia" w:hint="eastAsia"/>
          <w:sz w:val="24"/>
        </w:rPr>
        <w:tab/>
      </w:r>
      <w:r w:rsidR="00C97A6C" w:rsidRPr="00C97A6C">
        <w:rPr>
          <w:rFonts w:asciiTheme="majorEastAsia" w:eastAsiaTheme="majorEastAsia" w:hAnsiTheme="majorEastAsia" w:hint="eastAsia"/>
          <w:sz w:val="24"/>
        </w:rPr>
        <w:tab/>
      </w:r>
      <w:r w:rsidR="00C97A6C" w:rsidRPr="00C97A6C">
        <w:rPr>
          <w:rFonts w:asciiTheme="majorEastAsia" w:eastAsiaTheme="majorEastAsia" w:hAnsiTheme="majorEastAsia" w:hint="eastAsia"/>
          <w:sz w:val="24"/>
        </w:rPr>
        <w:tab/>
      </w:r>
      <w:r w:rsidR="00C97A6C" w:rsidRPr="00C97A6C">
        <w:rPr>
          <w:rFonts w:asciiTheme="majorEastAsia" w:eastAsiaTheme="majorEastAsia" w:hAnsiTheme="majorEastAsia" w:hint="eastAsia"/>
          <w:sz w:val="24"/>
        </w:rPr>
        <w:tab/>
      </w:r>
      <w:r w:rsidR="00C97A6C" w:rsidRPr="00C97A6C">
        <w:rPr>
          <w:rFonts w:asciiTheme="majorEastAsia" w:eastAsiaTheme="majorEastAsia" w:hAnsiTheme="majorEastAsia" w:hint="eastAsia"/>
          <w:sz w:val="24"/>
        </w:rPr>
        <w:tab/>
      </w:r>
      <w:r w:rsidR="00C97A6C" w:rsidRPr="00C97A6C">
        <w:rPr>
          <w:rFonts w:asciiTheme="majorEastAsia" w:eastAsiaTheme="majorEastAsia" w:hAnsiTheme="majorEastAsia" w:hint="eastAsia"/>
          <w:sz w:val="24"/>
        </w:rPr>
        <w:tab/>
      </w:r>
      <w:r w:rsidR="00C97A6C" w:rsidRPr="00C97A6C">
        <w:rPr>
          <w:rFonts w:asciiTheme="majorEastAsia" w:eastAsiaTheme="majorEastAsia" w:hAnsiTheme="majorEastAsia" w:hint="eastAsia"/>
          <w:sz w:val="24"/>
        </w:rPr>
        <w:tab/>
      </w:r>
    </w:p>
    <w:p w14:paraId="71032083" w14:textId="7ACB37BF" w:rsidR="00540EF7" w:rsidRDefault="00540EF7" w:rsidP="00493AB5">
      <w:pPr>
        <w:rPr>
          <w:rFonts w:asciiTheme="majorEastAsia" w:eastAsiaTheme="majorEastAsia" w:hAnsiTheme="majorEastAsia"/>
          <w:sz w:val="24"/>
        </w:rPr>
      </w:pPr>
      <w:r>
        <w:rPr>
          <w:rFonts w:asciiTheme="majorEastAsia" w:eastAsiaTheme="majorEastAsia" w:hAnsiTheme="majorEastAsia" w:hint="eastAsia"/>
          <w:sz w:val="24"/>
        </w:rPr>
        <w:t>＜栄養士より＞</w:t>
      </w:r>
    </w:p>
    <w:p w14:paraId="21C5F32A" w14:textId="77777777" w:rsidR="00CC69BE" w:rsidRDefault="00540EF7" w:rsidP="00CC69BE">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DB2B34">
        <w:rPr>
          <w:rFonts w:asciiTheme="majorEastAsia" w:eastAsiaTheme="majorEastAsia" w:hAnsiTheme="majorEastAsia" w:hint="eastAsia"/>
          <w:sz w:val="24"/>
        </w:rPr>
        <w:t>米田　邦男</w:t>
      </w:r>
      <w:r>
        <w:rPr>
          <w:rFonts w:asciiTheme="majorEastAsia" w:eastAsiaTheme="majorEastAsia" w:hAnsiTheme="majorEastAsia" w:hint="eastAsia"/>
          <w:sz w:val="24"/>
        </w:rPr>
        <w:t>様～</w:t>
      </w:r>
      <w:r w:rsidR="00383928">
        <w:rPr>
          <w:rFonts w:asciiTheme="majorEastAsia" w:eastAsiaTheme="majorEastAsia" w:hAnsiTheme="majorEastAsia" w:hint="eastAsia"/>
          <w:sz w:val="24"/>
        </w:rPr>
        <w:t>胸水・心不全があり、塩分5～7g　水分1000</w:t>
      </w:r>
      <w:r w:rsidR="00383928">
        <w:rPr>
          <w:rFonts w:asciiTheme="majorEastAsia" w:eastAsiaTheme="majorEastAsia" w:hAnsiTheme="majorEastAsia"/>
          <w:sz w:val="24"/>
        </w:rPr>
        <w:t>ml</w:t>
      </w:r>
      <w:r w:rsidR="00383928">
        <w:rPr>
          <w:rFonts w:asciiTheme="majorEastAsia" w:eastAsiaTheme="majorEastAsia" w:hAnsiTheme="majorEastAsia" w:hint="eastAsia"/>
          <w:sz w:val="24"/>
        </w:rPr>
        <w:t>と制限あり。</w:t>
      </w:r>
      <w:r w:rsidR="00CA61D7">
        <w:rPr>
          <w:rFonts w:asciiTheme="majorEastAsia" w:eastAsiaTheme="majorEastAsia" w:hAnsiTheme="majorEastAsia" w:hint="eastAsia"/>
          <w:sz w:val="24"/>
        </w:rPr>
        <w:t>昼</w:t>
      </w:r>
    </w:p>
    <w:p w14:paraId="6389FE5E" w14:textId="32E9C241" w:rsidR="00540EF7" w:rsidRDefault="00CA61D7" w:rsidP="00CC69BE">
      <w:pPr>
        <w:ind w:leftChars="900" w:left="1890"/>
        <w:rPr>
          <w:rFonts w:asciiTheme="majorEastAsia" w:eastAsiaTheme="majorEastAsia" w:hAnsiTheme="majorEastAsia"/>
          <w:sz w:val="24"/>
        </w:rPr>
      </w:pPr>
      <w:r>
        <w:rPr>
          <w:rFonts w:asciiTheme="majorEastAsia" w:eastAsiaTheme="majorEastAsia" w:hAnsiTheme="majorEastAsia" w:hint="eastAsia"/>
          <w:sz w:val="24"/>
        </w:rPr>
        <w:t>より、ハーフ（粥・極キザミ）エンジョイゼリー提供へ変更となる。</w:t>
      </w:r>
    </w:p>
    <w:p w14:paraId="4CCDF607" w14:textId="14645026" w:rsidR="00C97A6C" w:rsidRDefault="00C97A6C" w:rsidP="00CC69BE">
      <w:pPr>
        <w:ind w:leftChars="900" w:left="1890"/>
        <w:rPr>
          <w:rFonts w:asciiTheme="majorEastAsia" w:eastAsiaTheme="majorEastAsia" w:hAnsiTheme="majorEastAsia"/>
          <w:sz w:val="24"/>
        </w:rPr>
      </w:pPr>
    </w:p>
    <w:p w14:paraId="676380F8" w14:textId="6F5788A7" w:rsidR="00C97A6C" w:rsidRDefault="00C97A6C" w:rsidP="00CC69BE">
      <w:pPr>
        <w:ind w:leftChars="900" w:left="1890"/>
        <w:rPr>
          <w:rFonts w:asciiTheme="majorEastAsia" w:eastAsiaTheme="majorEastAsia" w:hAnsiTheme="majorEastAsia"/>
          <w:sz w:val="24"/>
        </w:rPr>
      </w:pPr>
    </w:p>
    <w:p w14:paraId="0C22515A" w14:textId="1B97A5B7" w:rsidR="00C97A6C" w:rsidRDefault="00C97A6C" w:rsidP="00CC69BE">
      <w:pPr>
        <w:ind w:leftChars="900" w:left="1890"/>
        <w:rPr>
          <w:rFonts w:asciiTheme="majorEastAsia" w:eastAsiaTheme="majorEastAsia" w:hAnsiTheme="majorEastAsia"/>
          <w:sz w:val="24"/>
        </w:rPr>
      </w:pPr>
    </w:p>
    <w:p w14:paraId="618625BB" w14:textId="48DF95D4" w:rsidR="00C97A6C" w:rsidRDefault="00C97A6C" w:rsidP="00C97A6C">
      <w:pPr>
        <w:jc w:val="left"/>
        <w:rPr>
          <w:rFonts w:asciiTheme="majorEastAsia" w:eastAsiaTheme="majorEastAsia" w:hAnsiTheme="majorEastAsia"/>
          <w:sz w:val="24"/>
        </w:rPr>
      </w:pPr>
      <w:r>
        <w:rPr>
          <w:rFonts w:asciiTheme="majorEastAsia" w:eastAsiaTheme="majorEastAsia" w:hAnsiTheme="majorEastAsia" w:hint="eastAsia"/>
          <w:sz w:val="24"/>
        </w:rPr>
        <w:t>＜転入患者様情報＞</w:t>
      </w:r>
    </w:p>
    <w:p w14:paraId="4483B524" w14:textId="281EC3AA" w:rsidR="00C97A6C" w:rsidRDefault="00C97A6C" w:rsidP="00C97A6C">
      <w:pPr>
        <w:jc w:val="left"/>
        <w:rPr>
          <w:rFonts w:asciiTheme="majorEastAsia" w:eastAsiaTheme="majorEastAsia" w:hAnsiTheme="majorEastAsia" w:hint="eastAsia"/>
          <w:sz w:val="24"/>
        </w:rPr>
      </w:pPr>
      <w:r>
        <w:rPr>
          <w:rFonts w:asciiTheme="majorEastAsia" w:eastAsiaTheme="majorEastAsia" w:hAnsiTheme="majorEastAsia" w:hint="eastAsia"/>
          <w:sz w:val="24"/>
        </w:rPr>
        <w:t>・受持ち：大久保MNs/阿部Cw</w:t>
      </w:r>
    </w:p>
    <w:p w14:paraId="078FFFFF" w14:textId="10328DA9" w:rsidR="00C97A6C" w:rsidRDefault="00C97A6C" w:rsidP="00C97A6C">
      <w:pPr>
        <w:jc w:val="left"/>
        <w:rPr>
          <w:rFonts w:asciiTheme="majorEastAsia" w:eastAsiaTheme="majorEastAsia" w:hAnsiTheme="majorEastAsia" w:hint="eastAsia"/>
          <w:sz w:val="24"/>
        </w:rPr>
      </w:pPr>
      <w:r w:rsidRPr="00C97A6C">
        <w:rPr>
          <w:rFonts w:hint="eastAsia"/>
        </w:rPr>
        <w:drawing>
          <wp:inline distT="0" distB="0" distL="0" distR="0" wp14:anchorId="2F36025B" wp14:editId="4AA6792F">
            <wp:extent cx="5490845" cy="7882142"/>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sectPr w:rsidR="00C97A6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3C7BBF" w:rsidRDefault="003C7BBF" w:rsidP="00B346A8">
      <w:r>
        <w:separator/>
      </w:r>
    </w:p>
  </w:endnote>
  <w:endnote w:type="continuationSeparator" w:id="0">
    <w:p w14:paraId="2415A801" w14:textId="77777777" w:rsidR="003C7BBF" w:rsidRDefault="003C7BBF"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3C7BBF" w:rsidRDefault="003C7BBF" w:rsidP="00B346A8">
      <w:r>
        <w:separator/>
      </w:r>
    </w:p>
  </w:footnote>
  <w:footnote w:type="continuationSeparator" w:id="0">
    <w:p w14:paraId="59579810" w14:textId="77777777" w:rsidR="003C7BBF" w:rsidRDefault="003C7BBF"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1790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CB0"/>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BDF"/>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0F1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ED"/>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35"/>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B8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B5B"/>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A3F"/>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970"/>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65F0"/>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00"/>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928"/>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10F"/>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8D5"/>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2E72"/>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3743"/>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AB5"/>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37D"/>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416"/>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64"/>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3EA9"/>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0EF7"/>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B98"/>
    <w:rsid w:val="00555D1F"/>
    <w:rsid w:val="00556657"/>
    <w:rsid w:val="00556698"/>
    <w:rsid w:val="005566D5"/>
    <w:rsid w:val="005566F6"/>
    <w:rsid w:val="005567E2"/>
    <w:rsid w:val="00556AA4"/>
    <w:rsid w:val="00556AA7"/>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DC6"/>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935"/>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3DC1"/>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715C"/>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505"/>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BD5"/>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824"/>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AF5"/>
    <w:rsid w:val="00682F78"/>
    <w:rsid w:val="00682FC5"/>
    <w:rsid w:val="006830D0"/>
    <w:rsid w:val="006831C9"/>
    <w:rsid w:val="00683777"/>
    <w:rsid w:val="0068394E"/>
    <w:rsid w:val="00683A8A"/>
    <w:rsid w:val="00683B00"/>
    <w:rsid w:val="00684308"/>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9A9"/>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076"/>
    <w:rsid w:val="007132B1"/>
    <w:rsid w:val="007137E4"/>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2E8"/>
    <w:rsid w:val="007775A7"/>
    <w:rsid w:val="007775AD"/>
    <w:rsid w:val="00777952"/>
    <w:rsid w:val="00777E0A"/>
    <w:rsid w:val="00780132"/>
    <w:rsid w:val="00780223"/>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7FB"/>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0CF"/>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59"/>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6D0"/>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78D"/>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6F"/>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90D"/>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69"/>
    <w:rsid w:val="009C3E7E"/>
    <w:rsid w:val="009C3F4D"/>
    <w:rsid w:val="009C4362"/>
    <w:rsid w:val="009C4531"/>
    <w:rsid w:val="009C48B8"/>
    <w:rsid w:val="009C4AA0"/>
    <w:rsid w:val="009C4AE3"/>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0F1"/>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3E7"/>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6FC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599"/>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19"/>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0F4"/>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4F4"/>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B89"/>
    <w:rsid w:val="00B42C69"/>
    <w:rsid w:val="00B42CB9"/>
    <w:rsid w:val="00B43175"/>
    <w:rsid w:val="00B43254"/>
    <w:rsid w:val="00B43508"/>
    <w:rsid w:val="00B435D0"/>
    <w:rsid w:val="00B437DC"/>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911"/>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985"/>
    <w:rsid w:val="00C10C9D"/>
    <w:rsid w:val="00C10DD0"/>
    <w:rsid w:val="00C10E60"/>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466"/>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DA"/>
    <w:rsid w:val="00C727FA"/>
    <w:rsid w:val="00C732A8"/>
    <w:rsid w:val="00C732BD"/>
    <w:rsid w:val="00C733F7"/>
    <w:rsid w:val="00C73AE2"/>
    <w:rsid w:val="00C73C3D"/>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037"/>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6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1D7"/>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9BE"/>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5FAB"/>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756"/>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C64"/>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14"/>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8"/>
    <w:rsid w:val="00DA60FB"/>
    <w:rsid w:val="00DA61B9"/>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432"/>
    <w:rsid w:val="00DB183E"/>
    <w:rsid w:val="00DB21D3"/>
    <w:rsid w:val="00DB2479"/>
    <w:rsid w:val="00DB24B7"/>
    <w:rsid w:val="00DB2754"/>
    <w:rsid w:val="00DB2AC0"/>
    <w:rsid w:val="00DB2B34"/>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58F"/>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0EF"/>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0A4"/>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1EF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4EE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C4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02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8BC"/>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45"/>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40F"/>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611"/>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A44"/>
    <w:rsid w:val="00EF1CA5"/>
    <w:rsid w:val="00EF1F53"/>
    <w:rsid w:val="00EF2062"/>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0B"/>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D6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5A7"/>
    <w:rsid w:val="00F34759"/>
    <w:rsid w:val="00F34C1A"/>
    <w:rsid w:val="00F34C48"/>
    <w:rsid w:val="00F34E62"/>
    <w:rsid w:val="00F351AA"/>
    <w:rsid w:val="00F3533C"/>
    <w:rsid w:val="00F354CA"/>
    <w:rsid w:val="00F354CF"/>
    <w:rsid w:val="00F35FA9"/>
    <w:rsid w:val="00F3674C"/>
    <w:rsid w:val="00F36C33"/>
    <w:rsid w:val="00F36F85"/>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2F4F"/>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D84"/>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17907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3F996-4F8B-4043-B113-8E535E985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592</TotalTime>
  <Pages>4</Pages>
  <Words>261</Words>
  <Characters>1492</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61</cp:revision>
  <cp:lastPrinted>2023-10-20T00:22:00Z</cp:lastPrinted>
  <dcterms:created xsi:type="dcterms:W3CDTF">2025-03-03T02:41:00Z</dcterms:created>
  <dcterms:modified xsi:type="dcterms:W3CDTF">2025-03-06T07:32:00Z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