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1AB849FA"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3D1145">
        <w:rPr>
          <w:rFonts w:ascii="ＭＳ ゴシック" w:eastAsia="ＭＳ ゴシック" w:hAnsi="ＭＳ ゴシック" w:hint="eastAsia"/>
          <w:sz w:val="24"/>
        </w:rPr>
        <w:t>12</w:t>
      </w:r>
      <w:r w:rsidR="004011E9">
        <w:rPr>
          <w:rFonts w:ascii="ＭＳ ゴシック" w:eastAsia="ＭＳ ゴシック" w:hAnsi="ＭＳ ゴシック" w:hint="eastAsia"/>
          <w:sz w:val="24"/>
        </w:rPr>
        <w:t>月</w:t>
      </w:r>
      <w:r w:rsidR="00496D65">
        <w:rPr>
          <w:rFonts w:ascii="ＭＳ ゴシック" w:eastAsia="ＭＳ ゴシック" w:hAnsi="ＭＳ ゴシック" w:hint="eastAsia"/>
          <w:sz w:val="24"/>
        </w:rPr>
        <w:t>23</w:t>
      </w:r>
      <w:r w:rsidR="00320EC8" w:rsidRPr="003E3A94">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496D65">
        <w:rPr>
          <w:rFonts w:ascii="ＭＳ ゴシック" w:eastAsia="ＭＳ ゴシック" w:hAnsi="ＭＳ ゴシック" w:hint="eastAsia"/>
          <w:sz w:val="24"/>
        </w:rPr>
        <w:t>月</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1C1879">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617468">
        <w:rPr>
          <w:rFonts w:ascii="ＭＳ ゴシック" w:eastAsia="ＭＳ ゴシック" w:hAnsi="ＭＳ ゴシック" w:hint="eastAsia"/>
          <w:sz w:val="24"/>
        </w:rPr>
        <w:t xml:space="preserve">：川瀬　香織　</w:t>
      </w:r>
      <w:r w:rsidR="00A67DBC">
        <w:rPr>
          <w:rFonts w:ascii="ＭＳ ゴシック" w:eastAsia="ＭＳ ゴシック" w:hAnsi="ＭＳ ゴシック" w:hint="eastAsia"/>
          <w:sz w:val="24"/>
        </w:rPr>
        <w:t>記録</w:t>
      </w:r>
      <w:r w:rsidR="00AA7966">
        <w:rPr>
          <w:rFonts w:ascii="ＭＳ ゴシック" w:eastAsia="ＭＳ ゴシック" w:hAnsi="ＭＳ ゴシック" w:hint="eastAsia"/>
          <w:sz w:val="24"/>
        </w:rPr>
        <w:t>：</w:t>
      </w:r>
      <w:r w:rsidR="00617468">
        <w:rPr>
          <w:rFonts w:ascii="ＭＳ ゴシック" w:eastAsia="ＭＳ ゴシック" w:hAnsi="ＭＳ ゴシック" w:hint="eastAsia"/>
          <w:sz w:val="24"/>
        </w:rPr>
        <w:t>小向　由紀</w:t>
      </w:r>
      <w:bookmarkStart w:id="0" w:name="_GoBack"/>
      <w:bookmarkEnd w:id="0"/>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8C1A49" w:rsidRPr="003E3A94" w14:paraId="534E6CE8" w14:textId="77777777" w:rsidTr="008C1A49">
        <w:trPr>
          <w:trHeight w:val="720"/>
        </w:trPr>
        <w:tc>
          <w:tcPr>
            <w:tcW w:w="989" w:type="dxa"/>
            <w:vAlign w:val="center"/>
          </w:tcPr>
          <w:p w14:paraId="1C9A4163"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8C1A49" w:rsidRPr="00C52AD7" w:rsidRDefault="008C1A49"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6EECD1E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8C1A49" w:rsidRPr="003E3A94" w14:paraId="7A20F092" w14:textId="77777777" w:rsidTr="008C1A49">
        <w:trPr>
          <w:trHeight w:val="720"/>
        </w:trPr>
        <w:tc>
          <w:tcPr>
            <w:tcW w:w="989" w:type="dxa"/>
            <w:vAlign w:val="center"/>
          </w:tcPr>
          <w:p w14:paraId="02B4E237" w14:textId="307680CD" w:rsidR="00A67DBC" w:rsidRPr="003E3A94" w:rsidRDefault="00496D65" w:rsidP="00A67DB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休</w:t>
            </w:r>
          </w:p>
        </w:tc>
        <w:tc>
          <w:tcPr>
            <w:tcW w:w="989" w:type="dxa"/>
            <w:vAlign w:val="center"/>
          </w:tcPr>
          <w:p w14:paraId="70571AF7" w14:textId="1FCDDCC2" w:rsidR="008C1A49" w:rsidRPr="003E3A94" w:rsidRDefault="00496D65"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89" w:type="dxa"/>
            <w:vAlign w:val="center"/>
          </w:tcPr>
          <w:p w14:paraId="58B25E68" w14:textId="3FD54C00" w:rsidR="008C1A49" w:rsidRPr="003E3A94" w:rsidRDefault="00631CD8"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14:paraId="4DDCA31B" w14:textId="7A8536DC" w:rsidR="008C1A49" w:rsidRPr="003E3A94" w:rsidRDefault="00631CD8"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14:paraId="246A2F28" w14:textId="42A7B109" w:rsidR="008C1A49" w:rsidRPr="003E3A94" w:rsidRDefault="00617468"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189FDE09" w14:textId="14DEEFF7" w:rsidR="008C1A49" w:rsidRPr="003E3A94" w:rsidRDefault="00496D65" w:rsidP="00A67DB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4815C434" w14:textId="7B15A385" w:rsidR="00AB46F9" w:rsidRPr="003E3A94" w:rsidRDefault="00617468" w:rsidP="00AB46F9">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休</w:t>
            </w:r>
          </w:p>
        </w:tc>
        <w:tc>
          <w:tcPr>
            <w:tcW w:w="989" w:type="dxa"/>
            <w:vAlign w:val="center"/>
          </w:tcPr>
          <w:p w14:paraId="0614DCEE" w14:textId="37D28165" w:rsidR="008C1A49" w:rsidRPr="003E3A94" w:rsidRDefault="00617468"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90" w:type="dxa"/>
            <w:vAlign w:val="center"/>
          </w:tcPr>
          <w:p w14:paraId="696C485C" w14:textId="598294A8" w:rsidR="008C1A49" w:rsidRPr="003E3A94" w:rsidRDefault="00496D65"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8C1A49" w:rsidRPr="003E3A94" w14:paraId="3418AA48" w14:textId="77777777" w:rsidTr="008C1A49">
        <w:trPr>
          <w:trHeight w:val="720"/>
        </w:trPr>
        <w:tc>
          <w:tcPr>
            <w:tcW w:w="989" w:type="dxa"/>
            <w:vAlign w:val="center"/>
          </w:tcPr>
          <w:p w14:paraId="5CBA1A9B"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32B7E589"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90" w:type="dxa"/>
            <w:vAlign w:val="center"/>
          </w:tcPr>
          <w:p w14:paraId="04757D85" w14:textId="4E2FC62C"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7153F15F"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43AAD0AC" w:rsidR="008C1A49" w:rsidRPr="003E3A94" w:rsidRDefault="008C1A49" w:rsidP="0023473C">
            <w:pPr>
              <w:jc w:val="center"/>
              <w:rPr>
                <w:rFonts w:ascii="ＭＳ ゴシック" w:eastAsia="ＭＳ ゴシック" w:hAnsi="ＭＳ ゴシック"/>
                <w:sz w:val="24"/>
              </w:rPr>
            </w:pPr>
          </w:p>
        </w:tc>
      </w:tr>
      <w:tr w:rsidR="008C1A49" w:rsidRPr="003E3A94" w14:paraId="6E2637D3" w14:textId="77777777" w:rsidTr="008C1A49">
        <w:trPr>
          <w:trHeight w:val="720"/>
        </w:trPr>
        <w:tc>
          <w:tcPr>
            <w:tcW w:w="989" w:type="dxa"/>
            <w:vAlign w:val="center"/>
          </w:tcPr>
          <w:p w14:paraId="31496D31" w14:textId="5DFA0612" w:rsidR="008C1A49" w:rsidRPr="003E3A94" w:rsidRDefault="00617468" w:rsidP="0023473C">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休</w:t>
            </w:r>
          </w:p>
        </w:tc>
        <w:tc>
          <w:tcPr>
            <w:tcW w:w="989" w:type="dxa"/>
            <w:vAlign w:val="center"/>
          </w:tcPr>
          <w:p w14:paraId="68EEACE4" w14:textId="37D01413" w:rsidR="008C1A49" w:rsidRPr="003E3A94" w:rsidRDefault="00496D65"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276B9A98" w14:textId="0DC30304" w:rsidR="003F0D78" w:rsidRPr="003E3A94" w:rsidRDefault="00496D65" w:rsidP="003F0D7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6616850B" w14:textId="3D3ABD69" w:rsidR="008C1A49" w:rsidRPr="003E3A94" w:rsidRDefault="00496D65"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90" w:type="dxa"/>
            <w:vAlign w:val="center"/>
          </w:tcPr>
          <w:p w14:paraId="08FAF04F" w14:textId="5FE686D7" w:rsidR="008C1A49" w:rsidRPr="003E3A94" w:rsidRDefault="00496D65" w:rsidP="0064710B">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14:paraId="1DE1BD19" w14:textId="3C109034" w:rsidR="008C1A49" w:rsidRPr="00F70674" w:rsidRDefault="00496D65"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78203CF9" w14:textId="23986BE3" w:rsidR="008C1A49" w:rsidRPr="00F70674" w:rsidRDefault="00496D65" w:rsidP="0023473C">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14:paraId="07D014F2" w14:textId="6F4B225E" w:rsidR="008D1672" w:rsidRPr="00F70674" w:rsidRDefault="00496D65" w:rsidP="00A67DBC">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90" w:type="dxa"/>
            <w:vAlign w:val="center"/>
          </w:tcPr>
          <w:p w14:paraId="54C03E63" w14:textId="233B3010"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p>
        </w:tc>
      </w:tr>
      <w:tr w:rsidR="008C1A49" w:rsidRPr="003E3A94" w14:paraId="61858CCF" w14:textId="77777777" w:rsidTr="008C1A49">
        <w:trPr>
          <w:cantSplit/>
          <w:trHeight w:val="586"/>
        </w:trPr>
        <w:tc>
          <w:tcPr>
            <w:tcW w:w="989" w:type="dxa"/>
            <w:vAlign w:val="center"/>
          </w:tcPr>
          <w:p w14:paraId="4B388E04" w14:textId="77777777" w:rsidR="008C1A49" w:rsidRPr="00524A71" w:rsidRDefault="008C1A49"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14:paraId="53AD0CBD" w14:textId="77777777" w:rsidR="008C1A49" w:rsidRPr="00757033" w:rsidRDefault="008C1A49"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14:paraId="30CE8DF8"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14:paraId="7F293EBA"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9" w:type="dxa"/>
            <w:vAlign w:val="center"/>
          </w:tcPr>
          <w:p w14:paraId="6C586B64" w14:textId="77777777"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8C1A49" w:rsidRPr="003E3A94" w:rsidRDefault="008C1A49"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079F05E2"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8C1A49" w:rsidRPr="003E3A94" w14:paraId="17101FFF" w14:textId="77777777" w:rsidTr="008C1A49">
        <w:trPr>
          <w:cantSplit/>
          <w:trHeight w:val="691"/>
        </w:trPr>
        <w:tc>
          <w:tcPr>
            <w:tcW w:w="989" w:type="dxa"/>
            <w:vAlign w:val="center"/>
          </w:tcPr>
          <w:p w14:paraId="5B77D94F" w14:textId="4DDE7BE7" w:rsidR="008C1A49" w:rsidRPr="003E3A94" w:rsidRDefault="00617468" w:rsidP="00A67DB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1FD88C0F" w14:textId="7A4D85D8" w:rsidR="008C1A49" w:rsidRPr="003E3A94" w:rsidRDefault="00617468" w:rsidP="001E0D5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5181E58D" w14:textId="37EEC5CA" w:rsidR="008C1A49" w:rsidRPr="003E3A94" w:rsidRDefault="00617468" w:rsidP="001E0D51">
            <w:pPr>
              <w:pStyle w:val="xl67"/>
              <w:rPr>
                <w:rFonts w:ascii="ＭＳ ゴシック" w:eastAsia="ＭＳ ゴシック" w:hAnsi="ＭＳ ゴシック" w:hint="eastAsia"/>
                <w:kern w:val="2"/>
              </w:rPr>
            </w:pPr>
            <w:r>
              <w:rPr>
                <w:rFonts w:ascii="ＭＳ ゴシック" w:eastAsia="ＭＳ ゴシック" w:hAnsi="ＭＳ ゴシック" w:hint="eastAsia"/>
                <w:kern w:val="2"/>
              </w:rPr>
              <w:t>休</w:t>
            </w:r>
          </w:p>
        </w:tc>
        <w:tc>
          <w:tcPr>
            <w:tcW w:w="989" w:type="dxa"/>
            <w:vAlign w:val="center"/>
          </w:tcPr>
          <w:p w14:paraId="7F5044B6" w14:textId="0401FEA3" w:rsidR="008C1A49" w:rsidRPr="003E3A94" w:rsidRDefault="00617468" w:rsidP="00863E2F">
            <w:pPr>
              <w:pStyle w:val="xl67"/>
              <w:widowControl w:val="0"/>
              <w:spacing w:before="0" w:beforeAutospacing="0" w:after="0" w:afterAutospacing="0"/>
              <w:ind w:leftChars="-18" w:left="-38"/>
              <w:rPr>
                <w:rFonts w:ascii="ＭＳ ゴシック" w:eastAsia="ＭＳ ゴシック" w:hAnsi="ＭＳ ゴシック" w:hint="eastAsia"/>
                <w:kern w:val="2"/>
              </w:rPr>
            </w:pPr>
            <w:r>
              <w:rPr>
                <w:rFonts w:ascii="ＭＳ ゴシック" w:eastAsia="ＭＳ ゴシック" w:hAnsi="ＭＳ ゴシック" w:hint="eastAsia"/>
                <w:kern w:val="2"/>
              </w:rPr>
              <w:t>休</w:t>
            </w:r>
          </w:p>
        </w:tc>
        <w:tc>
          <w:tcPr>
            <w:tcW w:w="990" w:type="dxa"/>
            <w:vAlign w:val="center"/>
          </w:tcPr>
          <w:p w14:paraId="4568E8F0" w14:textId="456438F8" w:rsidR="008C1A49" w:rsidRPr="003E3A94" w:rsidRDefault="00496D65"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64BD0B8A" w14:textId="4538EE79" w:rsidR="008C1A49" w:rsidRPr="003E3A94" w:rsidRDefault="00496D65"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3708A7E" w14:textId="2B6087B0" w:rsidR="008C1A49" w:rsidRPr="003E3A94" w:rsidRDefault="00496D65"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4F7DEA0D" w14:textId="42AEB170" w:rsidR="008C1A49" w:rsidRPr="003E3A94" w:rsidRDefault="00496D65"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2C88CC3E" w14:textId="6F689F2F" w:rsidR="008C1A49" w:rsidRPr="003E3A94" w:rsidRDefault="00496D65"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r>
    </w:tbl>
    <w:p w14:paraId="60A83953" w14:textId="77777777" w:rsidR="0028192A" w:rsidRDefault="0028192A" w:rsidP="00DB58C6">
      <w:pPr>
        <w:rPr>
          <w:rFonts w:ascii="ＭＳ ゴシック" w:eastAsia="ＭＳ ゴシック" w:hAnsi="ＭＳ ゴシック"/>
          <w:sz w:val="24"/>
        </w:rPr>
      </w:pPr>
    </w:p>
    <w:p w14:paraId="59D68633" w14:textId="7DE39A1D" w:rsidR="00C269C4" w:rsidRDefault="00010EF2" w:rsidP="00C269C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2B786026" w14:textId="04409D1A" w:rsidR="001630B5" w:rsidRDefault="0017750C" w:rsidP="0017750C">
      <w:pPr>
        <w:rPr>
          <w:rFonts w:asciiTheme="majorEastAsia" w:eastAsiaTheme="majorEastAsia" w:hAnsiTheme="majorEastAsia"/>
          <w:sz w:val="24"/>
        </w:rPr>
      </w:pPr>
      <w:r>
        <w:rPr>
          <w:rFonts w:asciiTheme="majorEastAsia" w:eastAsiaTheme="majorEastAsia" w:hAnsiTheme="majorEastAsia" w:hint="eastAsia"/>
          <w:sz w:val="24"/>
        </w:rPr>
        <w:t>・退院時チェック表のダブルチェックは確実に行いましょう。CSセットの解約がなされていない方がいたので注意しましょう。</w:t>
      </w:r>
    </w:p>
    <w:p w14:paraId="3DD79123" w14:textId="77777777" w:rsidR="0017750C" w:rsidRDefault="0017750C" w:rsidP="0017750C">
      <w:pPr>
        <w:rPr>
          <w:rFonts w:asciiTheme="majorEastAsia" w:eastAsiaTheme="majorEastAsia" w:hAnsiTheme="majorEastAsia"/>
          <w:sz w:val="24"/>
        </w:rPr>
      </w:pPr>
    </w:p>
    <w:p w14:paraId="522C8F80" w14:textId="5FCF2251" w:rsidR="00B62969" w:rsidRDefault="00B62969" w:rsidP="0017750C">
      <w:pPr>
        <w:rPr>
          <w:rFonts w:asciiTheme="majorEastAsia" w:eastAsiaTheme="majorEastAsia" w:hAnsiTheme="majorEastAsia"/>
          <w:sz w:val="24"/>
        </w:rPr>
      </w:pPr>
      <w:r>
        <w:rPr>
          <w:rFonts w:asciiTheme="majorEastAsia" w:eastAsiaTheme="majorEastAsia" w:hAnsiTheme="majorEastAsia" w:hint="eastAsia"/>
          <w:sz w:val="24"/>
        </w:rPr>
        <w:t>・食事の早出しについて～現在3名のみ。追加で、佐々木朗様、滝上八重子様、小笠原つるゑ様追加してい</w:t>
      </w:r>
      <w:r w:rsidR="000F4BE3">
        <w:rPr>
          <w:rFonts w:asciiTheme="majorEastAsia" w:eastAsiaTheme="majorEastAsia" w:hAnsiTheme="majorEastAsia" w:hint="eastAsia"/>
          <w:sz w:val="24"/>
        </w:rPr>
        <w:t>ます。</w:t>
      </w:r>
    </w:p>
    <w:p w14:paraId="2864723E" w14:textId="77777777" w:rsidR="000F4BE3" w:rsidRDefault="000F4BE3" w:rsidP="0017750C">
      <w:pPr>
        <w:rPr>
          <w:rFonts w:asciiTheme="majorEastAsia" w:eastAsiaTheme="majorEastAsia" w:hAnsiTheme="majorEastAsia"/>
          <w:sz w:val="24"/>
        </w:rPr>
      </w:pPr>
    </w:p>
    <w:p w14:paraId="307F6ED2" w14:textId="4591540F" w:rsidR="000F4BE3" w:rsidRDefault="000F4BE3" w:rsidP="0017750C">
      <w:pPr>
        <w:rPr>
          <w:rFonts w:asciiTheme="majorEastAsia" w:eastAsiaTheme="majorEastAsia" w:hAnsiTheme="majorEastAsia"/>
          <w:sz w:val="24"/>
        </w:rPr>
      </w:pPr>
      <w:r>
        <w:rPr>
          <w:rFonts w:asciiTheme="majorEastAsia" w:eastAsiaTheme="majorEastAsia" w:hAnsiTheme="majorEastAsia" w:hint="eastAsia"/>
          <w:sz w:val="24"/>
        </w:rPr>
        <w:t>・24日よりコロナワクチン接種予定。対象患者様の予診表など準備お願いします。</w:t>
      </w:r>
    </w:p>
    <w:p w14:paraId="735293C5" w14:textId="77777777" w:rsidR="000F4BE3" w:rsidRDefault="000F4BE3" w:rsidP="0017750C">
      <w:pPr>
        <w:rPr>
          <w:rFonts w:asciiTheme="majorEastAsia" w:eastAsiaTheme="majorEastAsia" w:hAnsiTheme="majorEastAsia"/>
          <w:sz w:val="24"/>
        </w:rPr>
      </w:pPr>
    </w:p>
    <w:p w14:paraId="41FBE1FB" w14:textId="44436B02" w:rsidR="000F4BE3" w:rsidRDefault="000F4BE3" w:rsidP="0017750C">
      <w:pPr>
        <w:rPr>
          <w:rFonts w:asciiTheme="majorEastAsia" w:eastAsiaTheme="majorEastAsia" w:hAnsiTheme="majorEastAsia"/>
          <w:sz w:val="24"/>
        </w:rPr>
      </w:pPr>
      <w:r>
        <w:rPr>
          <w:rFonts w:asciiTheme="majorEastAsia" w:eastAsiaTheme="majorEastAsia" w:hAnsiTheme="majorEastAsia" w:hint="eastAsia"/>
          <w:sz w:val="24"/>
        </w:rPr>
        <w:t>・田中　栄蔵様～29日外出予定</w:t>
      </w:r>
    </w:p>
    <w:p w14:paraId="31847FDB" w14:textId="77777777" w:rsidR="00B62969" w:rsidRDefault="00B62969" w:rsidP="0017750C">
      <w:pPr>
        <w:rPr>
          <w:rFonts w:asciiTheme="majorEastAsia" w:eastAsiaTheme="majorEastAsia" w:hAnsiTheme="majorEastAsia"/>
          <w:sz w:val="24"/>
        </w:rPr>
      </w:pPr>
    </w:p>
    <w:p w14:paraId="4BB48A50" w14:textId="77777777" w:rsidR="00C2404E" w:rsidRPr="00C2404E" w:rsidRDefault="00C2404E" w:rsidP="00C240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C2404E">
        <w:rPr>
          <w:rFonts w:ascii="ＭＳ ゴシック" w:eastAsia="ＭＳ ゴシック" w:hAnsi="ＭＳ ゴシック" w:cs="ＭＳ ゴシック"/>
          <w:color w:val="000000"/>
          <w:kern w:val="0"/>
          <w:sz w:val="24"/>
        </w:rPr>
        <w:t>＜ユニット移動＞</w:t>
      </w:r>
    </w:p>
    <w:p w14:paraId="682B0689" w14:textId="77777777" w:rsidR="00C2404E" w:rsidRPr="00C2404E" w:rsidRDefault="00C2404E" w:rsidP="00C240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C2404E">
        <w:rPr>
          <w:rFonts w:ascii="ＭＳ ゴシック" w:eastAsia="ＭＳ ゴシック" w:hAnsi="ＭＳ ゴシック" w:cs="ＭＳ ゴシック"/>
          <w:color w:val="000000"/>
          <w:kern w:val="0"/>
          <w:sz w:val="24"/>
        </w:rPr>
        <w:t>藤村　操様　D207→C201</w:t>
      </w:r>
    </w:p>
    <w:p w14:paraId="55A6B00D" w14:textId="05108633" w:rsidR="00C2404E" w:rsidRDefault="0082367D" w:rsidP="00C240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82367D">
        <w:rPr>
          <w:rFonts w:ascii="ＭＳ ゴシック" w:eastAsia="ＭＳ ゴシック" w:hAnsi="ＭＳ ゴシック" w:cs="ＭＳ ゴシック" w:hint="eastAsia"/>
          <w:color w:val="000000"/>
          <w:kern w:val="0"/>
          <w:sz w:val="24"/>
        </w:rPr>
        <w:t>石亀　猛様　C202→A114(観察室)</w:t>
      </w:r>
    </w:p>
    <w:p w14:paraId="65F903D4" w14:textId="1D14C9CA" w:rsidR="0082367D" w:rsidRDefault="0082367D" w:rsidP="00C240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418E01D4" w14:textId="77777777" w:rsidR="0082367D" w:rsidRPr="00C2404E" w:rsidRDefault="0082367D" w:rsidP="00C240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76BCCD58" w14:textId="77777777" w:rsidR="00C2404E" w:rsidRPr="00C2404E" w:rsidRDefault="00C2404E" w:rsidP="00C240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C2404E">
        <w:rPr>
          <w:rFonts w:ascii="ＭＳ ゴシック" w:eastAsia="ＭＳ ゴシック" w:hAnsi="ＭＳ ゴシック" w:cs="ＭＳ ゴシック"/>
          <w:color w:val="000000"/>
          <w:kern w:val="0"/>
          <w:sz w:val="24"/>
        </w:rPr>
        <w:lastRenderedPageBreak/>
        <w:t>＜部屋移動＞</w:t>
      </w:r>
    </w:p>
    <w:p w14:paraId="5D61BFF9" w14:textId="77777777" w:rsidR="0082367D" w:rsidRPr="0082367D" w:rsidRDefault="0082367D" w:rsidP="008236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82367D">
        <w:rPr>
          <w:rFonts w:ascii="ＭＳ ゴシック" w:eastAsia="ＭＳ ゴシック" w:hAnsi="ＭＳ ゴシック" w:cs="ＭＳ ゴシック" w:hint="eastAsia"/>
          <w:color w:val="000000"/>
          <w:kern w:val="0"/>
          <w:sz w:val="24"/>
        </w:rPr>
        <w:t>一戸節夫様　D208→C202</w:t>
      </w:r>
    </w:p>
    <w:p w14:paraId="0A0EAD25" w14:textId="77777777" w:rsidR="0082367D" w:rsidRPr="0082367D" w:rsidRDefault="0082367D" w:rsidP="008236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82367D">
        <w:rPr>
          <w:rFonts w:ascii="ＭＳ ゴシック" w:eastAsia="ＭＳ ゴシック" w:hAnsi="ＭＳ ゴシック" w:cs="ＭＳ ゴシック" w:hint="eastAsia"/>
          <w:color w:val="000000"/>
          <w:kern w:val="0"/>
          <w:sz w:val="24"/>
        </w:rPr>
        <w:t>中居ゆり様　B102→B103</w:t>
      </w:r>
    </w:p>
    <w:p w14:paraId="662E8468" w14:textId="77777777" w:rsidR="0082367D" w:rsidRDefault="0082367D" w:rsidP="008236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82367D">
        <w:rPr>
          <w:rFonts w:ascii="ＭＳ ゴシック" w:eastAsia="ＭＳ ゴシック" w:hAnsi="ＭＳ ゴシック" w:cs="ＭＳ ゴシック" w:hint="eastAsia"/>
          <w:color w:val="000000"/>
          <w:kern w:val="0"/>
          <w:sz w:val="24"/>
        </w:rPr>
        <w:t>小泉君代様　B103→B102</w:t>
      </w:r>
    </w:p>
    <w:p w14:paraId="441E9504" w14:textId="742C6513" w:rsidR="00C2404E" w:rsidRPr="00C2404E" w:rsidRDefault="00C2404E" w:rsidP="008236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C2404E">
        <w:rPr>
          <w:rFonts w:ascii="ＭＳ ゴシック" w:eastAsia="ＭＳ ゴシック" w:hAnsi="ＭＳ ゴシック" w:cs="ＭＳ ゴシック"/>
          <w:color w:val="000000"/>
          <w:kern w:val="0"/>
          <w:sz w:val="24"/>
        </w:rPr>
        <w:t>天間イト様　D204→D208</w:t>
      </w:r>
    </w:p>
    <w:p w14:paraId="64479198" w14:textId="77777777" w:rsidR="00C2404E" w:rsidRPr="00C2404E" w:rsidRDefault="00C2404E" w:rsidP="00C240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C2404E">
        <w:rPr>
          <w:rFonts w:ascii="ＭＳ ゴシック" w:eastAsia="ＭＳ ゴシック" w:hAnsi="ＭＳ ゴシック" w:cs="ＭＳ ゴシック"/>
          <w:color w:val="000000"/>
          <w:kern w:val="0"/>
          <w:sz w:val="24"/>
        </w:rPr>
        <w:t>大崎キク様　D204→D208</w:t>
      </w:r>
    </w:p>
    <w:p w14:paraId="28A95793" w14:textId="77777777" w:rsidR="00C2404E" w:rsidRPr="00C2404E" w:rsidRDefault="00C2404E" w:rsidP="00C240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C2404E">
        <w:rPr>
          <w:rFonts w:ascii="ＭＳ ゴシック" w:eastAsia="ＭＳ ゴシック" w:hAnsi="ＭＳ ゴシック" w:cs="ＭＳ ゴシック"/>
          <w:color w:val="000000"/>
          <w:kern w:val="0"/>
          <w:sz w:val="24"/>
        </w:rPr>
        <w:t>滝上八重子様D204→D208</w:t>
      </w:r>
    </w:p>
    <w:p w14:paraId="7E8371C3" w14:textId="3324955E" w:rsidR="00C2404E" w:rsidRPr="00C2404E" w:rsidRDefault="00C2404E" w:rsidP="00C240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C2404E">
        <w:rPr>
          <w:rFonts w:ascii="ＭＳ ゴシック" w:eastAsia="ＭＳ ゴシック" w:hAnsi="ＭＳ ゴシック" w:cs="ＭＳ ゴシック"/>
          <w:color w:val="000000"/>
          <w:kern w:val="0"/>
          <w:sz w:val="24"/>
        </w:rPr>
        <w:t>柳沢トシ様　D204→D207</w:t>
      </w:r>
    </w:p>
    <w:p w14:paraId="13B043A6" w14:textId="77777777" w:rsidR="00C2404E" w:rsidRPr="00C2404E" w:rsidRDefault="00C2404E" w:rsidP="00C240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C2404E">
        <w:rPr>
          <w:rFonts w:ascii="ＭＳ ゴシック" w:eastAsia="ＭＳ ゴシック" w:hAnsi="ＭＳ ゴシック" w:cs="ＭＳ ゴシック"/>
          <w:color w:val="000000"/>
          <w:kern w:val="0"/>
          <w:sz w:val="24"/>
        </w:rPr>
        <w:t>河村紀明様　D208→D204</w:t>
      </w:r>
    </w:p>
    <w:p w14:paraId="6C1FE9E1" w14:textId="77777777" w:rsidR="00C2404E" w:rsidRPr="00C2404E" w:rsidRDefault="00C2404E" w:rsidP="00C240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C2404E">
        <w:rPr>
          <w:rFonts w:ascii="ＭＳ ゴシック" w:eastAsia="ＭＳ ゴシック" w:hAnsi="ＭＳ ゴシック" w:cs="ＭＳ ゴシック"/>
          <w:color w:val="000000"/>
          <w:kern w:val="0"/>
          <w:sz w:val="24"/>
        </w:rPr>
        <w:t>米田邦男様　D208→D204</w:t>
      </w:r>
    </w:p>
    <w:p w14:paraId="1F5C4DE2" w14:textId="53A0DBB1" w:rsidR="00C2404E" w:rsidRDefault="00C2404E" w:rsidP="00C240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C2404E">
        <w:rPr>
          <w:rFonts w:ascii="ＭＳ ゴシック" w:eastAsia="ＭＳ ゴシック" w:hAnsi="ＭＳ ゴシック" w:cs="ＭＳ ゴシック"/>
          <w:color w:val="000000"/>
          <w:kern w:val="0"/>
          <w:sz w:val="24"/>
        </w:rPr>
        <w:t>金沢友昌様　D209→D204</w:t>
      </w:r>
    </w:p>
    <w:p w14:paraId="5D18FEB9" w14:textId="22F0EEDA" w:rsidR="0082367D" w:rsidRDefault="0082367D" w:rsidP="00C240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2FD1E85F" w14:textId="72EA2FC0" w:rsidR="00767304" w:rsidRDefault="00EA6152" w:rsidP="003F0D78">
      <w:pPr>
        <w:widowControl/>
        <w:ind w:left="1920" w:hangingChars="800" w:hanging="1920"/>
        <w:rPr>
          <w:rFonts w:asciiTheme="majorEastAsia" w:eastAsiaTheme="majorEastAsia" w:hAnsiTheme="majorEastAsia" w:cs="Arial"/>
          <w:color w:val="000000"/>
          <w:sz w:val="24"/>
          <w:shd w:val="clear" w:color="auto" w:fill="FFFFFF"/>
        </w:rPr>
      </w:pPr>
      <w:r w:rsidRPr="0099106B">
        <w:rPr>
          <w:rFonts w:asciiTheme="majorEastAsia" w:eastAsiaTheme="majorEastAsia" w:hAnsiTheme="majorEastAsia" w:cs="Arial" w:hint="eastAsia"/>
          <w:color w:val="000000"/>
          <w:sz w:val="24"/>
          <w:shd w:val="clear" w:color="auto" w:fill="FFFFFF"/>
        </w:rPr>
        <w:t>＜</w:t>
      </w:r>
      <w:r w:rsidR="00403AFA" w:rsidRPr="0099106B">
        <w:rPr>
          <w:rFonts w:asciiTheme="majorEastAsia" w:eastAsiaTheme="majorEastAsia" w:hAnsiTheme="majorEastAsia" w:cs="Arial" w:hint="eastAsia"/>
          <w:color w:val="000000"/>
          <w:sz w:val="24"/>
          <w:shd w:val="clear" w:color="auto" w:fill="FFFFFF"/>
        </w:rPr>
        <w:t>患者様連絡事項＞</w:t>
      </w:r>
    </w:p>
    <w:p w14:paraId="59075B6A" w14:textId="20D86650" w:rsidR="00410446" w:rsidRDefault="0017750C"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・和田　しゅん様～明日はるみ循環器科受診予定。外出が早いため朝食早だしで</w:t>
      </w:r>
      <w:r w:rsidR="0082367D">
        <w:rPr>
          <w:rFonts w:asciiTheme="majorEastAsia" w:eastAsiaTheme="majorEastAsia" w:hAnsiTheme="majorEastAsia" w:hint="eastAsia"/>
          <w:sz w:val="24"/>
        </w:rPr>
        <w:t>依頼済み。</w:t>
      </w:r>
      <w:r>
        <w:rPr>
          <w:rFonts w:asciiTheme="majorEastAsia" w:eastAsiaTheme="majorEastAsia" w:hAnsiTheme="majorEastAsia" w:hint="eastAsia"/>
          <w:sz w:val="24"/>
        </w:rPr>
        <w:t>７：３０に</w:t>
      </w:r>
      <w:r w:rsidR="0082367D">
        <w:rPr>
          <w:rFonts w:asciiTheme="majorEastAsia" w:eastAsiaTheme="majorEastAsia" w:hAnsiTheme="majorEastAsia" w:hint="eastAsia"/>
          <w:sz w:val="24"/>
        </w:rPr>
        <w:t>レストランへ</w:t>
      </w:r>
      <w:r>
        <w:rPr>
          <w:rFonts w:asciiTheme="majorEastAsia" w:eastAsiaTheme="majorEastAsia" w:hAnsiTheme="majorEastAsia" w:hint="eastAsia"/>
          <w:sz w:val="24"/>
        </w:rPr>
        <w:t>取りに行ってください。</w:t>
      </w:r>
    </w:p>
    <w:p w14:paraId="5E796D32" w14:textId="77777777" w:rsidR="0017750C" w:rsidRDefault="0017750C" w:rsidP="00124BA9">
      <w:pPr>
        <w:widowControl/>
        <w:ind w:left="1920" w:hangingChars="800" w:hanging="1920"/>
        <w:rPr>
          <w:rFonts w:asciiTheme="majorEastAsia" w:eastAsiaTheme="majorEastAsia" w:hAnsiTheme="majorEastAsia"/>
          <w:sz w:val="24"/>
        </w:rPr>
      </w:pPr>
    </w:p>
    <w:p w14:paraId="735EFABE" w14:textId="2E6CDCDB" w:rsidR="0017750C" w:rsidRDefault="0082367D"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・大村　廣</w:t>
      </w:r>
      <w:r w:rsidR="0017750C">
        <w:rPr>
          <w:rFonts w:asciiTheme="majorEastAsia" w:eastAsiaTheme="majorEastAsia" w:hAnsiTheme="majorEastAsia" w:hint="eastAsia"/>
          <w:sz w:val="24"/>
        </w:rPr>
        <w:t>志様～腹満あり本日より利尿剤開始。尿量</w:t>
      </w:r>
      <w:r>
        <w:rPr>
          <w:rFonts w:asciiTheme="majorEastAsia" w:eastAsiaTheme="majorEastAsia" w:hAnsiTheme="majorEastAsia" w:hint="eastAsia"/>
          <w:sz w:val="24"/>
        </w:rPr>
        <w:t>・尿閉</w:t>
      </w:r>
      <w:r w:rsidR="0017750C">
        <w:rPr>
          <w:rFonts w:asciiTheme="majorEastAsia" w:eastAsiaTheme="majorEastAsia" w:hAnsiTheme="majorEastAsia" w:hint="eastAsia"/>
          <w:sz w:val="24"/>
        </w:rPr>
        <w:t>に注意して下さい。</w:t>
      </w:r>
    </w:p>
    <w:p w14:paraId="722C12E2" w14:textId="77777777" w:rsidR="0017750C" w:rsidRDefault="0017750C" w:rsidP="00124BA9">
      <w:pPr>
        <w:widowControl/>
        <w:ind w:left="1920" w:hangingChars="800" w:hanging="1920"/>
        <w:rPr>
          <w:rFonts w:asciiTheme="majorEastAsia" w:eastAsiaTheme="majorEastAsia" w:hAnsiTheme="majorEastAsia"/>
          <w:sz w:val="24"/>
        </w:rPr>
      </w:pPr>
    </w:p>
    <w:p w14:paraId="1FDD4FBB" w14:textId="4AC1E870" w:rsidR="0017750C" w:rsidRDefault="0017750C"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・大澤　キヌ様～昨日食事摂取せず点滴実施。本日も2本指示貰っている。食事の摂取状況と合わせて明日主治医に指示確認して下さい。</w:t>
      </w:r>
    </w:p>
    <w:p w14:paraId="0BFEDD1E" w14:textId="77777777" w:rsidR="0017750C" w:rsidRDefault="0017750C" w:rsidP="00124BA9">
      <w:pPr>
        <w:widowControl/>
        <w:ind w:left="1920" w:hangingChars="800" w:hanging="1920"/>
        <w:rPr>
          <w:rFonts w:asciiTheme="majorEastAsia" w:eastAsiaTheme="majorEastAsia" w:hAnsiTheme="majorEastAsia"/>
          <w:sz w:val="24"/>
        </w:rPr>
      </w:pPr>
    </w:p>
    <w:p w14:paraId="4B7585DD" w14:textId="0F1F11C5" w:rsidR="0017750C" w:rsidRPr="0017750C" w:rsidRDefault="0017750C"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・三浦　初美様～尿漏れありバルーン交換実施。明日より経管栄養開始予定。</w:t>
      </w:r>
    </w:p>
    <w:p w14:paraId="40099ACD" w14:textId="4ECA85B5" w:rsidR="0017750C" w:rsidRDefault="0017750C" w:rsidP="00124BA9">
      <w:pPr>
        <w:widowControl/>
        <w:ind w:left="1920" w:hangingChars="800" w:hanging="1920"/>
        <w:rPr>
          <w:rFonts w:asciiTheme="majorEastAsia" w:eastAsiaTheme="majorEastAsia" w:hAnsiTheme="majorEastAsia"/>
          <w:sz w:val="24"/>
        </w:rPr>
      </w:pPr>
    </w:p>
    <w:p w14:paraId="7BF94584" w14:textId="77777777" w:rsidR="00E44E41" w:rsidRPr="00E44E41" w:rsidRDefault="00E44E41" w:rsidP="00E44E4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・川口　栄喜様～</w:t>
      </w:r>
      <w:r w:rsidRPr="00E44E41">
        <w:rPr>
          <w:rFonts w:asciiTheme="majorEastAsia" w:eastAsiaTheme="majorEastAsia" w:hAnsiTheme="majorEastAsia" w:hint="eastAsia"/>
          <w:sz w:val="24"/>
        </w:rPr>
        <w:t>老健はくじゅ上野(うわの)氏へ連絡。状態落ち着いており、訪問調査を打診。</w:t>
      </w:r>
    </w:p>
    <w:p w14:paraId="24ECCEE4" w14:textId="77777777" w:rsidR="00E44E41" w:rsidRPr="00E44E41" w:rsidRDefault="00E44E41" w:rsidP="00E44E41">
      <w:pPr>
        <w:widowControl/>
        <w:ind w:leftChars="800" w:left="1680" w:firstLineChars="100" w:firstLine="240"/>
        <w:rPr>
          <w:rFonts w:asciiTheme="majorEastAsia" w:eastAsiaTheme="majorEastAsia" w:hAnsiTheme="majorEastAsia"/>
          <w:sz w:val="24"/>
        </w:rPr>
      </w:pPr>
      <w:r w:rsidRPr="00E44E41">
        <w:rPr>
          <w:rFonts w:asciiTheme="majorEastAsia" w:eastAsiaTheme="majorEastAsia" w:hAnsiTheme="majorEastAsia" w:hint="eastAsia"/>
          <w:sz w:val="24"/>
        </w:rPr>
        <w:t>1/6　14：00で訪問調査希望あり、医事へ予約依頼した。</w:t>
      </w:r>
    </w:p>
    <w:p w14:paraId="4A784041" w14:textId="794CA9FF" w:rsidR="00E44E41" w:rsidRDefault="00E44E41" w:rsidP="00E44E41">
      <w:pPr>
        <w:widowControl/>
        <w:ind w:leftChars="900" w:left="1890"/>
        <w:rPr>
          <w:rFonts w:asciiTheme="majorEastAsia" w:eastAsiaTheme="majorEastAsia" w:hAnsiTheme="majorEastAsia"/>
          <w:sz w:val="24"/>
        </w:rPr>
      </w:pPr>
      <w:r w:rsidRPr="00E44E41">
        <w:rPr>
          <w:rFonts w:asciiTheme="majorEastAsia" w:eastAsiaTheme="majorEastAsia" w:hAnsiTheme="majorEastAsia" w:hint="eastAsia"/>
          <w:sz w:val="24"/>
        </w:rPr>
        <w:t>1月に退所2件、男性待機3名の状態。訪問調査完了していれば受入れの見込みはあるとのこと。</w:t>
      </w:r>
    </w:p>
    <w:p w14:paraId="0D22A163" w14:textId="77777777" w:rsidR="00E44E41" w:rsidRDefault="00E44E41" w:rsidP="00E44E41">
      <w:pPr>
        <w:widowControl/>
        <w:ind w:leftChars="900" w:left="1890"/>
        <w:rPr>
          <w:rFonts w:asciiTheme="majorEastAsia" w:eastAsiaTheme="majorEastAsia" w:hAnsiTheme="majorEastAsia"/>
          <w:sz w:val="24"/>
        </w:rPr>
      </w:pPr>
    </w:p>
    <w:p w14:paraId="4B849026" w14:textId="1AD76E20" w:rsidR="0017750C" w:rsidRDefault="0017750C"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＜小柳Dr診察＞</w:t>
      </w:r>
    </w:p>
    <w:p w14:paraId="55A87C71" w14:textId="0F689C2E" w:rsidR="0017750C" w:rsidRDefault="0017750C"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・菊池　玲子様～25日からデエビゴ開始。睡眠状態、歩行状態観察して下さい。</w:t>
      </w:r>
    </w:p>
    <w:p w14:paraId="3B3C50B3" w14:textId="77777777" w:rsidR="0017750C" w:rsidRDefault="0017750C" w:rsidP="00124BA9">
      <w:pPr>
        <w:widowControl/>
        <w:ind w:left="1920" w:hangingChars="800" w:hanging="1920"/>
        <w:rPr>
          <w:rFonts w:asciiTheme="majorEastAsia" w:eastAsiaTheme="majorEastAsia" w:hAnsiTheme="majorEastAsia"/>
          <w:sz w:val="24"/>
        </w:rPr>
      </w:pPr>
    </w:p>
    <w:p w14:paraId="13F0C184" w14:textId="112069F5" w:rsidR="0017750C" w:rsidRDefault="0017750C"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・片山　京子様～</w:t>
      </w:r>
      <w:r w:rsidR="0082367D">
        <w:rPr>
          <w:rFonts w:asciiTheme="majorEastAsia" w:eastAsiaTheme="majorEastAsia" w:hAnsiTheme="majorEastAsia" w:hint="eastAsia"/>
          <w:sz w:val="24"/>
        </w:rPr>
        <w:t>25日から人参養栄湯</w:t>
      </w:r>
      <w:r>
        <w:rPr>
          <w:rFonts w:asciiTheme="majorEastAsia" w:eastAsiaTheme="majorEastAsia" w:hAnsiTheme="majorEastAsia" w:hint="eastAsia"/>
          <w:sz w:val="24"/>
        </w:rPr>
        <w:t>開始</w:t>
      </w:r>
      <w:r w:rsidR="0082367D">
        <w:rPr>
          <w:rFonts w:asciiTheme="majorEastAsia" w:eastAsiaTheme="majorEastAsia" w:hAnsiTheme="majorEastAsia" w:hint="eastAsia"/>
          <w:sz w:val="24"/>
        </w:rPr>
        <w:t>となる。</w:t>
      </w:r>
    </w:p>
    <w:p w14:paraId="5D7486C6" w14:textId="77777777" w:rsidR="0017750C" w:rsidRDefault="0017750C" w:rsidP="00124BA9">
      <w:pPr>
        <w:widowControl/>
        <w:ind w:left="1920" w:hangingChars="800" w:hanging="1920"/>
        <w:rPr>
          <w:rFonts w:asciiTheme="majorEastAsia" w:eastAsiaTheme="majorEastAsia" w:hAnsiTheme="majorEastAsia"/>
          <w:sz w:val="24"/>
        </w:rPr>
      </w:pPr>
    </w:p>
    <w:p w14:paraId="5A633557" w14:textId="6EE64AA4" w:rsidR="0017750C" w:rsidRDefault="0017750C"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・佐々木　石雄様～発熱・痰あり、</w:t>
      </w:r>
      <w:r w:rsidR="0082367D">
        <w:rPr>
          <w:rFonts w:asciiTheme="majorEastAsia" w:eastAsiaTheme="majorEastAsia" w:hAnsiTheme="majorEastAsia" w:hint="eastAsia"/>
          <w:sz w:val="24"/>
        </w:rPr>
        <w:t>本日喀痰培養提出し</w:t>
      </w:r>
      <w:r>
        <w:rPr>
          <w:rFonts w:asciiTheme="majorEastAsia" w:eastAsiaTheme="majorEastAsia" w:hAnsiTheme="majorEastAsia" w:hint="eastAsia"/>
          <w:sz w:val="24"/>
        </w:rPr>
        <w:t>抗生剤点滴開始。</w:t>
      </w:r>
      <w:r w:rsidR="0082367D">
        <w:rPr>
          <w:rFonts w:asciiTheme="majorEastAsia" w:eastAsiaTheme="majorEastAsia" w:hAnsiTheme="majorEastAsia" w:hint="eastAsia"/>
          <w:sz w:val="24"/>
        </w:rPr>
        <w:t>食事は止めずに、</w:t>
      </w:r>
      <w:r w:rsidR="00187164">
        <w:rPr>
          <w:rFonts w:asciiTheme="majorEastAsia" w:eastAsiaTheme="majorEastAsia" w:hAnsiTheme="majorEastAsia" w:hint="eastAsia"/>
          <w:sz w:val="24"/>
        </w:rPr>
        <w:t>むせたら</w:t>
      </w:r>
      <w:r w:rsidR="0082367D">
        <w:rPr>
          <w:rFonts w:asciiTheme="majorEastAsia" w:eastAsiaTheme="majorEastAsia" w:hAnsiTheme="majorEastAsia" w:hint="eastAsia"/>
          <w:sz w:val="24"/>
        </w:rPr>
        <w:t>無理せず終了で良いと指示いただいている。</w:t>
      </w:r>
    </w:p>
    <w:p w14:paraId="4329CD6C" w14:textId="77777777" w:rsidR="00B62969" w:rsidRPr="0082367D" w:rsidRDefault="00B62969" w:rsidP="00124BA9">
      <w:pPr>
        <w:widowControl/>
        <w:ind w:left="1920" w:hangingChars="800" w:hanging="1920"/>
        <w:rPr>
          <w:rFonts w:asciiTheme="majorEastAsia" w:eastAsiaTheme="majorEastAsia" w:hAnsiTheme="majorEastAsia"/>
          <w:sz w:val="24"/>
        </w:rPr>
      </w:pPr>
    </w:p>
    <w:p w14:paraId="4BD3A82B" w14:textId="7CA2289B" w:rsidR="00244273" w:rsidRPr="00244273" w:rsidRDefault="0017750C" w:rsidP="00244273">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・東山　加壽子様～経口摂取の</w:t>
      </w:r>
      <w:r w:rsidR="0082367D">
        <w:rPr>
          <w:rFonts w:asciiTheme="majorEastAsia" w:eastAsiaTheme="majorEastAsia" w:hAnsiTheme="majorEastAsia" w:hint="eastAsia"/>
          <w:sz w:val="24"/>
        </w:rPr>
        <w:t>栄養剤、</w:t>
      </w:r>
      <w:r>
        <w:rPr>
          <w:rFonts w:asciiTheme="majorEastAsia" w:eastAsiaTheme="majorEastAsia" w:hAnsiTheme="majorEastAsia" w:hint="eastAsia"/>
          <w:sz w:val="24"/>
        </w:rPr>
        <w:t>クリミールへ変更</w:t>
      </w:r>
      <w:r w:rsidR="0082367D">
        <w:rPr>
          <w:rFonts w:asciiTheme="majorEastAsia" w:eastAsiaTheme="majorEastAsia" w:hAnsiTheme="majorEastAsia" w:hint="eastAsia"/>
          <w:sz w:val="24"/>
        </w:rPr>
        <w:t>したが拒食している。今後の方針について小栁Drから</w:t>
      </w:r>
      <w:r w:rsidR="00244273" w:rsidRPr="00244273">
        <w:rPr>
          <w:rFonts w:asciiTheme="majorEastAsia" w:eastAsiaTheme="majorEastAsia" w:hAnsiTheme="majorEastAsia" w:hint="eastAsia"/>
          <w:sz w:val="24"/>
        </w:rPr>
        <w:t>次女へ連絡し、状態説明していただいた。今年は経管継続の方針。</w:t>
      </w:r>
    </w:p>
    <w:p w14:paraId="34E033DC" w14:textId="77777777" w:rsidR="00244273" w:rsidRDefault="00244273" w:rsidP="00244273">
      <w:pPr>
        <w:widowControl/>
        <w:ind w:leftChars="1000" w:left="2100"/>
        <w:rPr>
          <w:rFonts w:asciiTheme="majorEastAsia" w:eastAsiaTheme="majorEastAsia" w:hAnsiTheme="majorEastAsia"/>
          <w:sz w:val="24"/>
        </w:rPr>
      </w:pPr>
      <w:r w:rsidRPr="00244273">
        <w:rPr>
          <w:rFonts w:asciiTheme="majorEastAsia" w:eastAsiaTheme="majorEastAsia" w:hAnsiTheme="majorEastAsia" w:hint="eastAsia"/>
          <w:sz w:val="24"/>
        </w:rPr>
        <w:t>今後経管栄養へ完全移行するかは、家族で相談していただき、年明け主治医から意向確認する方向となる。</w:t>
      </w:r>
    </w:p>
    <w:p w14:paraId="642AD24D" w14:textId="2E74045B" w:rsidR="0017750C" w:rsidRDefault="00244273" w:rsidP="00244273">
      <w:pPr>
        <w:widowControl/>
        <w:ind w:leftChars="1000" w:left="2100"/>
        <w:rPr>
          <w:rFonts w:asciiTheme="majorEastAsia" w:eastAsiaTheme="majorEastAsia" w:hAnsiTheme="majorEastAsia"/>
          <w:sz w:val="24"/>
        </w:rPr>
      </w:pPr>
      <w:r w:rsidRPr="00244273">
        <w:rPr>
          <w:rFonts w:asciiTheme="majorEastAsia" w:eastAsiaTheme="majorEastAsia" w:hAnsiTheme="majorEastAsia" w:hint="eastAsia"/>
          <w:sz w:val="24"/>
        </w:rPr>
        <w:t>経管栄養メニューは、明日より朝昼ラクフィア、夕経口でアイソカルゼリーへ変更。栄養課へ変更依頼済み。</w:t>
      </w:r>
    </w:p>
    <w:p w14:paraId="2DA248DE" w14:textId="77777777" w:rsidR="001867F9" w:rsidRDefault="001867F9" w:rsidP="00244273">
      <w:pPr>
        <w:widowControl/>
        <w:ind w:leftChars="1000" w:left="2100"/>
        <w:rPr>
          <w:rFonts w:asciiTheme="majorEastAsia" w:eastAsiaTheme="majorEastAsia" w:hAnsiTheme="majorEastAsia" w:hint="eastAsia"/>
          <w:sz w:val="24"/>
        </w:rPr>
      </w:pPr>
    </w:p>
    <w:p w14:paraId="7608408E" w14:textId="7DE37BCC" w:rsidR="00B06438" w:rsidRDefault="001867F9" w:rsidP="00B06438">
      <w:pPr>
        <w:widowControl/>
        <w:rPr>
          <w:rFonts w:asciiTheme="majorEastAsia" w:eastAsiaTheme="majorEastAsia" w:hAnsiTheme="majorEastAsia"/>
          <w:sz w:val="24"/>
        </w:rPr>
      </w:pPr>
      <w:r>
        <w:rPr>
          <w:rFonts w:asciiTheme="majorEastAsia" w:eastAsiaTheme="majorEastAsia" w:hAnsiTheme="majorEastAsia" w:hint="eastAsia"/>
          <w:sz w:val="24"/>
        </w:rPr>
        <w:t>・金沢　タイ様～ふらつきあり本日よりメマンチン減量</w:t>
      </w:r>
    </w:p>
    <w:p w14:paraId="1B1146EF" w14:textId="77777777" w:rsidR="001867F9" w:rsidRDefault="001867F9" w:rsidP="00B06438">
      <w:pPr>
        <w:widowControl/>
        <w:rPr>
          <w:rFonts w:asciiTheme="majorEastAsia" w:eastAsiaTheme="majorEastAsia" w:hAnsiTheme="majorEastAsia" w:hint="eastAsia"/>
          <w:sz w:val="24"/>
        </w:rPr>
      </w:pPr>
    </w:p>
    <w:p w14:paraId="5B6AAF33" w14:textId="071C0563" w:rsidR="00843792" w:rsidRDefault="005C2503"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＜要注目患者様情報＞</w:t>
      </w:r>
    </w:p>
    <w:p w14:paraId="7BBF352F" w14:textId="5D8DF80D" w:rsidR="00050517" w:rsidRDefault="00DC6E5D"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・三浦　初美様～</w:t>
      </w:r>
      <w:r w:rsidR="00B62969">
        <w:rPr>
          <w:rFonts w:asciiTheme="majorEastAsia" w:eastAsiaTheme="majorEastAsia" w:hAnsiTheme="majorEastAsia" w:hint="eastAsia"/>
          <w:sz w:val="24"/>
        </w:rPr>
        <w:t>バイタル異常なし。独語続いている。</w:t>
      </w:r>
      <w:r w:rsidR="002E6D8F">
        <w:rPr>
          <w:rFonts w:asciiTheme="majorEastAsia" w:eastAsiaTheme="majorEastAsia" w:hAnsiTheme="majorEastAsia" w:hint="eastAsia"/>
          <w:sz w:val="24"/>
        </w:rPr>
        <w:tab/>
      </w:r>
      <w:r w:rsidR="002E6D8F">
        <w:rPr>
          <w:rFonts w:asciiTheme="majorEastAsia" w:eastAsiaTheme="majorEastAsia" w:hAnsiTheme="majorEastAsia" w:hint="eastAsia"/>
          <w:sz w:val="24"/>
        </w:rPr>
        <w:tab/>
      </w:r>
      <w:r w:rsidR="002E6D8F">
        <w:rPr>
          <w:rFonts w:asciiTheme="majorEastAsia" w:eastAsiaTheme="majorEastAsia" w:hAnsiTheme="majorEastAsia" w:hint="eastAsia"/>
          <w:sz w:val="24"/>
        </w:rPr>
        <w:tab/>
      </w:r>
      <w:r w:rsidR="002E6D8F">
        <w:rPr>
          <w:rFonts w:asciiTheme="majorEastAsia" w:eastAsiaTheme="majorEastAsia" w:hAnsiTheme="majorEastAsia" w:hint="eastAsia"/>
          <w:sz w:val="24"/>
        </w:rPr>
        <w:tab/>
      </w:r>
      <w:r w:rsidR="002E6D8F">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p>
    <w:p w14:paraId="696CFE28" w14:textId="08187E22" w:rsidR="002E6D8F" w:rsidRDefault="00DC6E5D" w:rsidP="00496D65">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・石亀　猛様～</w:t>
      </w:r>
      <w:r w:rsidR="00B62969">
        <w:rPr>
          <w:rFonts w:asciiTheme="majorEastAsia" w:eastAsiaTheme="majorEastAsia" w:hAnsiTheme="majorEastAsia" w:hint="eastAsia"/>
          <w:sz w:val="24"/>
        </w:rPr>
        <w:t>深夜で発熱あるも日勤では無し。血圧170台で経過。酸素２L</w:t>
      </w:r>
      <w:r w:rsidR="00B06438">
        <w:rPr>
          <w:rFonts w:asciiTheme="majorEastAsia" w:eastAsiaTheme="majorEastAsia" w:hAnsiTheme="majorEastAsia" w:hint="eastAsia"/>
          <w:sz w:val="24"/>
        </w:rPr>
        <w:t>使用</w:t>
      </w:r>
      <w:r w:rsidR="00B62969">
        <w:rPr>
          <w:rFonts w:asciiTheme="majorEastAsia" w:eastAsiaTheme="majorEastAsia" w:hAnsiTheme="majorEastAsia" w:hint="eastAsia"/>
          <w:sz w:val="24"/>
        </w:rPr>
        <w:t>中。</w:t>
      </w:r>
      <w:r w:rsidR="00B06438">
        <w:rPr>
          <w:rFonts w:asciiTheme="majorEastAsia" w:eastAsiaTheme="majorEastAsia" w:hAnsiTheme="majorEastAsia" w:hint="eastAsia"/>
          <w:sz w:val="24"/>
        </w:rPr>
        <w:t>時折酸素飽和度低下あり、</w:t>
      </w:r>
      <w:r w:rsidR="00B62969">
        <w:rPr>
          <w:rFonts w:asciiTheme="majorEastAsia" w:eastAsiaTheme="majorEastAsia" w:hAnsiTheme="majorEastAsia" w:hint="eastAsia"/>
          <w:sz w:val="24"/>
        </w:rPr>
        <w:t>適宜吸引行っている。</w:t>
      </w:r>
      <w:r w:rsidR="00B06438">
        <w:rPr>
          <w:rFonts w:asciiTheme="majorEastAsia" w:eastAsiaTheme="majorEastAsia" w:hAnsiTheme="majorEastAsia" w:hint="eastAsia"/>
          <w:sz w:val="24"/>
        </w:rPr>
        <w:t>意識レベルⅢ-200で変わりなし。</w:t>
      </w:r>
    </w:p>
    <w:p w14:paraId="2CD812AE" w14:textId="77777777" w:rsidR="00B62969" w:rsidRDefault="00B62969" w:rsidP="00496D65">
      <w:pPr>
        <w:widowControl/>
        <w:ind w:left="1920" w:hangingChars="800" w:hanging="1920"/>
        <w:rPr>
          <w:rFonts w:asciiTheme="majorEastAsia" w:eastAsiaTheme="majorEastAsia" w:hAnsiTheme="majorEastAsia"/>
          <w:sz w:val="24"/>
        </w:rPr>
      </w:pPr>
    </w:p>
    <w:p w14:paraId="699381FF" w14:textId="77777777" w:rsidR="00B06438" w:rsidRDefault="00DC6E5D" w:rsidP="00EE33A1">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・佐々木　石雄様～</w:t>
      </w:r>
      <w:r w:rsidR="00B62969">
        <w:rPr>
          <w:rFonts w:asciiTheme="majorEastAsia" w:eastAsiaTheme="majorEastAsia" w:hAnsiTheme="majorEastAsia" w:hint="eastAsia"/>
          <w:sz w:val="24"/>
        </w:rPr>
        <w:t>発熱続き、本日より抗生剤点滴開始。</w:t>
      </w:r>
      <w:r w:rsidR="00B06438">
        <w:rPr>
          <w:rFonts w:asciiTheme="majorEastAsia" w:eastAsiaTheme="majorEastAsia" w:hAnsiTheme="majorEastAsia" w:hint="eastAsia"/>
          <w:sz w:val="24"/>
        </w:rPr>
        <w:t>痰絡みあり食事の前後吸引している。</w:t>
      </w:r>
    </w:p>
    <w:p w14:paraId="6FC48BAD" w14:textId="52DC541B" w:rsidR="00DC6E5D" w:rsidRDefault="00124BA9" w:rsidP="00EE33A1">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p>
    <w:p w14:paraId="4FCD984E" w14:textId="10B50B17" w:rsidR="00DC6E5D" w:rsidRDefault="00DC6E5D"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・上野　節雄様～</w:t>
      </w:r>
      <w:r w:rsidR="00314CF6">
        <w:rPr>
          <w:rFonts w:asciiTheme="majorEastAsia" w:eastAsiaTheme="majorEastAsia" w:hAnsiTheme="majorEastAsia" w:hint="eastAsia"/>
          <w:sz w:val="24"/>
        </w:rPr>
        <w:t>バイタル異常なく食事ムラは</w:t>
      </w:r>
      <w:r w:rsidR="00B62969">
        <w:rPr>
          <w:rFonts w:asciiTheme="majorEastAsia" w:eastAsiaTheme="majorEastAsia" w:hAnsiTheme="majorEastAsia" w:hint="eastAsia"/>
          <w:sz w:val="24"/>
        </w:rPr>
        <w:t>変わりなし。</w:t>
      </w:r>
      <w:r w:rsidR="00314CF6">
        <w:rPr>
          <w:rFonts w:asciiTheme="majorEastAsia" w:eastAsiaTheme="majorEastAsia" w:hAnsiTheme="majorEastAsia" w:hint="eastAsia"/>
          <w:sz w:val="24"/>
        </w:rPr>
        <w:t>意識レベルクリアでスタッフコールあり。</w:t>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p>
    <w:p w14:paraId="632D7DA8" w14:textId="7AB9FCA5" w:rsidR="00DC6E5D" w:rsidRDefault="00DC6E5D" w:rsidP="00EE33A1">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・佐々木　節郎様～</w:t>
      </w:r>
      <w:r w:rsidR="00B62969">
        <w:rPr>
          <w:rFonts w:asciiTheme="majorEastAsia" w:eastAsiaTheme="majorEastAsia" w:hAnsiTheme="majorEastAsia" w:hint="eastAsia"/>
          <w:sz w:val="24"/>
        </w:rPr>
        <w:t>夜間多動で車椅子で過ごすこと</w:t>
      </w:r>
      <w:r w:rsidR="00B06438">
        <w:rPr>
          <w:rFonts w:asciiTheme="majorEastAsia" w:eastAsiaTheme="majorEastAsia" w:hAnsiTheme="majorEastAsia" w:hint="eastAsia"/>
          <w:sz w:val="24"/>
        </w:rPr>
        <w:t>が多い。日中も離床している。</w:t>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p>
    <w:p w14:paraId="618F17F5" w14:textId="36C7C7DF" w:rsidR="00D35247" w:rsidRDefault="00DC6E5D"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・大村　廣志様～</w:t>
      </w:r>
      <w:r w:rsidR="00B62969">
        <w:rPr>
          <w:rFonts w:asciiTheme="majorEastAsia" w:eastAsiaTheme="majorEastAsia" w:hAnsiTheme="majorEastAsia" w:hint="eastAsia"/>
          <w:sz w:val="24"/>
        </w:rPr>
        <w:t>腹満あり食事摂取進まず。バイタル異常は無し。</w:t>
      </w:r>
    </w:p>
    <w:p w14:paraId="4C17E2EB" w14:textId="77777777" w:rsidR="004429CA" w:rsidRDefault="004429CA" w:rsidP="00124BA9">
      <w:pPr>
        <w:widowControl/>
        <w:ind w:left="1920" w:hangingChars="800" w:hanging="1920"/>
        <w:rPr>
          <w:rFonts w:asciiTheme="majorEastAsia" w:eastAsiaTheme="majorEastAsia" w:hAnsiTheme="majorEastAsia"/>
          <w:sz w:val="24"/>
        </w:rPr>
      </w:pPr>
    </w:p>
    <w:p w14:paraId="64A5E3B0" w14:textId="008A4684" w:rsidR="004429CA" w:rsidRDefault="004429CA"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・金沢　タイ様～</w:t>
      </w:r>
      <w:r w:rsidR="00B62969">
        <w:rPr>
          <w:rFonts w:asciiTheme="majorEastAsia" w:eastAsiaTheme="majorEastAsia" w:hAnsiTheme="majorEastAsia" w:hint="eastAsia"/>
          <w:sz w:val="24"/>
        </w:rPr>
        <w:t>夜間歩行不安定</w:t>
      </w:r>
      <w:r w:rsidR="00B06438">
        <w:rPr>
          <w:rFonts w:asciiTheme="majorEastAsia" w:eastAsiaTheme="majorEastAsia" w:hAnsiTheme="majorEastAsia" w:hint="eastAsia"/>
          <w:sz w:val="24"/>
        </w:rPr>
        <w:t>なため</w:t>
      </w:r>
      <w:r w:rsidR="00B62969">
        <w:rPr>
          <w:rFonts w:asciiTheme="majorEastAsia" w:eastAsiaTheme="majorEastAsia" w:hAnsiTheme="majorEastAsia" w:hint="eastAsia"/>
          <w:sz w:val="24"/>
        </w:rPr>
        <w:t>、102号室で過ごしている。</w:t>
      </w:r>
    </w:p>
    <w:p w14:paraId="208AC40A" w14:textId="77777777" w:rsidR="004429CA" w:rsidRDefault="004429CA" w:rsidP="00124BA9">
      <w:pPr>
        <w:widowControl/>
        <w:ind w:left="1920" w:hangingChars="800" w:hanging="1920"/>
        <w:rPr>
          <w:rFonts w:asciiTheme="majorEastAsia" w:eastAsiaTheme="majorEastAsia" w:hAnsiTheme="majorEastAsia"/>
          <w:sz w:val="24"/>
        </w:rPr>
      </w:pPr>
    </w:p>
    <w:p w14:paraId="068F7CD7" w14:textId="752AC94F" w:rsidR="004429CA" w:rsidRDefault="004429CA" w:rsidP="00C2404E">
      <w:pPr>
        <w:widowControl/>
        <w:ind w:left="1920" w:hangingChars="800" w:hanging="1920"/>
        <w:jc w:val="distribute"/>
        <w:rPr>
          <w:rFonts w:asciiTheme="majorEastAsia" w:eastAsiaTheme="majorEastAsia" w:hAnsiTheme="majorEastAsia"/>
          <w:sz w:val="24"/>
        </w:rPr>
      </w:pPr>
      <w:r>
        <w:rPr>
          <w:rFonts w:asciiTheme="majorEastAsia" w:eastAsiaTheme="majorEastAsia" w:hAnsiTheme="majorEastAsia" w:hint="eastAsia"/>
          <w:sz w:val="24"/>
        </w:rPr>
        <w:t>・濱渡　和子様～</w:t>
      </w:r>
      <w:r w:rsidR="00B62969">
        <w:rPr>
          <w:rFonts w:asciiTheme="majorEastAsia" w:eastAsiaTheme="majorEastAsia" w:hAnsiTheme="majorEastAsia" w:hint="eastAsia"/>
          <w:sz w:val="24"/>
        </w:rPr>
        <w:t>夫様が亡くなった連絡あるがまだ本人には伝えていない。娘様が落ち着いたころに娘様より伝えてもらう予定。</w:t>
      </w:r>
    </w:p>
    <w:p w14:paraId="5ED9A8A9" w14:textId="77777777" w:rsidR="00AD7B9B" w:rsidRDefault="00AD7B9B" w:rsidP="00124BA9">
      <w:pPr>
        <w:widowControl/>
        <w:ind w:left="1920" w:hangingChars="800" w:hanging="1920"/>
        <w:rPr>
          <w:rFonts w:asciiTheme="majorEastAsia" w:eastAsiaTheme="majorEastAsia" w:hAnsiTheme="majorEastAsia"/>
          <w:sz w:val="24"/>
        </w:rPr>
      </w:pPr>
    </w:p>
    <w:p w14:paraId="3333EEAB" w14:textId="23FB0B82" w:rsidR="004B2320" w:rsidRPr="004B2320" w:rsidRDefault="00AD743F" w:rsidP="00244273">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・東山　加壽子様～</w:t>
      </w:r>
      <w:r w:rsidR="00C2404E">
        <w:rPr>
          <w:rFonts w:asciiTheme="majorEastAsia" w:eastAsiaTheme="majorEastAsia" w:hAnsiTheme="majorEastAsia" w:hint="eastAsia"/>
          <w:sz w:val="24"/>
        </w:rPr>
        <w:t>今朝胃管自己抜去有り再挿入している。食事は拒否強くほぼ摂取していない。体動多くベッドから起き上がる事多い。</w:t>
      </w:r>
    </w:p>
    <w:p w14:paraId="6BAA253E" w14:textId="6D31F02A" w:rsidR="00DC6E5D" w:rsidRDefault="00124BA9" w:rsidP="004B2320">
      <w:pPr>
        <w:widowControl/>
        <w:ind w:leftChars="1000" w:left="2100"/>
        <w:rPr>
          <w:rFonts w:asciiTheme="majorEastAsia" w:eastAsiaTheme="majorEastAsia" w:hAnsiTheme="majorEastAsia"/>
          <w:sz w:val="24"/>
        </w:rPr>
      </w:pP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p>
    <w:p w14:paraId="546F5803" w14:textId="0A08D52F" w:rsidR="00C2404E" w:rsidRDefault="00DC6E5D" w:rsidP="00C2404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・藤村　操様～</w:t>
      </w:r>
      <w:r w:rsidR="00C2404E">
        <w:rPr>
          <w:rFonts w:asciiTheme="majorEastAsia" w:eastAsiaTheme="majorEastAsia" w:hAnsiTheme="majorEastAsia" w:hint="eastAsia"/>
          <w:sz w:val="24"/>
        </w:rPr>
        <w:t>他室侵入繰り返し寝具弄りを常に行っている。</w:t>
      </w:r>
    </w:p>
    <w:p w14:paraId="40252574" w14:textId="77777777" w:rsidR="00AD7B9B" w:rsidRDefault="00AD7B9B" w:rsidP="00124BA9">
      <w:pPr>
        <w:widowControl/>
        <w:ind w:left="1920" w:hangingChars="800" w:hanging="1920"/>
        <w:rPr>
          <w:rFonts w:asciiTheme="majorEastAsia" w:eastAsiaTheme="majorEastAsia" w:hAnsiTheme="majorEastAsia"/>
          <w:sz w:val="24"/>
        </w:rPr>
      </w:pPr>
    </w:p>
    <w:p w14:paraId="0A12928D" w14:textId="56410FA0" w:rsidR="000F4BE3" w:rsidRDefault="000F4BE3"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＜胃瘻の取り扱いについて＞</w:t>
      </w:r>
    </w:p>
    <w:p w14:paraId="190142B2" w14:textId="6750F551" w:rsidR="000F4BE3" w:rsidRDefault="000F4BE3"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・本日の転入者は胃瘻栄養行っています。</w:t>
      </w:r>
    </w:p>
    <w:p w14:paraId="27E0114C" w14:textId="051033D6" w:rsidR="000F4BE3" w:rsidRDefault="000F4BE3" w:rsidP="000F4BE3">
      <w:pPr>
        <w:widowControl/>
        <w:ind w:leftChars="-779" w:left="284"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腹部に胃瘻チューブが入っています。栄養開始時は、経管栄養と同じ準備で、腹部のチューブのクレンメを外し流します。外す際にはクレンメを閉める事を忘れずに。挿入部に切りガーゼを当てています。挿入部からの漏れや皮膚状況</w:t>
      </w:r>
      <w:r w:rsidR="00B06438">
        <w:rPr>
          <w:rFonts w:asciiTheme="majorEastAsia" w:eastAsiaTheme="majorEastAsia" w:hAnsiTheme="majorEastAsia" w:hint="eastAsia"/>
          <w:sz w:val="24"/>
        </w:rPr>
        <w:t>を各勤で</w:t>
      </w:r>
      <w:r>
        <w:rPr>
          <w:rFonts w:asciiTheme="majorEastAsia" w:eastAsiaTheme="majorEastAsia" w:hAnsiTheme="majorEastAsia" w:hint="eastAsia"/>
          <w:sz w:val="24"/>
        </w:rPr>
        <w:t>観察して下さい。自己抜去があった際には受診して再挿入が必要。そこまではバルーンカテーテルなど代わりになる管で穴がふさがらないようにすることが必要です。</w:t>
      </w:r>
    </w:p>
    <w:p w14:paraId="6996F5B5" w14:textId="77777777" w:rsidR="000F4BE3" w:rsidRDefault="000F4BE3" w:rsidP="000F4BE3">
      <w:pPr>
        <w:widowControl/>
        <w:ind w:leftChars="-779" w:left="284" w:hangingChars="800" w:hanging="1920"/>
        <w:rPr>
          <w:rFonts w:asciiTheme="majorEastAsia" w:eastAsiaTheme="majorEastAsia" w:hAnsiTheme="majorEastAsia"/>
          <w:sz w:val="24"/>
        </w:rPr>
      </w:pPr>
    </w:p>
    <w:p w14:paraId="0F33C05C" w14:textId="77777777" w:rsidR="00C2404E" w:rsidRDefault="00C2404E"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＜転入患者様＞</w:t>
      </w:r>
    </w:p>
    <w:p w14:paraId="220D901F" w14:textId="77777777" w:rsidR="000F4BE3" w:rsidRDefault="000F4BE3"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・中鶴間　悦雄様</w:t>
      </w:r>
      <w:r w:rsidR="00124BA9">
        <w:rPr>
          <w:rFonts w:asciiTheme="majorEastAsia" w:eastAsiaTheme="majorEastAsia" w:hAnsiTheme="majorEastAsia" w:hint="eastAsia"/>
          <w:sz w:val="24"/>
        </w:rPr>
        <w:tab/>
      </w:r>
      <w:r>
        <w:rPr>
          <w:rFonts w:asciiTheme="majorEastAsia" w:eastAsiaTheme="majorEastAsia" w:hAnsiTheme="majorEastAsia" w:hint="eastAsia"/>
          <w:sz w:val="24"/>
        </w:rPr>
        <w:t>受け持ち：大久保NS</w:t>
      </w:r>
    </w:p>
    <w:p w14:paraId="1B08AC2E" w14:textId="4D09542F" w:rsidR="00631CD8" w:rsidRDefault="000F4BE3" w:rsidP="00124BA9">
      <w:pPr>
        <w:widowControl/>
        <w:ind w:left="1680" w:hangingChars="800" w:hanging="1680"/>
        <w:rPr>
          <w:rFonts w:asciiTheme="majorEastAsia" w:eastAsiaTheme="majorEastAsia" w:hAnsiTheme="majorEastAsia"/>
          <w:sz w:val="24"/>
        </w:rPr>
      </w:pPr>
      <w:r w:rsidRPr="000F4BE3">
        <w:rPr>
          <w:rFonts w:hint="eastAsia"/>
          <w:noProof/>
        </w:rPr>
        <w:drawing>
          <wp:inline distT="0" distB="0" distL="0" distR="0" wp14:anchorId="0B3E1614" wp14:editId="74AB1C0A">
            <wp:extent cx="5490845" cy="7882142"/>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p>
    <w:sectPr w:rsidR="00631CD8"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8"/>
  </w:num>
  <w:num w:numId="3">
    <w:abstractNumId w:val="25"/>
  </w:num>
  <w:num w:numId="4">
    <w:abstractNumId w:val="8"/>
  </w:num>
  <w:num w:numId="5">
    <w:abstractNumId w:val="19"/>
  </w:num>
  <w:num w:numId="6">
    <w:abstractNumId w:val="21"/>
  </w:num>
  <w:num w:numId="7">
    <w:abstractNumId w:val="26"/>
  </w:num>
  <w:num w:numId="8">
    <w:abstractNumId w:val="23"/>
  </w:num>
  <w:num w:numId="9">
    <w:abstractNumId w:val="2"/>
  </w:num>
  <w:num w:numId="10">
    <w:abstractNumId w:val="12"/>
  </w:num>
  <w:num w:numId="11">
    <w:abstractNumId w:val="20"/>
  </w:num>
  <w:num w:numId="12">
    <w:abstractNumId w:val="15"/>
  </w:num>
  <w:num w:numId="13">
    <w:abstractNumId w:val="24"/>
  </w:num>
  <w:num w:numId="14">
    <w:abstractNumId w:val="1"/>
  </w:num>
  <w:num w:numId="15">
    <w:abstractNumId w:val="4"/>
  </w:num>
  <w:num w:numId="16">
    <w:abstractNumId w:val="14"/>
  </w:num>
  <w:num w:numId="17">
    <w:abstractNumId w:val="16"/>
  </w:num>
  <w:num w:numId="18">
    <w:abstractNumId w:val="3"/>
  </w:num>
  <w:num w:numId="19">
    <w:abstractNumId w:val="22"/>
  </w:num>
  <w:num w:numId="20">
    <w:abstractNumId w:val="6"/>
  </w:num>
  <w:num w:numId="21">
    <w:abstractNumId w:val="7"/>
  </w:num>
  <w:num w:numId="22">
    <w:abstractNumId w:val="9"/>
  </w:num>
  <w:num w:numId="23">
    <w:abstractNumId w:val="17"/>
  </w:num>
  <w:num w:numId="24">
    <w:abstractNumId w:val="10"/>
  </w:num>
  <w:num w:numId="25">
    <w:abstractNumId w:val="27"/>
  </w:num>
  <w:num w:numId="26">
    <w:abstractNumId w:val="11"/>
  </w:num>
  <w:num w:numId="27">
    <w:abstractNumId w:val="5"/>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7612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480"/>
    <w:rsid w:val="00051D78"/>
    <w:rsid w:val="000525C3"/>
    <w:rsid w:val="000529EC"/>
    <w:rsid w:val="00052CC2"/>
    <w:rsid w:val="00052F21"/>
    <w:rsid w:val="000530F9"/>
    <w:rsid w:val="00053377"/>
    <w:rsid w:val="00053647"/>
    <w:rsid w:val="000536E3"/>
    <w:rsid w:val="00053A14"/>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E6"/>
    <w:rsid w:val="00064B32"/>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67FE4"/>
    <w:rsid w:val="000701D3"/>
    <w:rsid w:val="00070C18"/>
    <w:rsid w:val="00070D07"/>
    <w:rsid w:val="00070EC5"/>
    <w:rsid w:val="00071024"/>
    <w:rsid w:val="000712E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8A1"/>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18D"/>
    <w:rsid w:val="00107270"/>
    <w:rsid w:val="0010738E"/>
    <w:rsid w:val="001074BD"/>
    <w:rsid w:val="00107965"/>
    <w:rsid w:val="00107CA8"/>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1B1"/>
    <w:rsid w:val="00146482"/>
    <w:rsid w:val="00146783"/>
    <w:rsid w:val="001467B2"/>
    <w:rsid w:val="00146881"/>
    <w:rsid w:val="00146917"/>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22EB"/>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6E2D"/>
    <w:rsid w:val="00177407"/>
    <w:rsid w:val="0017750C"/>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98A"/>
    <w:rsid w:val="00185BBC"/>
    <w:rsid w:val="001860A9"/>
    <w:rsid w:val="00186103"/>
    <w:rsid w:val="00186208"/>
    <w:rsid w:val="0018675A"/>
    <w:rsid w:val="001867F9"/>
    <w:rsid w:val="00186ABF"/>
    <w:rsid w:val="00186FA1"/>
    <w:rsid w:val="00187164"/>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D49"/>
    <w:rsid w:val="001A0D9D"/>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B85"/>
    <w:rsid w:val="001C6E2C"/>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B61"/>
    <w:rsid w:val="001F3E9A"/>
    <w:rsid w:val="001F4110"/>
    <w:rsid w:val="001F4348"/>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34B"/>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A45"/>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62E"/>
    <w:rsid w:val="0029495C"/>
    <w:rsid w:val="002949A5"/>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F1B"/>
    <w:rsid w:val="002B1127"/>
    <w:rsid w:val="002B148C"/>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D96"/>
    <w:rsid w:val="00306E9C"/>
    <w:rsid w:val="00307084"/>
    <w:rsid w:val="00307361"/>
    <w:rsid w:val="003076E0"/>
    <w:rsid w:val="003079B7"/>
    <w:rsid w:val="003079F0"/>
    <w:rsid w:val="00307B1D"/>
    <w:rsid w:val="00310086"/>
    <w:rsid w:val="00310980"/>
    <w:rsid w:val="00310E49"/>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5E3"/>
    <w:rsid w:val="003148B6"/>
    <w:rsid w:val="00314CF6"/>
    <w:rsid w:val="00314FB5"/>
    <w:rsid w:val="0031521C"/>
    <w:rsid w:val="00315724"/>
    <w:rsid w:val="0031583D"/>
    <w:rsid w:val="003158EA"/>
    <w:rsid w:val="003158F1"/>
    <w:rsid w:val="00315A83"/>
    <w:rsid w:val="00315E60"/>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A89"/>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A8F"/>
    <w:rsid w:val="00353D3F"/>
    <w:rsid w:val="00353E77"/>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552"/>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F019C"/>
    <w:rsid w:val="003F02AE"/>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1E9"/>
    <w:rsid w:val="004014B4"/>
    <w:rsid w:val="004014C1"/>
    <w:rsid w:val="00401760"/>
    <w:rsid w:val="004019A8"/>
    <w:rsid w:val="004020E0"/>
    <w:rsid w:val="004021C1"/>
    <w:rsid w:val="00402E39"/>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714"/>
    <w:rsid w:val="00414889"/>
    <w:rsid w:val="00414A8F"/>
    <w:rsid w:val="00414CD8"/>
    <w:rsid w:val="00414F8A"/>
    <w:rsid w:val="00414FED"/>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3650"/>
    <w:rsid w:val="004C3AA3"/>
    <w:rsid w:val="004C3BF3"/>
    <w:rsid w:val="004C3DC4"/>
    <w:rsid w:val="004C4017"/>
    <w:rsid w:val="004C46F3"/>
    <w:rsid w:val="004C4E2E"/>
    <w:rsid w:val="004C4EF5"/>
    <w:rsid w:val="004C511A"/>
    <w:rsid w:val="004C5235"/>
    <w:rsid w:val="004C62D0"/>
    <w:rsid w:val="004C642A"/>
    <w:rsid w:val="004C687E"/>
    <w:rsid w:val="004C6A3A"/>
    <w:rsid w:val="004C6F9B"/>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70F2"/>
    <w:rsid w:val="004D77AD"/>
    <w:rsid w:val="004D77B2"/>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764"/>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D62"/>
    <w:rsid w:val="005164A4"/>
    <w:rsid w:val="0051669C"/>
    <w:rsid w:val="00516AE2"/>
    <w:rsid w:val="00516D53"/>
    <w:rsid w:val="00516F97"/>
    <w:rsid w:val="00517418"/>
    <w:rsid w:val="0051778C"/>
    <w:rsid w:val="00517B64"/>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D5"/>
    <w:rsid w:val="005566F6"/>
    <w:rsid w:val="00556AA4"/>
    <w:rsid w:val="00556AA7"/>
    <w:rsid w:val="0055749A"/>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582A"/>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F78"/>
    <w:rsid w:val="00682FC5"/>
    <w:rsid w:val="006830D0"/>
    <w:rsid w:val="006831C9"/>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2F1"/>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845"/>
    <w:rsid w:val="00737A03"/>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B54"/>
    <w:rsid w:val="00747E09"/>
    <w:rsid w:val="00747F86"/>
    <w:rsid w:val="007502AD"/>
    <w:rsid w:val="0075040D"/>
    <w:rsid w:val="00750451"/>
    <w:rsid w:val="007505ED"/>
    <w:rsid w:val="00750779"/>
    <w:rsid w:val="00750BF9"/>
    <w:rsid w:val="00751042"/>
    <w:rsid w:val="0075109F"/>
    <w:rsid w:val="0075153F"/>
    <w:rsid w:val="0075156D"/>
    <w:rsid w:val="0075172C"/>
    <w:rsid w:val="00751876"/>
    <w:rsid w:val="007518A9"/>
    <w:rsid w:val="00751A9A"/>
    <w:rsid w:val="0075212D"/>
    <w:rsid w:val="00752244"/>
    <w:rsid w:val="00752B3D"/>
    <w:rsid w:val="00752D7B"/>
    <w:rsid w:val="00752DF5"/>
    <w:rsid w:val="00752F0B"/>
    <w:rsid w:val="00753C6D"/>
    <w:rsid w:val="00753F85"/>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7108"/>
    <w:rsid w:val="007775A7"/>
    <w:rsid w:val="007775AD"/>
    <w:rsid w:val="00777952"/>
    <w:rsid w:val="00777E0A"/>
    <w:rsid w:val="00780132"/>
    <w:rsid w:val="00780223"/>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10E5"/>
    <w:rsid w:val="007C114C"/>
    <w:rsid w:val="007C177B"/>
    <w:rsid w:val="007C1801"/>
    <w:rsid w:val="007C18FE"/>
    <w:rsid w:val="007C1987"/>
    <w:rsid w:val="007C1B2C"/>
    <w:rsid w:val="007C1FC4"/>
    <w:rsid w:val="007C25D3"/>
    <w:rsid w:val="007C2A19"/>
    <w:rsid w:val="007C2AD3"/>
    <w:rsid w:val="007C2B06"/>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E"/>
    <w:rsid w:val="00840279"/>
    <w:rsid w:val="00840A0A"/>
    <w:rsid w:val="00840C3D"/>
    <w:rsid w:val="00840E8E"/>
    <w:rsid w:val="008410C6"/>
    <w:rsid w:val="00841337"/>
    <w:rsid w:val="00841484"/>
    <w:rsid w:val="008416E7"/>
    <w:rsid w:val="0084199C"/>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E"/>
    <w:rsid w:val="00861B75"/>
    <w:rsid w:val="00861DF0"/>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55"/>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237"/>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6DD"/>
    <w:rsid w:val="008E1A95"/>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FB9"/>
    <w:rsid w:val="0091419A"/>
    <w:rsid w:val="00914353"/>
    <w:rsid w:val="00914AEB"/>
    <w:rsid w:val="00914BA1"/>
    <w:rsid w:val="00914CA5"/>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81F"/>
    <w:rsid w:val="00956E8A"/>
    <w:rsid w:val="00956E97"/>
    <w:rsid w:val="009572BB"/>
    <w:rsid w:val="00957540"/>
    <w:rsid w:val="009575E3"/>
    <w:rsid w:val="009577CB"/>
    <w:rsid w:val="00957801"/>
    <w:rsid w:val="00957E99"/>
    <w:rsid w:val="00957EFE"/>
    <w:rsid w:val="009601DB"/>
    <w:rsid w:val="009602B0"/>
    <w:rsid w:val="00960517"/>
    <w:rsid w:val="009610F7"/>
    <w:rsid w:val="009611F2"/>
    <w:rsid w:val="009621AE"/>
    <w:rsid w:val="0096245F"/>
    <w:rsid w:val="00962657"/>
    <w:rsid w:val="009628CF"/>
    <w:rsid w:val="00962A35"/>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A4C"/>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1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96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4B8"/>
    <w:rsid w:val="00AB36BB"/>
    <w:rsid w:val="00AB373E"/>
    <w:rsid w:val="00AB391D"/>
    <w:rsid w:val="00AB3AF3"/>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3A5"/>
    <w:rsid w:val="00AD16A6"/>
    <w:rsid w:val="00AD1A64"/>
    <w:rsid w:val="00AD2328"/>
    <w:rsid w:val="00AD2556"/>
    <w:rsid w:val="00AD2602"/>
    <w:rsid w:val="00AD285D"/>
    <w:rsid w:val="00AD2DE7"/>
    <w:rsid w:val="00AD2E0A"/>
    <w:rsid w:val="00AD316D"/>
    <w:rsid w:val="00AD319D"/>
    <w:rsid w:val="00AD3262"/>
    <w:rsid w:val="00AD384F"/>
    <w:rsid w:val="00AD434E"/>
    <w:rsid w:val="00AD49E5"/>
    <w:rsid w:val="00AD4E17"/>
    <w:rsid w:val="00AD509D"/>
    <w:rsid w:val="00AD5138"/>
    <w:rsid w:val="00AD6464"/>
    <w:rsid w:val="00AD6486"/>
    <w:rsid w:val="00AD64CC"/>
    <w:rsid w:val="00AD6536"/>
    <w:rsid w:val="00AD6656"/>
    <w:rsid w:val="00AD6A56"/>
    <w:rsid w:val="00AD6E8C"/>
    <w:rsid w:val="00AD6FC6"/>
    <w:rsid w:val="00AD71A1"/>
    <w:rsid w:val="00AD7217"/>
    <w:rsid w:val="00AD743F"/>
    <w:rsid w:val="00AD7809"/>
    <w:rsid w:val="00AD7974"/>
    <w:rsid w:val="00AD7A0B"/>
    <w:rsid w:val="00AD7AB8"/>
    <w:rsid w:val="00AD7B9B"/>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94"/>
    <w:rsid w:val="00B42156"/>
    <w:rsid w:val="00B422D2"/>
    <w:rsid w:val="00B426E8"/>
    <w:rsid w:val="00B42A13"/>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969"/>
    <w:rsid w:val="00B62BDF"/>
    <w:rsid w:val="00B62E52"/>
    <w:rsid w:val="00B63267"/>
    <w:rsid w:val="00B633C5"/>
    <w:rsid w:val="00B63774"/>
    <w:rsid w:val="00B63F4C"/>
    <w:rsid w:val="00B642F7"/>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B0D"/>
    <w:rsid w:val="00B74C39"/>
    <w:rsid w:val="00B74CD1"/>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535B"/>
    <w:rsid w:val="00B95959"/>
    <w:rsid w:val="00B95BE1"/>
    <w:rsid w:val="00B95D44"/>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7A"/>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9C4"/>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0A7D"/>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35E"/>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1E"/>
    <w:rsid w:val="00C9712D"/>
    <w:rsid w:val="00C973E7"/>
    <w:rsid w:val="00C9779C"/>
    <w:rsid w:val="00C97FB4"/>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B0"/>
    <w:rsid w:val="00CC44FC"/>
    <w:rsid w:val="00CC4664"/>
    <w:rsid w:val="00CC4C31"/>
    <w:rsid w:val="00CC4FAF"/>
    <w:rsid w:val="00CC5004"/>
    <w:rsid w:val="00CC536C"/>
    <w:rsid w:val="00CC5881"/>
    <w:rsid w:val="00CC5D3B"/>
    <w:rsid w:val="00CC5D6F"/>
    <w:rsid w:val="00CC5F9E"/>
    <w:rsid w:val="00CC605E"/>
    <w:rsid w:val="00CC62C0"/>
    <w:rsid w:val="00CC647D"/>
    <w:rsid w:val="00CC70D7"/>
    <w:rsid w:val="00CC727D"/>
    <w:rsid w:val="00CC73EC"/>
    <w:rsid w:val="00CC773D"/>
    <w:rsid w:val="00CC793E"/>
    <w:rsid w:val="00CD0463"/>
    <w:rsid w:val="00CD05B8"/>
    <w:rsid w:val="00CD0E0D"/>
    <w:rsid w:val="00CD0F23"/>
    <w:rsid w:val="00CD10F8"/>
    <w:rsid w:val="00CD141D"/>
    <w:rsid w:val="00CD194A"/>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85A"/>
    <w:rsid w:val="00CF1A03"/>
    <w:rsid w:val="00CF2010"/>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71F"/>
    <w:rsid w:val="00D22B31"/>
    <w:rsid w:val="00D22E59"/>
    <w:rsid w:val="00D231F2"/>
    <w:rsid w:val="00D23448"/>
    <w:rsid w:val="00D23A1D"/>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86F"/>
    <w:rsid w:val="00D64BF7"/>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E9"/>
    <w:rsid w:val="00DA797C"/>
    <w:rsid w:val="00DA7A8F"/>
    <w:rsid w:val="00DA7BA1"/>
    <w:rsid w:val="00DA7BB7"/>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33E"/>
    <w:rsid w:val="00DC44B0"/>
    <w:rsid w:val="00DC494B"/>
    <w:rsid w:val="00DC4B4E"/>
    <w:rsid w:val="00DC4D29"/>
    <w:rsid w:val="00DC5375"/>
    <w:rsid w:val="00DC5B38"/>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332"/>
    <w:rsid w:val="00DF7515"/>
    <w:rsid w:val="00DF76A3"/>
    <w:rsid w:val="00DF76A7"/>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01"/>
    <w:rsid w:val="00E26D1A"/>
    <w:rsid w:val="00E2718E"/>
    <w:rsid w:val="00E2728D"/>
    <w:rsid w:val="00E27606"/>
    <w:rsid w:val="00E27843"/>
    <w:rsid w:val="00E27876"/>
    <w:rsid w:val="00E27890"/>
    <w:rsid w:val="00E30279"/>
    <w:rsid w:val="00E30A0C"/>
    <w:rsid w:val="00E30D2E"/>
    <w:rsid w:val="00E30EC1"/>
    <w:rsid w:val="00E3109B"/>
    <w:rsid w:val="00E3126D"/>
    <w:rsid w:val="00E318DF"/>
    <w:rsid w:val="00E319CB"/>
    <w:rsid w:val="00E321DC"/>
    <w:rsid w:val="00E32276"/>
    <w:rsid w:val="00E3231C"/>
    <w:rsid w:val="00E32522"/>
    <w:rsid w:val="00E32903"/>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192"/>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2980"/>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94D"/>
    <w:rsid w:val="00F85DB8"/>
    <w:rsid w:val="00F8653A"/>
    <w:rsid w:val="00F868AB"/>
    <w:rsid w:val="00F87006"/>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651"/>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76128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032F6-D013-4CDF-A81A-DD1A66E34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4817</TotalTime>
  <Pages>5</Pages>
  <Words>309</Words>
  <Characters>1764</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448</cp:revision>
  <cp:lastPrinted>2023-10-20T00:22:00Z</cp:lastPrinted>
  <dcterms:created xsi:type="dcterms:W3CDTF">2024-11-12T07:31:00Z</dcterms:created>
  <dcterms:modified xsi:type="dcterms:W3CDTF">2024-12-23T07:32:00Z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