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F714E1">
        <w:rPr>
          <w:rFonts w:ascii="ＭＳ ゴシック" w:eastAsia="ＭＳ ゴシック" w:hAnsi="ＭＳ ゴシック" w:cs="Times New Roman" w:hint="eastAsia"/>
          <w:szCs w:val="21"/>
        </w:rPr>
        <w:t>2日（水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714E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2A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714E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F714E1"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A6AB1"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714E1" w:rsidP="008A6AB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714E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2535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714E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714E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A6AB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62535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714E1"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F714E1"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14E1">
              <w:rPr>
                <w:rFonts w:ascii="ＭＳ ゴシック" w:eastAsia="ＭＳ ゴシック" w:hAnsi="ＭＳ ゴシック" w:cs="Times New Roman" w:hint="eastAsia"/>
                <w:szCs w:val="21"/>
              </w:rPr>
              <w:t>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Default="00465A56" w:rsidP="00234AE4">
      <w:pPr>
        <w:ind w:left="210" w:hangingChars="100" w:hanging="21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2C0A04">
        <w:rPr>
          <w:rFonts w:ascii="ＭＳ ゴシック" w:eastAsia="ＭＳ ゴシック" w:hAnsi="ＭＳ ゴシック" w:cs="Times New Roman" w:hint="eastAsia"/>
          <w:szCs w:val="21"/>
        </w:rPr>
        <w:t>合併症室トイレ内の水道の蛇口修理完了しています。</w:t>
      </w:r>
    </w:p>
    <w:p w:rsidR="00F80891" w:rsidRDefault="00F80891" w:rsidP="00234AE4">
      <w:pPr>
        <w:ind w:left="210" w:hangingChars="100" w:hanging="210"/>
        <w:rPr>
          <w:rFonts w:ascii="ＭＳ ゴシック" w:eastAsia="ＭＳ ゴシック" w:hAnsi="ＭＳ ゴシック" w:cs="Times New Roman"/>
          <w:szCs w:val="21"/>
        </w:rPr>
      </w:pPr>
    </w:p>
    <w:p w:rsidR="00F80891" w:rsidRPr="00C04736" w:rsidRDefault="00F80891" w:rsidP="00F80891">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・受け持ち患者様のインフルエンザ接種希望の確認をお願いします。職員のスケジュールについては後日案内予定。</w:t>
      </w:r>
    </w:p>
    <w:p w:rsidR="004968D4" w:rsidRPr="00C04736" w:rsidRDefault="004968D4" w:rsidP="009C0225">
      <w:pPr>
        <w:rPr>
          <w:rFonts w:ascii="ＭＳ ゴシック" w:eastAsia="ＭＳ ゴシック" w:hAnsi="ＭＳ ゴシック" w:cs="Times New Roman"/>
          <w:szCs w:val="21"/>
        </w:rPr>
      </w:pPr>
    </w:p>
    <w:p w:rsidR="000D3174" w:rsidRPr="00C04736"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F714E1">
        <w:rPr>
          <w:rFonts w:ascii="ＭＳ ゴシック" w:eastAsia="ＭＳ ゴシック" w:hAnsi="ＭＳ ゴシック" w:cs="Times New Roman" w:hint="eastAsia"/>
          <w:szCs w:val="21"/>
        </w:rPr>
        <w:t>】</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・柳沢　トシ様～東病棟Cユニット</w:t>
      </w:r>
      <w:r w:rsidR="00F80891">
        <w:rPr>
          <w:rFonts w:ascii="ＭＳ ゴシック" w:eastAsia="ＭＳ ゴシック" w:hAnsi="ＭＳ ゴシック" w:cs="Times New Roman" w:hint="eastAsia"/>
          <w:szCs w:val="21"/>
        </w:rPr>
        <w:t>5号室</w:t>
      </w:r>
    </w:p>
    <w:p w:rsidR="002C0A04" w:rsidRDefault="002C0A04" w:rsidP="00F47104">
      <w:pPr>
        <w:rPr>
          <w:rFonts w:ascii="ＭＳ ゴシック" w:eastAsia="ＭＳ ゴシック" w:hAnsi="ＭＳ ゴシック" w:cs="Times New Roman"/>
          <w:szCs w:val="21"/>
        </w:rPr>
      </w:pPr>
    </w:p>
    <w:p w:rsidR="002C0A04" w:rsidRDefault="002C0A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2C0A04">
        <w:rPr>
          <w:rFonts w:ascii="ＭＳ ゴシック" w:eastAsia="ＭＳ ゴシック" w:hAnsi="ＭＳ ゴシック" w:cs="Times New Roman" w:hint="eastAsia"/>
          <w:szCs w:val="21"/>
        </w:rPr>
        <w:t>】</w:t>
      </w:r>
    </w:p>
    <w:p w:rsidR="002C0A04" w:rsidRDefault="002C0A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12E4">
        <w:rPr>
          <w:rFonts w:ascii="ＭＳ ゴシック" w:eastAsia="ＭＳ ゴシック" w:hAnsi="ＭＳ ゴシック" w:cs="Times New Roman" w:hint="eastAsia"/>
          <w:szCs w:val="21"/>
        </w:rPr>
        <w:t>砂庭　清治様～施設入所の為退院となる。</w:t>
      </w:r>
    </w:p>
    <w:p w:rsidR="006B12E4" w:rsidRDefault="006B12E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峰子様～自宅退院となる。</w:t>
      </w:r>
    </w:p>
    <w:p w:rsidR="006B12E4" w:rsidRDefault="006B12E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聡様～自宅退院となる。</w:t>
      </w:r>
    </w:p>
    <w:p w:rsidR="00F714E1" w:rsidRDefault="00F714E1" w:rsidP="00F47104">
      <w:pPr>
        <w:rPr>
          <w:rFonts w:ascii="ＭＳ ゴシック" w:eastAsia="ＭＳ ゴシック" w:hAnsi="ＭＳ ゴシック" w:cs="Times New Roman"/>
          <w:szCs w:val="21"/>
        </w:rPr>
      </w:pPr>
    </w:p>
    <w:p w:rsidR="002D626A" w:rsidRPr="00C04736" w:rsidRDefault="008A6AB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2D626A" w:rsidRPr="00C04736">
        <w:rPr>
          <w:rFonts w:ascii="ＭＳ ゴシック" w:eastAsia="ＭＳ ゴシック" w:hAnsi="ＭＳ ゴシック" w:cs="Times New Roman" w:hint="eastAsia"/>
          <w:szCs w:val="21"/>
        </w:rPr>
        <w:t>】</w:t>
      </w:r>
    </w:p>
    <w:p w:rsidR="00990254" w:rsidRDefault="008721A4" w:rsidP="00F71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43473">
        <w:rPr>
          <w:rFonts w:ascii="ＭＳ ゴシック" w:eastAsia="ＭＳ ゴシック" w:hAnsi="ＭＳ ゴシック" w:cs="Times New Roman" w:hint="eastAsia"/>
          <w:szCs w:val="21"/>
        </w:rPr>
        <w:t>東野　愛</w:t>
      </w:r>
      <w:r w:rsidR="00F714E1" w:rsidRPr="00F714E1">
        <w:rPr>
          <w:rFonts w:ascii="ＭＳ ゴシック" w:eastAsia="ＭＳ ゴシック" w:hAnsi="ＭＳ ゴシック" w:cs="Times New Roman" w:hint="eastAsia"/>
          <w:szCs w:val="21"/>
        </w:rPr>
        <w:t>様～東病棟</w:t>
      </w:r>
      <w:r w:rsidR="00F714E1" w:rsidRPr="00F714E1">
        <w:rPr>
          <w:rFonts w:ascii="ＭＳ ゴシック" w:eastAsia="ＭＳ ゴシック" w:hAnsi="ＭＳ ゴシック" w:cs="Times New Roman"/>
          <w:szCs w:val="21"/>
        </w:rPr>
        <w:t>Bユニット1号室</w:t>
      </w:r>
      <w:r w:rsidR="00F714E1">
        <w:rPr>
          <w:rFonts w:ascii="ＭＳ ゴシック" w:eastAsia="ＭＳ ゴシック" w:hAnsi="ＭＳ ゴシック" w:cs="Times New Roman" w:hint="eastAsia"/>
          <w:szCs w:val="21"/>
        </w:rPr>
        <w:t>→</w:t>
      </w:r>
      <w:r w:rsidR="00F714E1" w:rsidRPr="00F714E1">
        <w:rPr>
          <w:rFonts w:ascii="ＭＳ ゴシック" w:eastAsia="ＭＳ ゴシック" w:hAnsi="ＭＳ ゴシック" w:cs="Times New Roman" w:hint="eastAsia"/>
          <w:szCs w:val="21"/>
        </w:rPr>
        <w:t>西病棟</w:t>
      </w:r>
      <w:r w:rsidR="00F714E1" w:rsidRPr="00F714E1">
        <w:rPr>
          <w:rFonts w:ascii="ＭＳ ゴシック" w:eastAsia="ＭＳ ゴシック" w:hAnsi="ＭＳ ゴシック" w:cs="Times New Roman"/>
          <w:szCs w:val="21"/>
        </w:rPr>
        <w:t>Bユニット28号室</w:t>
      </w:r>
    </w:p>
    <w:p w:rsidR="00F80891" w:rsidRDefault="00F80891" w:rsidP="00F71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F80891" w:rsidRDefault="00F80891" w:rsidP="00F714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【ユニット移動】</w:t>
      </w:r>
    </w:p>
    <w:p w:rsidR="00F80891" w:rsidRPr="00F80891" w:rsidRDefault="00F80891" w:rsidP="00F808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・泉川　ケイ子様～東病棟</w:t>
      </w:r>
      <w:r w:rsidRPr="00F80891">
        <w:rPr>
          <w:rFonts w:ascii="ＭＳ ゴシック" w:eastAsia="ＭＳ ゴシック" w:hAnsi="ＭＳ ゴシック" w:cs="Times New Roman"/>
          <w:szCs w:val="21"/>
        </w:rPr>
        <w:t>Aユニット15号室→東病棟Bユニット1号室</w:t>
      </w:r>
    </w:p>
    <w:p w:rsidR="00F80891" w:rsidRDefault="00F80891" w:rsidP="00F808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F80891">
        <w:rPr>
          <w:rFonts w:ascii="ＭＳ ゴシック" w:eastAsia="ＭＳ ゴシック" w:hAnsi="ＭＳ ゴシック" w:cs="Times New Roman" w:hint="eastAsia"/>
          <w:szCs w:val="21"/>
        </w:rPr>
        <w:t>・晴山　美智子様～東病棟</w:t>
      </w:r>
      <w:r w:rsidRPr="00F80891">
        <w:rPr>
          <w:rFonts w:ascii="ＭＳ ゴシック" w:eastAsia="ＭＳ ゴシック" w:hAnsi="ＭＳ ゴシック" w:cs="Times New Roman"/>
          <w:szCs w:val="21"/>
        </w:rPr>
        <w:t>Bユニット1号室→東病棟Aユニット15号室</w:t>
      </w:r>
    </w:p>
    <w:p w:rsidR="00990254" w:rsidRPr="00C04736"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Pr="00C04736"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990254" w:rsidRDefault="00990254" w:rsidP="007434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2C0A04">
        <w:rPr>
          <w:rFonts w:ascii="ＭＳ ゴシック" w:eastAsia="ＭＳ ゴシック" w:hAnsi="ＭＳ ゴシック" w:hint="eastAsia"/>
          <w:color w:val="000000"/>
          <w:spacing w:val="8"/>
          <w:szCs w:val="21"/>
        </w:rPr>
        <w:t>今井　俊久様～本日よりアルコールプログラム開始となる。高齢者用ではなく成人用で実施予定。</w:t>
      </w:r>
    </w:p>
    <w:p w:rsidR="00985C63" w:rsidRDefault="00985C63"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E66244" w:rsidRPr="00E66244">
        <w:rPr>
          <w:rFonts w:ascii="ＭＳ ゴシック" w:eastAsia="ＭＳ ゴシック" w:hAnsi="ＭＳ ゴシック" w:cs="Times New Roman" w:hint="eastAsia"/>
          <w:szCs w:val="21"/>
        </w:rPr>
        <w:t>自室開錠するが終始臥床し過ごされている。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E66244" w:rsidRPr="00E66244">
        <w:rPr>
          <w:rFonts w:ascii="ＭＳ ゴシック" w:eastAsia="ＭＳ ゴシック" w:hAnsi="ＭＳ ゴシック" w:cs="Times New Roman" w:hint="eastAsia"/>
          <w:szCs w:val="21"/>
        </w:rPr>
        <w:t>入浴中女性スタッフへの粗暴行為あるが、しばらくすると落ち着いた様子となる。安静時はマットレス上に横臥して静穏に過ごしている。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C5703E" w:rsidRPr="00C5703E">
        <w:rPr>
          <w:rFonts w:ascii="ＭＳ ゴシック" w:eastAsia="ＭＳ ゴシック" w:hAnsi="ＭＳ ゴシック" w:cs="Times New Roman" w:hint="eastAsia"/>
          <w:szCs w:val="21"/>
        </w:rPr>
        <w:t>午前、午後一時間ずつの開放観察実施。</w:t>
      </w:r>
      <w:r w:rsidR="00E66244" w:rsidRPr="00E66244">
        <w:rPr>
          <w:rFonts w:ascii="ＭＳ ゴシック" w:eastAsia="ＭＳ ゴシック" w:hAnsi="ＭＳ ゴシック" w:cs="Times New Roman" w:hint="eastAsia"/>
          <w:szCs w:val="21"/>
        </w:rPr>
        <w:t>開放観察中過剰な飲水要求隠れ飲水行為無しく入室の拒否、抵抗無し。対面時誇大妄想聞かれるが攻撃性、粗暴性は無く口調は穏やか。</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43473">
        <w:rPr>
          <w:rFonts w:ascii="ＭＳ ゴシック" w:eastAsia="ＭＳ ゴシック" w:hAnsi="ＭＳ ゴシック" w:cs="Times New Roman" w:hint="eastAsia"/>
          <w:szCs w:val="21"/>
        </w:rPr>
        <w:t>午前、午後一時間ずつの開放観察実施</w:t>
      </w:r>
      <w:r w:rsidR="00C5703E" w:rsidRPr="00C5703E">
        <w:rPr>
          <w:rFonts w:ascii="ＭＳ ゴシック" w:eastAsia="ＭＳ ゴシック" w:hAnsi="ＭＳ ゴシック" w:cs="Times New Roman" w:hint="eastAsia"/>
          <w:szCs w:val="21"/>
        </w:rPr>
        <w:t>。</w:t>
      </w:r>
      <w:r w:rsidR="00E66244" w:rsidRPr="00E66244">
        <w:rPr>
          <w:rFonts w:ascii="ＭＳ ゴシック" w:eastAsia="ＭＳ ゴシック" w:hAnsi="ＭＳ ゴシック" w:cs="Times New Roman" w:hint="eastAsia"/>
          <w:szCs w:val="21"/>
        </w:rPr>
        <w:t>自室開錠するが終始臥床し過ごされている。スタッフ見守りにて入浴実施している。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E66244" w:rsidRPr="00E66244">
        <w:rPr>
          <w:rFonts w:ascii="ＭＳ ゴシック" w:eastAsia="ＭＳ ゴシック" w:hAnsi="ＭＳ ゴシック" w:cs="Times New Roman" w:hint="eastAsia"/>
          <w:szCs w:val="21"/>
        </w:rPr>
        <w:t>バイタルサイン異常なく、経管栄養トラブルなく実施。拘束部位の循環障害・皮膚トラブル無し。</w:t>
      </w:r>
      <w:r w:rsidR="00743473">
        <w:rPr>
          <w:rFonts w:ascii="ＭＳ ゴシック" w:eastAsia="ＭＳ ゴシック" w:hAnsi="ＭＳ ゴシック" w:cs="Times New Roman" w:hint="eastAsia"/>
          <w:szCs w:val="21"/>
        </w:rPr>
        <w:t>身体拘束部位の循環障害や皮膚トラブルなし。</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D944F9" w:rsidRPr="00C04736" w:rsidRDefault="00743473" w:rsidP="00D944F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r w:rsidR="00A4795A" w:rsidRPr="00C04736">
        <w:rPr>
          <w:rFonts w:ascii="ＭＳ ゴシック" w:eastAsia="ＭＳ ゴシック" w:hAnsi="ＭＳ ゴシック" w:cs="Times New Roman" w:hint="eastAsia"/>
          <w:szCs w:val="21"/>
        </w:rPr>
        <w:t>Dr</w:t>
      </w:r>
      <w:r w:rsidR="00F91A31">
        <w:rPr>
          <w:rFonts w:ascii="ＭＳ ゴシック" w:eastAsia="ＭＳ ゴシック" w:hAnsi="ＭＳ ゴシック" w:cs="Times New Roman" w:hint="eastAsia"/>
          <w:szCs w:val="21"/>
        </w:rPr>
        <w:t>.</w:t>
      </w:r>
      <w:r w:rsidR="00A4795A" w:rsidRPr="00C04736">
        <w:rPr>
          <w:rFonts w:ascii="ＭＳ ゴシック" w:eastAsia="ＭＳ ゴシック" w:hAnsi="ＭＳ ゴシック" w:cs="Times New Roman" w:hint="eastAsia"/>
          <w:szCs w:val="21"/>
        </w:rPr>
        <w:t>診察</w:t>
      </w:r>
      <w:r w:rsidR="00D944F9" w:rsidRPr="00C04736">
        <w:rPr>
          <w:rFonts w:ascii="ＭＳ ゴシック" w:eastAsia="ＭＳ ゴシック" w:hAnsi="ＭＳ ゴシック" w:cs="Times New Roman" w:hint="eastAsia"/>
          <w:szCs w:val="21"/>
        </w:rPr>
        <w:t>＞</w:t>
      </w:r>
    </w:p>
    <w:p w:rsidR="00FA45CD" w:rsidRDefault="00F619A4" w:rsidP="00F619A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F619A4">
        <w:rPr>
          <w:rFonts w:ascii="ＭＳ ゴシック" w:eastAsia="ＭＳ ゴシック" w:hAnsi="ＭＳ ゴシック" w:cs="Times New Roman" w:hint="eastAsia"/>
          <w:szCs w:val="21"/>
        </w:rPr>
        <w:t>被害妄想や不安感は持続している。就床前薬変更後、睡眠は取れている。臨時薬同内容にて継続。</w:t>
      </w:r>
    </w:p>
    <w:p w:rsidR="00743473" w:rsidRDefault="00743473" w:rsidP="008255E9">
      <w:pPr>
        <w:ind w:left="1470" w:hangingChars="700" w:hanging="1470"/>
        <w:jc w:val="left"/>
        <w:rPr>
          <w:rFonts w:ascii="ＭＳ ゴシック" w:eastAsia="ＭＳ ゴシック" w:hAnsi="ＭＳ ゴシック" w:cs="Times New Roman"/>
          <w:szCs w:val="21"/>
        </w:rPr>
      </w:pPr>
    </w:p>
    <w:p w:rsidR="00743473" w:rsidRDefault="00F619A4" w:rsidP="00F619A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F619A4">
        <w:rPr>
          <w:rFonts w:ascii="ＭＳ ゴシック" w:eastAsia="ＭＳ ゴシック" w:hAnsi="ＭＳ ゴシック" w:cs="Times New Roman" w:hint="eastAsia"/>
          <w:szCs w:val="21"/>
        </w:rPr>
        <w:t>易怒性目立たず、精神状態は安定している。臨時薬とフルデカシン筋注は継続。次回</w:t>
      </w:r>
      <w:r w:rsidRPr="00F619A4">
        <w:rPr>
          <w:rFonts w:ascii="ＭＳ ゴシック" w:eastAsia="ＭＳ ゴシック" w:hAnsi="ＭＳ ゴシック" w:cs="Times New Roman"/>
          <w:szCs w:val="21"/>
        </w:rPr>
        <w:t>9/30予定。</w:t>
      </w:r>
    </w:p>
    <w:p w:rsidR="00743473" w:rsidRDefault="00743473" w:rsidP="008255E9">
      <w:pPr>
        <w:ind w:left="1470" w:hangingChars="700" w:hanging="1470"/>
        <w:jc w:val="left"/>
        <w:rPr>
          <w:rFonts w:ascii="ＭＳ ゴシック" w:eastAsia="ＭＳ ゴシック" w:hAnsi="ＭＳ ゴシック" w:cs="Times New Roman"/>
          <w:szCs w:val="21"/>
        </w:rPr>
      </w:pPr>
    </w:p>
    <w:p w:rsidR="00743473" w:rsidRDefault="00F619A4"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・高田　啓悦様～</w:t>
      </w:r>
      <w:r w:rsidRPr="00F619A4">
        <w:rPr>
          <w:rFonts w:ascii="ＭＳ ゴシック" w:eastAsia="ＭＳ ゴシック" w:hAnsi="ＭＳ ゴシック" w:cs="Times New Roman" w:hint="eastAsia"/>
          <w:szCs w:val="21"/>
        </w:rPr>
        <w:t>次回他科受診時、長めに処方を頂いてくるよう弟様へ連絡するよう指示あり。</w:t>
      </w:r>
    </w:p>
    <w:p w:rsidR="00743473" w:rsidRDefault="00743473" w:rsidP="00F619A4">
      <w:pPr>
        <w:jc w:val="left"/>
        <w:rPr>
          <w:rFonts w:ascii="ＭＳ ゴシック" w:eastAsia="ＭＳ ゴシック" w:hAnsi="ＭＳ ゴシック" w:cs="Times New Roman"/>
          <w:szCs w:val="21"/>
        </w:rPr>
      </w:pPr>
    </w:p>
    <w:p w:rsidR="00743473" w:rsidRDefault="00743473"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日　　時：令和</w:t>
      </w:r>
      <w:r w:rsidRPr="00F80891">
        <w:rPr>
          <w:rFonts w:ascii="ＭＳ ゴシック" w:eastAsia="ＭＳ ゴシック" w:hAnsi="ＭＳ ゴシック" w:cs="Times New Roman"/>
          <w:szCs w:val="21"/>
        </w:rPr>
        <w:t xml:space="preserve">6年10月2日　12：10　　</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氏　　名：柳沢　トシ　（やなぎさわ　とし）様</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生年月日：昭和</w:t>
      </w:r>
      <w:r w:rsidRPr="00F80891">
        <w:rPr>
          <w:rFonts w:ascii="ＭＳ ゴシック" w:eastAsia="ＭＳ ゴシック" w:hAnsi="ＭＳ ゴシック" w:cs="Times New Roman"/>
          <w:szCs w:val="21"/>
        </w:rPr>
        <w:t>12年10月9日(86歳)</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病　　名：知的障害、軽度認知症</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性　　別：女性</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主</w:t>
      </w:r>
      <w:r w:rsidRPr="00F80891">
        <w:rPr>
          <w:rFonts w:ascii="ＭＳ ゴシック" w:eastAsia="ＭＳ ゴシック" w:hAnsi="ＭＳ ゴシック" w:cs="Times New Roman"/>
          <w:szCs w:val="21"/>
        </w:rPr>
        <w:t xml:space="preserve"> 治 医：金</w:t>
      </w:r>
      <w:proofErr w:type="spellStart"/>
      <w:r w:rsidRPr="00F80891">
        <w:rPr>
          <w:rFonts w:ascii="ＭＳ ゴシック" w:eastAsia="ＭＳ ゴシック" w:hAnsi="ＭＳ ゴシック" w:cs="Times New Roman"/>
          <w:szCs w:val="21"/>
        </w:rPr>
        <w:t>Dr</w:t>
      </w:r>
      <w:proofErr w:type="spellEnd"/>
      <w:r w:rsidRPr="00F80891">
        <w:rPr>
          <w:rFonts w:ascii="ＭＳ ゴシック" w:eastAsia="ＭＳ ゴシック" w:hAnsi="ＭＳ ゴシック" w:cs="Times New Roman"/>
          <w:szCs w:val="21"/>
        </w:rPr>
        <w:t>（サポート医：柞木田</w:t>
      </w:r>
      <w:proofErr w:type="spellStart"/>
      <w:r w:rsidRPr="00F80891">
        <w:rPr>
          <w:rFonts w:ascii="ＭＳ ゴシック" w:eastAsia="ＭＳ ゴシック" w:hAnsi="ＭＳ ゴシック" w:cs="Times New Roman"/>
          <w:szCs w:val="21"/>
        </w:rPr>
        <w:t>Dr</w:t>
      </w:r>
      <w:proofErr w:type="spellEnd"/>
      <w:r w:rsidRPr="00F80891">
        <w:rPr>
          <w:rFonts w:ascii="ＭＳ ゴシック" w:eastAsia="ＭＳ ゴシック" w:hAnsi="ＭＳ ゴシック" w:cs="Times New Roman"/>
          <w:szCs w:val="21"/>
        </w:rPr>
        <w:t>）</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入院形態：医療保護入院</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病　　棟：東病棟</w:t>
      </w:r>
      <w:r w:rsidRPr="00F80891">
        <w:rPr>
          <w:rFonts w:ascii="ＭＳ ゴシック" w:eastAsia="ＭＳ ゴシック" w:hAnsi="ＭＳ ゴシック" w:cs="Times New Roman"/>
          <w:szCs w:val="21"/>
        </w:rPr>
        <w:t>Cユニット</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＜経過＞</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生来知的障害を有しており、小・中学校は特殊学級に在籍。</w:t>
      </w:r>
      <w:r w:rsidRPr="00F80891">
        <w:rPr>
          <w:rFonts w:ascii="ＭＳ ゴシック" w:eastAsia="ＭＳ ゴシック" w:hAnsi="ＭＳ ゴシック" w:cs="Times New Roman"/>
          <w:szCs w:val="21"/>
        </w:rPr>
        <w:t>S35年～43年に</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統合失調症の病名にて八戸赤十字病院への入院歴があるが、詳細は不明。</w:t>
      </w:r>
      <w:r w:rsidRPr="00F80891">
        <w:rPr>
          <w:rFonts w:ascii="ＭＳ ゴシック" w:eastAsia="ＭＳ ゴシック" w:hAnsi="ＭＳ ゴシック" w:cs="Times New Roman"/>
          <w:szCs w:val="21"/>
        </w:rPr>
        <w:t>H12</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年</w:t>
      </w:r>
      <w:r w:rsidRPr="00F80891">
        <w:rPr>
          <w:rFonts w:ascii="ＭＳ ゴシック" w:eastAsia="ＭＳ ゴシック" w:hAnsi="ＭＳ ゴシック" w:cs="Times New Roman"/>
          <w:szCs w:val="21"/>
        </w:rPr>
        <w:t>11月1日より障害者支援施設東幸園に入所。H28年7月1日から同法人内のグル</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ープホーム東幸園へ移り、</w:t>
      </w:r>
      <w:r w:rsidRPr="00F80891">
        <w:rPr>
          <w:rFonts w:ascii="ＭＳ ゴシック" w:eastAsia="ＭＳ ゴシック" w:hAnsi="ＭＳ ゴシック" w:cs="Times New Roman"/>
          <w:szCs w:val="21"/>
        </w:rPr>
        <w:t>B型就労施設へも通っていた。H31年4月から身体機能</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の低下や認知機能の低下により</w:t>
      </w:r>
      <w:r w:rsidRPr="00F80891">
        <w:rPr>
          <w:rFonts w:ascii="ＭＳ ゴシック" w:eastAsia="ＭＳ ゴシック" w:hAnsi="ＭＳ ゴシック" w:cs="Times New Roman"/>
          <w:szCs w:val="21"/>
        </w:rPr>
        <w:t>B型就労をやめ、東幸園の通所サービスを利用し</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ている。年齢相応の認知機能の低下はみられていたが、</w:t>
      </w:r>
      <w:r w:rsidRPr="00F80891">
        <w:rPr>
          <w:rFonts w:ascii="ＭＳ ゴシック" w:eastAsia="ＭＳ ゴシック" w:hAnsi="ＭＳ ゴシック" w:cs="Times New Roman"/>
          <w:szCs w:val="21"/>
        </w:rPr>
        <w:t>H31年6～7月頃より易怒</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性の亢進、幻視、被害的妄想が出現、物忘れ、夜間の不眠、大声等の症状が続</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き、かかりつけ医へ相談したところ、専門医での鑑別診断、治療を勧められ、</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w:t>
      </w:r>
      <w:r w:rsidRPr="00F80891">
        <w:rPr>
          <w:rFonts w:ascii="ＭＳ ゴシック" w:eastAsia="ＭＳ ゴシック" w:hAnsi="ＭＳ ゴシック" w:cs="Times New Roman"/>
          <w:szCs w:val="21"/>
        </w:rPr>
        <w:t>R2.3.4当院初診。以後、当院への通院・服薬を継続している。R6年8月上旬に転</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倒にて労災病院入院となり、</w:t>
      </w:r>
      <w:r w:rsidRPr="00F80891">
        <w:rPr>
          <w:rFonts w:ascii="ＭＳ ゴシック" w:eastAsia="ＭＳ ゴシック" w:hAnsi="ＭＳ ゴシック" w:cs="Times New Roman"/>
          <w:szCs w:val="21"/>
        </w:rPr>
        <w:t>9月12日退院となっている。入院中に夜間の不眠、</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不穏あったようで入院中のみ、労災病院にて就床前薬を倍量服用していた経緯</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あり。退院後より易怒性あり、以前服用していたリスペリドンを頓服として処</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方している。朝、夕に服用しているが、その後も、物を叩く机を蹴飛ばす等の</w:t>
      </w:r>
    </w:p>
    <w:p w:rsidR="00F80891" w:rsidRPr="00F80891"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不穏興奮状態が強い。施設対応困難とのことで、薬剤調整の目的にて本日、東</w:t>
      </w:r>
    </w:p>
    <w:p w:rsidR="00743473" w:rsidRPr="00C04736" w:rsidRDefault="00F80891" w:rsidP="00F80891">
      <w:pPr>
        <w:ind w:left="1470" w:hangingChars="700" w:hanging="1470"/>
        <w:jc w:val="left"/>
        <w:rPr>
          <w:rFonts w:ascii="ＭＳ ゴシック" w:eastAsia="ＭＳ ゴシック" w:hAnsi="ＭＳ ゴシック" w:cs="Times New Roman"/>
          <w:szCs w:val="21"/>
        </w:rPr>
      </w:pPr>
      <w:r w:rsidRPr="00F80891">
        <w:rPr>
          <w:rFonts w:ascii="ＭＳ ゴシック" w:eastAsia="ＭＳ ゴシック" w:hAnsi="ＭＳ ゴシック" w:cs="Times New Roman" w:hint="eastAsia"/>
          <w:szCs w:val="21"/>
        </w:rPr>
        <w:t xml:space="preserve">　病棟に医療保護入院となる。</w:t>
      </w:r>
    </w:p>
    <w:sectPr w:rsidR="00743473" w:rsidRPr="00C0473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467C"/>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21A4"/>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7E48"/>
    <w:rsid w:val="00990254"/>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724285"/>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3</Pages>
  <Words>314</Words>
  <Characters>1793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50</cp:revision>
  <cp:lastPrinted>2024-04-24T07:47:00Z</cp:lastPrinted>
  <dcterms:created xsi:type="dcterms:W3CDTF">2024-09-26T02:15:00Z</dcterms:created>
  <dcterms:modified xsi:type="dcterms:W3CDTF">2024-10-02T07:24:00Z</dcterms:modified>
</cp:coreProperties>
</file>