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676A8D">
        <w:rPr>
          <w:rFonts w:ascii="ＭＳ ゴシック" w:eastAsia="ＭＳ ゴシック" w:hAnsi="ＭＳ ゴシック" w:cs="Times New Roman" w:hint="eastAsia"/>
          <w:szCs w:val="21"/>
        </w:rPr>
        <w:t>23</w:t>
      </w:r>
      <w:r w:rsidR="00371050">
        <w:rPr>
          <w:rFonts w:ascii="ＭＳ ゴシック" w:eastAsia="ＭＳ ゴシック" w:hAnsi="ＭＳ ゴシック" w:cs="Times New Roman" w:hint="eastAsia"/>
          <w:szCs w:val="21"/>
        </w:rPr>
        <w:t>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366F3A">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553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03DC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A0BB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47252"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E47252"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40C8E"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40C8E">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E464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203DC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B94BAE"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203DC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203DC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A40C8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A40C8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A40C8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3899" w:rsidRDefault="00396A99"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・風呂日の北病棟への連絡について。今後入浴日には開始前に北病棟へ連絡し入浴予定者の有無、時間を確認するようにして下さい。</w:t>
      </w:r>
    </w:p>
    <w:p w:rsidR="00977F65" w:rsidRDefault="00977F65" w:rsidP="009C0225">
      <w:pPr>
        <w:rPr>
          <w:rFonts w:ascii="ＭＳ ゴシック" w:eastAsia="ＭＳ ゴシック" w:hAnsi="ＭＳ ゴシック" w:cs="Times New Roman"/>
          <w:szCs w:val="21"/>
        </w:rPr>
      </w:pPr>
    </w:p>
    <w:p w:rsidR="00676A8D" w:rsidRPr="00E23899" w:rsidRDefault="00676A8D" w:rsidP="009C0225">
      <w:pPr>
        <w:rPr>
          <w:rFonts w:ascii="ＭＳ ゴシック" w:eastAsia="ＭＳ ゴシック" w:hAnsi="ＭＳ ゴシック" w:cs="Times New Roman"/>
          <w:szCs w:val="21"/>
        </w:rPr>
      </w:pPr>
    </w:p>
    <w:p w:rsidR="00A553E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224C8" w:rsidRDefault="00C224C8" w:rsidP="00F218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224C8" w:rsidRPr="00C224C8" w:rsidRDefault="00C224C8" w:rsidP="00F218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6A8D" w:rsidRPr="00676A8D">
        <w:rPr>
          <w:rFonts w:ascii="ＭＳ ゴシック" w:eastAsia="ＭＳ ゴシック" w:hAnsi="ＭＳ ゴシック" w:cs="Times New Roman" w:hint="eastAsia"/>
          <w:szCs w:val="21"/>
        </w:rPr>
        <w:t>中屋敷　郁夫</w:t>
      </w:r>
      <w:r>
        <w:rPr>
          <w:rFonts w:ascii="ＭＳ ゴシック" w:eastAsia="ＭＳ ゴシック" w:hAnsi="ＭＳ ゴシック" w:cs="Times New Roman" w:hint="eastAsia"/>
          <w:szCs w:val="21"/>
        </w:rPr>
        <w:t>様～東病棟</w:t>
      </w:r>
      <w:r w:rsidR="00676A8D">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hint="eastAsia"/>
          <w:szCs w:val="21"/>
        </w:rPr>
        <w:t>室へ医療保護入院となる。</w:t>
      </w:r>
    </w:p>
    <w:p w:rsidR="00C224C8" w:rsidRDefault="00C224C8" w:rsidP="00F21889">
      <w:pPr>
        <w:rPr>
          <w:rFonts w:ascii="ＭＳ ゴシック" w:eastAsia="ＭＳ ゴシック" w:hAnsi="ＭＳ ゴシック" w:cs="Times New Roman"/>
          <w:szCs w:val="21"/>
        </w:rPr>
      </w:pPr>
    </w:p>
    <w:p w:rsidR="00F21889" w:rsidRPr="00F21889" w:rsidRDefault="00F21889" w:rsidP="00F21889">
      <w:pPr>
        <w:rPr>
          <w:rFonts w:ascii="ＭＳ ゴシック" w:eastAsia="ＭＳ ゴシック" w:hAnsi="ＭＳ ゴシック" w:cs="Times New Roman"/>
          <w:szCs w:val="21"/>
        </w:rPr>
      </w:pPr>
      <w:r w:rsidRPr="00F21889">
        <w:rPr>
          <w:rFonts w:ascii="ＭＳ ゴシック" w:eastAsia="ＭＳ ゴシック" w:hAnsi="ＭＳ ゴシック" w:cs="Times New Roman" w:hint="eastAsia"/>
          <w:szCs w:val="21"/>
        </w:rPr>
        <w:t>【転出】</w:t>
      </w:r>
    </w:p>
    <w:p w:rsidR="00164825" w:rsidRDefault="00F21889" w:rsidP="00F218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6A8D">
        <w:rPr>
          <w:rFonts w:ascii="ＭＳ ゴシック" w:eastAsia="ＭＳ ゴシック" w:hAnsi="ＭＳ ゴシック" w:cs="Times New Roman" w:hint="eastAsia"/>
          <w:szCs w:val="21"/>
        </w:rPr>
        <w:t>藪　真弓</w:t>
      </w:r>
      <w:r w:rsidRPr="00F21889">
        <w:rPr>
          <w:rFonts w:ascii="ＭＳ ゴシック" w:eastAsia="ＭＳ ゴシック" w:hAnsi="ＭＳ ゴシック" w:cs="Times New Roman" w:hint="eastAsia"/>
          <w:szCs w:val="21"/>
        </w:rPr>
        <w:t>様～東</w:t>
      </w:r>
      <w:r w:rsidR="001C3808">
        <w:rPr>
          <w:rFonts w:ascii="ＭＳ ゴシック" w:eastAsia="ＭＳ ゴシック" w:hAnsi="ＭＳ ゴシック" w:cs="Times New Roman" w:hint="eastAsia"/>
          <w:szCs w:val="21"/>
        </w:rPr>
        <w:t>病棟</w:t>
      </w:r>
      <w:r w:rsidRPr="00F21889">
        <w:rPr>
          <w:rFonts w:ascii="ＭＳ ゴシック" w:eastAsia="ＭＳ ゴシック" w:hAnsi="ＭＳ ゴシック" w:cs="Times New Roman"/>
          <w:szCs w:val="21"/>
        </w:rPr>
        <w:t>Bユニット1号室→</w:t>
      </w:r>
      <w:r>
        <w:rPr>
          <w:rFonts w:ascii="ＭＳ ゴシック" w:eastAsia="ＭＳ ゴシック" w:hAnsi="ＭＳ ゴシック" w:cs="Times New Roman" w:hint="eastAsia"/>
          <w:szCs w:val="21"/>
        </w:rPr>
        <w:t>南</w:t>
      </w:r>
      <w:r w:rsidRPr="00F21889">
        <w:rPr>
          <w:rFonts w:ascii="ＭＳ ゴシック" w:eastAsia="ＭＳ ゴシック" w:hAnsi="ＭＳ ゴシック" w:cs="Times New Roman"/>
          <w:szCs w:val="21"/>
        </w:rPr>
        <w:t>病棟</w:t>
      </w:r>
      <w:r w:rsidR="00676A8D">
        <w:rPr>
          <w:rFonts w:ascii="ＭＳ ゴシック" w:eastAsia="ＭＳ ゴシック" w:hAnsi="ＭＳ ゴシック" w:cs="Times New Roman" w:hint="eastAsia"/>
          <w:szCs w:val="21"/>
        </w:rPr>
        <w:t>B</w:t>
      </w:r>
      <w:r w:rsidRPr="00F21889">
        <w:rPr>
          <w:rFonts w:ascii="ＭＳ ゴシック" w:eastAsia="ＭＳ ゴシック" w:hAnsi="ＭＳ ゴシック" w:cs="Times New Roman"/>
          <w:szCs w:val="21"/>
        </w:rPr>
        <w:t>ユニット</w:t>
      </w:r>
      <w:r w:rsidR="00676A8D">
        <w:rPr>
          <w:rFonts w:ascii="ＭＳ ゴシック" w:eastAsia="ＭＳ ゴシック" w:hAnsi="ＭＳ ゴシック" w:cs="Times New Roman" w:hint="eastAsia"/>
          <w:szCs w:val="21"/>
        </w:rPr>
        <w:t>30</w:t>
      </w:r>
      <w:r w:rsidRPr="00F21889">
        <w:rPr>
          <w:rFonts w:ascii="ＭＳ ゴシック" w:eastAsia="ＭＳ ゴシック" w:hAnsi="ＭＳ ゴシック" w:cs="Times New Roman"/>
          <w:szCs w:val="21"/>
        </w:rPr>
        <w:t>号室</w:t>
      </w:r>
      <w:r w:rsidR="00C224C8">
        <w:rPr>
          <w:rFonts w:ascii="ＭＳ ゴシック" w:eastAsia="ＭＳ ゴシック" w:hAnsi="ＭＳ ゴシック" w:cs="Times New Roman" w:hint="eastAsia"/>
          <w:szCs w:val="21"/>
        </w:rPr>
        <w:t>。</w:t>
      </w:r>
    </w:p>
    <w:p w:rsidR="00676A8D" w:rsidRDefault="00676A8D" w:rsidP="00F21889">
      <w:pPr>
        <w:rPr>
          <w:rFonts w:ascii="ＭＳ ゴシック" w:eastAsia="ＭＳ ゴシック" w:hAnsi="ＭＳ ゴシック" w:cs="Times New Roman"/>
          <w:szCs w:val="21"/>
        </w:rPr>
      </w:pPr>
    </w:p>
    <w:p w:rsidR="00B421F7" w:rsidRDefault="00676A8D" w:rsidP="00B421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榮子</w:t>
      </w:r>
      <w:r w:rsidRPr="00F21889">
        <w:rPr>
          <w:rFonts w:ascii="ＭＳ ゴシック" w:eastAsia="ＭＳ ゴシック" w:hAnsi="ＭＳ ゴシック" w:cs="Times New Roman" w:hint="eastAsia"/>
          <w:szCs w:val="21"/>
        </w:rPr>
        <w:t>様～東</w:t>
      </w:r>
      <w:r w:rsidRPr="00F21889">
        <w:rPr>
          <w:rFonts w:ascii="ＭＳ ゴシック" w:eastAsia="ＭＳ ゴシック" w:hAnsi="ＭＳ ゴシック" w:cs="Times New Roman"/>
          <w:szCs w:val="21"/>
        </w:rPr>
        <w:t>Bユニット1号室→</w:t>
      </w:r>
      <w:r>
        <w:rPr>
          <w:rFonts w:ascii="ＭＳ ゴシック" w:eastAsia="ＭＳ ゴシック" w:hAnsi="ＭＳ ゴシック" w:cs="Times New Roman" w:hint="eastAsia"/>
          <w:szCs w:val="21"/>
        </w:rPr>
        <w:t>南</w:t>
      </w:r>
      <w:r w:rsidRPr="00F21889">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B</w:t>
      </w:r>
      <w:r w:rsidRPr="00F21889">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103</w:t>
      </w:r>
      <w:r w:rsidRPr="00F21889">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p>
    <w:p w:rsidR="001C7288" w:rsidRDefault="001C7288"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C3808" w:rsidRPr="00F21889" w:rsidRDefault="001C3808" w:rsidP="001C38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【転室</w:t>
      </w:r>
      <w:r w:rsidRPr="00F21889">
        <w:rPr>
          <w:rFonts w:ascii="ＭＳ ゴシック" w:eastAsia="ＭＳ ゴシック" w:hAnsi="ＭＳ ゴシック" w:cs="Times New Roman" w:hint="eastAsia"/>
          <w:szCs w:val="21"/>
        </w:rPr>
        <w:t>】</w:t>
      </w:r>
    </w:p>
    <w:p w:rsidR="001C3808" w:rsidRPr="001C7288" w:rsidRDefault="001C3808"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・高屋敷　正規様～東合併症室➝東病棟Aユニット14号室（C4）</w:t>
      </w: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lastRenderedPageBreak/>
        <w:t>＜患者様連絡事項＞</w:t>
      </w:r>
    </w:p>
    <w:p w:rsidR="00D227E3" w:rsidRDefault="008B1B61" w:rsidP="003720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6A8D">
        <w:rPr>
          <w:rFonts w:ascii="ＭＳ ゴシック" w:eastAsia="ＭＳ ゴシック" w:hAnsi="ＭＳ ゴシック" w:cs="Times New Roman" w:hint="eastAsia"/>
          <w:szCs w:val="21"/>
        </w:rPr>
        <w:t>青木　昭弘</w:t>
      </w:r>
      <w:r w:rsidR="006B0A92">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w:t>
      </w:r>
      <w:r w:rsidR="00676A8D">
        <w:rPr>
          <w:rFonts w:ascii="ＭＳ ゴシック" w:eastAsia="ＭＳ ゴシック" w:hAnsi="ＭＳ ゴシック" w:cs="Times New Roman" w:hint="eastAsia"/>
          <w:szCs w:val="21"/>
        </w:rPr>
        <w:t>不穏時リスペリドン（1ml）1P　10回分処方</w:t>
      </w:r>
    </w:p>
    <w:p w:rsidR="00F01F43" w:rsidRDefault="00F01F4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F142DA" w:rsidRDefault="00F01F4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7096C">
        <w:rPr>
          <w:rFonts w:ascii="ＭＳ ゴシック" w:eastAsia="ＭＳ ゴシック" w:hAnsi="ＭＳ ゴシック" w:cs="Times New Roman" w:hint="eastAsia"/>
          <w:szCs w:val="21"/>
        </w:rPr>
        <w:t>藤井　孝蔵様～発熱時アンヒバ坐剤（200mg）2個処方</w:t>
      </w:r>
    </w:p>
    <w:p w:rsidR="0037096C" w:rsidRDefault="0037096C"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37096C" w:rsidRDefault="0037096C"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4B596D">
        <w:rPr>
          <w:rFonts w:ascii="ＭＳ ゴシック" w:eastAsia="ＭＳ ゴシック" w:hAnsi="ＭＳ ゴシック" w:cs="Times New Roman" w:hint="eastAsia"/>
          <w:szCs w:val="21"/>
        </w:rPr>
        <w:t>便秘時</w:t>
      </w:r>
      <w:r w:rsidR="004B596D" w:rsidRPr="004B596D">
        <w:rPr>
          <w:rFonts w:ascii="ＭＳ ゴシック" w:eastAsia="ＭＳ ゴシック" w:hAnsi="ＭＳ ゴシック" w:cs="Times New Roman" w:hint="eastAsia"/>
          <w:szCs w:val="21"/>
        </w:rPr>
        <w:t>ピコスルファートＮａ内用液</w:t>
      </w:r>
      <w:r w:rsidR="004B596D" w:rsidRPr="004B596D">
        <w:rPr>
          <w:rFonts w:ascii="ＭＳ ゴシック" w:eastAsia="ＭＳ ゴシック" w:hAnsi="ＭＳ ゴシック" w:cs="Times New Roman"/>
          <w:szCs w:val="21"/>
        </w:rPr>
        <w:t>0.75％</w:t>
      </w:r>
      <w:r w:rsidR="004B596D">
        <w:rPr>
          <w:rFonts w:ascii="ＭＳ ゴシック" w:eastAsia="ＭＳ ゴシック" w:hAnsi="ＭＳ ゴシック" w:cs="Times New Roman" w:hint="eastAsia"/>
          <w:szCs w:val="21"/>
        </w:rPr>
        <w:t>（10ml）　1本処方。</w:t>
      </w:r>
    </w:p>
    <w:p w:rsidR="004B596D" w:rsidRDefault="004B596D"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B596D" w:rsidRDefault="0037096C" w:rsidP="004B59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004B596D">
        <w:rPr>
          <w:rFonts w:ascii="ＭＳ ゴシック" w:eastAsia="ＭＳ ゴシック" w:hAnsi="ＭＳ ゴシック" w:cs="Times New Roman" w:hint="eastAsia"/>
          <w:szCs w:val="21"/>
        </w:rPr>
        <w:t>～便秘時</w:t>
      </w:r>
      <w:r w:rsidR="004B596D" w:rsidRPr="004B596D">
        <w:rPr>
          <w:rFonts w:ascii="ＭＳ ゴシック" w:eastAsia="ＭＳ ゴシック" w:hAnsi="ＭＳ ゴシック" w:cs="Times New Roman" w:hint="eastAsia"/>
          <w:szCs w:val="21"/>
        </w:rPr>
        <w:t>ピコスルファートＮａ内用液</w:t>
      </w:r>
      <w:r w:rsidR="004B596D" w:rsidRPr="004B596D">
        <w:rPr>
          <w:rFonts w:ascii="ＭＳ ゴシック" w:eastAsia="ＭＳ ゴシック" w:hAnsi="ＭＳ ゴシック" w:cs="Times New Roman"/>
          <w:szCs w:val="21"/>
        </w:rPr>
        <w:t>0.75％</w:t>
      </w:r>
      <w:r w:rsidR="004B596D">
        <w:rPr>
          <w:rFonts w:ascii="ＭＳ ゴシック" w:eastAsia="ＭＳ ゴシック" w:hAnsi="ＭＳ ゴシック" w:cs="Times New Roman" w:hint="eastAsia"/>
          <w:szCs w:val="21"/>
        </w:rPr>
        <w:t>（10ml）　1本処方。</w:t>
      </w:r>
    </w:p>
    <w:p w:rsidR="004B596D" w:rsidRDefault="004B596D"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B596D" w:rsidRDefault="004B596D"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理佳様～便秘時</w:t>
      </w:r>
      <w:r w:rsidRPr="004B596D">
        <w:rPr>
          <w:rFonts w:ascii="ＭＳ ゴシック" w:eastAsia="ＭＳ ゴシック" w:hAnsi="ＭＳ ゴシック" w:cs="Times New Roman" w:hint="eastAsia"/>
          <w:szCs w:val="21"/>
        </w:rPr>
        <w:t>ピコスルファートＮａ内用液</w:t>
      </w:r>
      <w:r w:rsidRPr="004B596D">
        <w:rPr>
          <w:rFonts w:ascii="ＭＳ ゴシック" w:eastAsia="ＭＳ ゴシック" w:hAnsi="ＭＳ ゴシック" w:cs="Times New Roman"/>
          <w:szCs w:val="21"/>
        </w:rPr>
        <w:t>0.75％</w:t>
      </w:r>
      <w:r>
        <w:rPr>
          <w:rFonts w:ascii="ＭＳ ゴシック" w:eastAsia="ＭＳ ゴシック" w:hAnsi="ＭＳ ゴシック" w:cs="Times New Roman" w:hint="eastAsia"/>
          <w:szCs w:val="21"/>
        </w:rPr>
        <w:t>（10ml）　1本処方。</w:t>
      </w:r>
    </w:p>
    <w:p w:rsidR="00637E04" w:rsidRPr="00DD172B" w:rsidRDefault="00637E0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・宮崎　宏之様～</w:t>
      </w:r>
      <w:r w:rsidR="00596C55" w:rsidRPr="00DD172B">
        <w:rPr>
          <w:rFonts w:ascii="ＭＳ ゴシック" w:eastAsia="ＭＳ ゴシック" w:hAnsi="ＭＳ ゴシック" w:cs="Times New Roman" w:hint="eastAsia"/>
          <w:szCs w:val="21"/>
        </w:rPr>
        <w:t>終日隔離中。</w:t>
      </w:r>
      <w:r w:rsidR="0018765C" w:rsidRPr="00DD172B">
        <w:rPr>
          <w:rFonts w:ascii="ＭＳ ゴシック" w:eastAsia="ＭＳ ゴシック" w:hAnsi="ＭＳ ゴシック" w:cs="Times New Roman" w:hint="eastAsia"/>
          <w:szCs w:val="21"/>
        </w:rPr>
        <w:t>午前、午後一時間ずつの開放観察実施</w:t>
      </w:r>
      <w:r w:rsidR="00C126AF" w:rsidRPr="00DD172B">
        <w:rPr>
          <w:rFonts w:ascii="ＭＳ ゴシック" w:eastAsia="ＭＳ ゴシック" w:hAnsi="ＭＳ ゴシック" w:cs="Times New Roman" w:hint="eastAsia"/>
          <w:szCs w:val="21"/>
        </w:rPr>
        <w:t>。</w:t>
      </w:r>
      <w:r w:rsidR="00940958" w:rsidRPr="00940958">
        <w:rPr>
          <w:rFonts w:ascii="ＭＳ ゴシック" w:eastAsia="ＭＳ ゴシック" w:hAnsi="ＭＳ ゴシック" w:cs="Times New Roman" w:hint="eastAsia"/>
          <w:szCs w:val="21"/>
        </w:rPr>
        <w:t>開放中も</w:t>
      </w:r>
      <w:r w:rsidR="00676A8D">
        <w:rPr>
          <w:rFonts w:ascii="ＭＳ ゴシック" w:eastAsia="ＭＳ ゴシック" w:hAnsi="ＭＳ ゴシック" w:cs="Times New Roman" w:hint="eastAsia"/>
          <w:szCs w:val="21"/>
        </w:rPr>
        <w:t>自室内で静穏に過ごし</w:t>
      </w:r>
      <w:r w:rsidR="00940958" w:rsidRPr="00940958">
        <w:rPr>
          <w:rFonts w:ascii="ＭＳ ゴシック" w:eastAsia="ＭＳ ゴシック" w:hAnsi="ＭＳ ゴシック" w:cs="Times New Roman" w:hint="eastAsia"/>
          <w:szCs w:val="21"/>
        </w:rPr>
        <w:t>不潔行為</w:t>
      </w:r>
      <w:r w:rsidR="00676A8D">
        <w:rPr>
          <w:rFonts w:ascii="ＭＳ ゴシック" w:eastAsia="ＭＳ ゴシック" w:hAnsi="ＭＳ ゴシック" w:cs="Times New Roman" w:hint="eastAsia"/>
          <w:szCs w:val="21"/>
        </w:rPr>
        <w:t>、危険行為なく経過</w:t>
      </w:r>
      <w:r w:rsidR="00940958" w:rsidRPr="00940958">
        <w:rPr>
          <w:rFonts w:ascii="ＭＳ ゴシック" w:eastAsia="ＭＳ ゴシック" w:hAnsi="ＭＳ ゴシック" w:cs="Times New Roman" w:hint="eastAsia"/>
          <w:szCs w:val="21"/>
        </w:rPr>
        <w:t>。</w:t>
      </w:r>
      <w:r w:rsidR="00596C55"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DD172B" w:rsidRDefault="00E327DB" w:rsidP="009D0FFB">
      <w:pPr>
        <w:ind w:left="1680" w:hangingChars="800" w:hanging="1680"/>
        <w:rPr>
          <w:rFonts w:ascii="ＭＳ ゴシック" w:eastAsia="ＭＳ ゴシック" w:hAnsi="ＭＳ ゴシック" w:cs="Times New Roman"/>
          <w:szCs w:val="21"/>
        </w:rPr>
      </w:pP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BC65FA" w:rsidRPr="00DD172B">
        <w:rPr>
          <w:rFonts w:ascii="ＭＳ ゴシック" w:eastAsia="ＭＳ ゴシック" w:hAnsi="ＭＳ ゴシック" w:cs="Times New Roman" w:hint="eastAsia"/>
          <w:szCs w:val="21"/>
        </w:rPr>
        <w:t>午前二時間、午後一時間の開放観察実施。</w:t>
      </w:r>
      <w:r w:rsidR="00940958" w:rsidRPr="00940958">
        <w:rPr>
          <w:rFonts w:ascii="ＭＳ ゴシック" w:eastAsia="ＭＳ ゴシック" w:hAnsi="ＭＳ ゴシック" w:cs="Times New Roman" w:hint="eastAsia"/>
          <w:szCs w:val="21"/>
        </w:rPr>
        <w:t>開放中来詰頻回で都度対応。他患者様との距離の近さあるがトラブルは無い。</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8B3B43" w:rsidRPr="00DD172B">
        <w:rPr>
          <w:rFonts w:ascii="ＭＳ ゴシック" w:eastAsia="ＭＳ ゴシック" w:hAnsi="ＭＳ ゴシック" w:cs="Times New Roman" w:hint="eastAsia"/>
          <w:szCs w:val="21"/>
        </w:rPr>
        <w:t>終日隔離中。</w:t>
      </w:r>
      <w:r w:rsidR="00D57FAA" w:rsidRPr="00D57FAA">
        <w:rPr>
          <w:rFonts w:ascii="ＭＳ ゴシック" w:eastAsia="ＭＳ ゴシック" w:hAnsi="ＭＳ ゴシック" w:cs="Times New Roman"/>
          <w:szCs w:val="21"/>
        </w:rPr>
        <w:t>9時から16</w:t>
      </w:r>
      <w:r w:rsidR="00D57FAA">
        <w:rPr>
          <w:rFonts w:ascii="ＭＳ ゴシック" w:eastAsia="ＭＳ ゴシック" w:hAnsi="ＭＳ ゴシック" w:cs="Times New Roman"/>
          <w:szCs w:val="21"/>
        </w:rPr>
        <w:t>時までの開放観察実施</w:t>
      </w:r>
      <w:r w:rsidR="00BC65FA" w:rsidRPr="00DD172B">
        <w:rPr>
          <w:rFonts w:ascii="ＭＳ ゴシック" w:eastAsia="ＭＳ ゴシック" w:hAnsi="ＭＳ ゴシック" w:cs="Times New Roman" w:hint="eastAsia"/>
          <w:szCs w:val="21"/>
        </w:rPr>
        <w:t>。</w:t>
      </w:r>
      <w:r w:rsidR="00D57FAA" w:rsidRPr="00D57FAA">
        <w:rPr>
          <w:rFonts w:ascii="ＭＳ ゴシック" w:eastAsia="ＭＳ ゴシック" w:hAnsi="ＭＳ ゴシック" w:cs="Times New Roman" w:hint="eastAsia"/>
          <w:szCs w:val="21"/>
        </w:rPr>
        <w:t>開放中自室から出ることなく</w:t>
      </w:r>
      <w:r w:rsidR="00D57FAA">
        <w:rPr>
          <w:rFonts w:ascii="ＭＳ ゴシック" w:eastAsia="ＭＳ ゴシック" w:hAnsi="ＭＳ ゴシック" w:cs="Times New Roman" w:hint="eastAsia"/>
          <w:szCs w:val="21"/>
        </w:rPr>
        <w:t>、</w:t>
      </w:r>
      <w:r w:rsidR="00D57FAA" w:rsidRPr="00D57FAA">
        <w:rPr>
          <w:rFonts w:ascii="ＭＳ ゴシック" w:eastAsia="ＭＳ ゴシック" w:hAnsi="ＭＳ ゴシック" w:cs="Times New Roman" w:hint="eastAsia"/>
          <w:szCs w:val="21"/>
        </w:rPr>
        <w:t>開放時間終了となる</w:t>
      </w:r>
      <w:r w:rsidR="00940958" w:rsidRPr="00940958">
        <w:rPr>
          <w:rFonts w:ascii="ＭＳ ゴシック" w:eastAsia="ＭＳ ゴシック" w:hAnsi="ＭＳ ゴシック" w:cs="Times New Roman" w:hint="eastAsia"/>
          <w:szCs w:val="21"/>
        </w:rPr>
        <w:t>。</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676A8D">
        <w:rPr>
          <w:rFonts w:ascii="ＭＳ ゴシック" w:eastAsia="ＭＳ ゴシック" w:hAnsi="ＭＳ ゴシック" w:cs="Times New Roman" w:hint="eastAsia"/>
          <w:szCs w:val="21"/>
        </w:rPr>
        <w:t>自室内で静穏に過ごし、</w:t>
      </w:r>
      <w:r w:rsidR="00940958" w:rsidRPr="00940958">
        <w:rPr>
          <w:rFonts w:ascii="ＭＳ ゴシック" w:eastAsia="ＭＳ ゴシック" w:hAnsi="ＭＳ ゴシック" w:cs="Times New Roman" w:hint="eastAsia"/>
          <w:szCs w:val="21"/>
        </w:rPr>
        <w:t>妄想言動</w:t>
      </w:r>
      <w:r w:rsidR="00676A8D">
        <w:rPr>
          <w:rFonts w:ascii="ＭＳ ゴシック" w:eastAsia="ＭＳ ゴシック" w:hAnsi="ＭＳ ゴシック" w:cs="Times New Roman" w:hint="eastAsia"/>
          <w:szCs w:val="21"/>
        </w:rPr>
        <w:t>あるが</w:t>
      </w:r>
      <w:r w:rsidR="00940958" w:rsidRPr="00940958">
        <w:rPr>
          <w:rFonts w:ascii="ＭＳ ゴシック" w:eastAsia="ＭＳ ゴシック" w:hAnsi="ＭＳ ゴシック" w:cs="Times New Roman" w:hint="eastAsia"/>
          <w:szCs w:val="21"/>
        </w:rPr>
        <w:t>粗暴行為や不穏さは無く経過。</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B615C6" w:rsidRPr="00DD172B">
        <w:rPr>
          <w:rFonts w:ascii="ＭＳ ゴシック" w:eastAsia="ＭＳ ゴシック" w:hAnsi="ＭＳ ゴシック" w:cs="Times New Roman"/>
          <w:szCs w:val="21"/>
        </w:rPr>
        <w:t>9時から16時までの開放観察実施。</w:t>
      </w:r>
      <w:r w:rsidR="00940958" w:rsidRPr="00940958">
        <w:rPr>
          <w:rFonts w:ascii="ＭＳ ゴシック" w:eastAsia="ＭＳ ゴシック" w:hAnsi="ＭＳ ゴシック" w:cs="Times New Roman" w:hint="eastAsia"/>
          <w:szCs w:val="21"/>
        </w:rPr>
        <w:t>開放中</w:t>
      </w:r>
      <w:r w:rsidR="008B3B43" w:rsidRPr="008B3B43">
        <w:rPr>
          <w:rFonts w:ascii="ＭＳ ゴシック" w:eastAsia="ＭＳ ゴシック" w:hAnsi="ＭＳ ゴシック" w:cs="Times New Roman" w:hint="eastAsia"/>
          <w:szCs w:val="21"/>
        </w:rPr>
        <w:t>開放中ホールにてテレビ観て過ごされ他者トラブル無く経過</w:t>
      </w:r>
      <w:r w:rsidR="00940958" w:rsidRPr="00940958">
        <w:rPr>
          <w:rFonts w:ascii="ＭＳ ゴシック" w:eastAsia="ＭＳ ゴシック" w:hAnsi="ＭＳ ゴシック" w:cs="Times New Roman" w:hint="eastAsia"/>
          <w:szCs w:val="21"/>
        </w:rPr>
        <w:t>。</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DD172B" w:rsidRDefault="00A91A7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8B3B43" w:rsidRPr="008B3B43">
        <w:rPr>
          <w:rFonts w:ascii="ＭＳ ゴシック" w:eastAsia="ＭＳ ゴシック" w:hAnsi="ＭＳ ゴシック" w:cs="Times New Roman" w:hint="eastAsia"/>
          <w:szCs w:val="21"/>
        </w:rPr>
        <w:t>体温</w:t>
      </w:r>
      <w:r w:rsidR="008B3B43" w:rsidRPr="008B3B43">
        <w:rPr>
          <w:rFonts w:ascii="ＭＳ ゴシック" w:eastAsia="ＭＳ ゴシック" w:hAnsi="ＭＳ ゴシック" w:cs="Times New Roman"/>
          <w:szCs w:val="21"/>
        </w:rPr>
        <w:t>37.0℃、脈拍119～129回/分、その他バイタルサイン異常なし。</w:t>
      </w:r>
      <w:r w:rsidR="008B3B43" w:rsidRPr="008B3B43">
        <w:rPr>
          <w:rFonts w:ascii="ＭＳ ゴシック" w:eastAsia="ＭＳ ゴシック" w:hAnsi="ＭＳ ゴシック" w:cs="Times New Roman" w:hint="eastAsia"/>
          <w:szCs w:val="21"/>
        </w:rPr>
        <w:t>拘束部位の循環障害、皮膚障害なし。経管栄養チューブ自己抜去なし。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637E04" w:rsidRDefault="00183CB5" w:rsidP="004B596D">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lastRenderedPageBreak/>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8B3B43">
        <w:rPr>
          <w:rFonts w:ascii="ＭＳ ゴシック" w:eastAsia="ＭＳ ゴシック" w:hAnsi="ＭＳ ゴシック" w:cs="Times New Roman" w:hint="eastAsia"/>
          <w:szCs w:val="21"/>
        </w:rPr>
        <w:t>身体拘束中</w:t>
      </w:r>
      <w:r w:rsidR="00940958" w:rsidRPr="00940958">
        <w:rPr>
          <w:rFonts w:ascii="ＭＳ ゴシック" w:eastAsia="ＭＳ ゴシック" w:hAnsi="ＭＳ ゴシック" w:cs="Times New Roman" w:hint="eastAsia"/>
          <w:szCs w:val="21"/>
        </w:rPr>
        <w:t>。</w:t>
      </w:r>
      <w:r w:rsidR="008B3B43" w:rsidRPr="008B3B43">
        <w:rPr>
          <w:rFonts w:ascii="ＭＳ ゴシック" w:eastAsia="ＭＳ ゴシック" w:hAnsi="ＭＳ ゴシック" w:cs="Times New Roman" w:hint="eastAsia"/>
          <w:szCs w:val="21"/>
        </w:rPr>
        <w:t>バイタルサイン異常なし。声掛けに対し頷きあり。朝食、昼食共に拒食。拘束部位の循環障害、皮膚障害なし。点滴トラブルなし。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C17E2" w:rsidRDefault="008C17E2" w:rsidP="00B0361C">
      <w:pPr>
        <w:jc w:val="left"/>
        <w:rPr>
          <w:rFonts w:ascii="ＭＳ ゴシック" w:eastAsia="ＭＳ ゴシック" w:hAnsi="ＭＳ ゴシック"/>
          <w:color w:val="000000"/>
          <w:spacing w:val="8"/>
          <w:szCs w:val="21"/>
        </w:rPr>
      </w:pPr>
    </w:p>
    <w:p w:rsidR="00F142DA" w:rsidRDefault="00F142DA" w:rsidP="00F142D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r w:rsidRPr="0078398C">
        <w:rPr>
          <w:rFonts w:ascii="ＭＳ ゴシック" w:eastAsia="ＭＳ ゴシック" w:hAnsi="ＭＳ ゴシック" w:cs="Times New Roman" w:hint="eastAsia"/>
          <w:szCs w:val="21"/>
        </w:rPr>
        <w:t>Dr.患者様診察情報＞</w:t>
      </w:r>
    </w:p>
    <w:p w:rsidR="00F142DA" w:rsidRPr="00317D62" w:rsidRDefault="00F142DA" w:rsidP="003720F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42DA">
        <w:rPr>
          <w:rFonts w:ascii="ＭＳ ゴシック" w:eastAsia="ＭＳ ゴシック" w:hAnsi="ＭＳ ゴシック" w:cs="Times New Roman" w:hint="eastAsia"/>
          <w:szCs w:val="21"/>
        </w:rPr>
        <w:t>田名部</w:t>
      </w:r>
      <w:r w:rsidRPr="00F142DA">
        <w:rPr>
          <w:rFonts w:ascii="ＭＳ ゴシック" w:eastAsia="ＭＳ ゴシック" w:hAnsi="ＭＳ ゴシック" w:cs="Times New Roman"/>
          <w:szCs w:val="21"/>
        </w:rPr>
        <w:t xml:space="preserve"> 幸子</w:t>
      </w:r>
      <w:r>
        <w:rPr>
          <w:rFonts w:ascii="ＭＳ ゴシック" w:eastAsia="ＭＳ ゴシック" w:hAnsi="ＭＳ ゴシック" w:cs="Times New Roman" w:hint="eastAsia"/>
          <w:szCs w:val="21"/>
        </w:rPr>
        <w:t>様～</w:t>
      </w:r>
      <w:r w:rsidR="001D2426" w:rsidRPr="001D2426">
        <w:rPr>
          <w:rFonts w:ascii="ＭＳ ゴシック" w:eastAsia="ＭＳ ゴシック" w:hAnsi="ＭＳ ゴシック" w:cs="Times New Roman" w:hint="eastAsia"/>
          <w:szCs w:val="21"/>
        </w:rPr>
        <w:t>主治医より、本人の説明する様な会話に関して、端的に述べ</w:t>
      </w:r>
      <w:r w:rsidR="001D2426">
        <w:rPr>
          <w:rFonts w:ascii="ＭＳ ゴシック" w:eastAsia="ＭＳ ゴシック" w:hAnsi="ＭＳ ゴシック" w:cs="Times New Roman" w:hint="eastAsia"/>
          <w:szCs w:val="21"/>
        </w:rPr>
        <w:t>ら</w:t>
      </w:r>
      <w:r w:rsidR="001D2426" w:rsidRPr="001D2426">
        <w:rPr>
          <w:rFonts w:ascii="ＭＳ ゴシック" w:eastAsia="ＭＳ ゴシック" w:hAnsi="ＭＳ ゴシック" w:cs="Times New Roman" w:hint="eastAsia"/>
          <w:szCs w:val="21"/>
        </w:rPr>
        <w:t>れるよう訓練を継続するよう説明。処方変更なし。</w:t>
      </w:r>
    </w:p>
    <w:p w:rsidR="00F142DA" w:rsidRDefault="00F142DA" w:rsidP="00F142DA">
      <w:pPr>
        <w:ind w:left="1680" w:hangingChars="800" w:hanging="1680"/>
        <w:jc w:val="left"/>
        <w:rPr>
          <w:rFonts w:ascii="ＭＳ ゴシック" w:eastAsia="ＭＳ ゴシック" w:hAnsi="ＭＳ ゴシック" w:cs="Times New Roman"/>
          <w:szCs w:val="21"/>
        </w:rPr>
      </w:pPr>
    </w:p>
    <w:p w:rsidR="00F142DA" w:rsidRPr="00317D62" w:rsidRDefault="00F142DA" w:rsidP="00317D6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キミ様～</w:t>
      </w:r>
      <w:r w:rsidR="00A35AE7" w:rsidRPr="00A35AE7">
        <w:rPr>
          <w:rFonts w:ascii="ＭＳ ゴシック" w:eastAsia="ＭＳ ゴシック" w:hAnsi="ＭＳ ゴシック" w:cs="Times New Roman" w:hint="eastAsia"/>
          <w:szCs w:val="21"/>
        </w:rPr>
        <w:t>四肢浮腫続き、点滴漏洩続き点滴継続困難であることを情報提供。主治医より本日分で点滴終了し、明日以降経管栄養開始の指示あり。他処方変更なし。</w:t>
      </w:r>
    </w:p>
    <w:p w:rsidR="00366F3A" w:rsidRDefault="00366F3A" w:rsidP="00400990">
      <w:pPr>
        <w:jc w:val="left"/>
        <w:rPr>
          <w:rFonts w:ascii="ＭＳ ゴシック" w:eastAsia="ＭＳ ゴシック" w:hAnsi="ＭＳ ゴシック"/>
          <w:color w:val="000000"/>
          <w:spacing w:val="8"/>
          <w:szCs w:val="21"/>
        </w:rPr>
      </w:pPr>
    </w:p>
    <w:p w:rsidR="002C5010" w:rsidRDefault="00A40C8E" w:rsidP="00EE1637">
      <w:pPr>
        <w:ind w:left="1921" w:hangingChars="850" w:hanging="1921"/>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A40C8E">
        <w:rPr>
          <w:rFonts w:ascii="ＭＳ ゴシック" w:eastAsia="ＭＳ ゴシック" w:hAnsi="ＭＳ ゴシック" w:hint="eastAsia"/>
          <w:color w:val="000000"/>
          <w:spacing w:val="8"/>
          <w:szCs w:val="21"/>
        </w:rPr>
        <w:t>石ケ森</w:t>
      </w:r>
      <w:r w:rsidRPr="00A40C8E">
        <w:rPr>
          <w:rFonts w:ascii="ＭＳ ゴシック" w:eastAsia="ＭＳ ゴシック" w:hAnsi="ＭＳ ゴシック"/>
          <w:color w:val="000000"/>
          <w:spacing w:val="8"/>
          <w:szCs w:val="21"/>
        </w:rPr>
        <w:t xml:space="preserve"> 泰子</w:t>
      </w:r>
      <w:r>
        <w:rPr>
          <w:rFonts w:ascii="ＭＳ ゴシック" w:eastAsia="ＭＳ ゴシック" w:hAnsi="ＭＳ ゴシック" w:hint="eastAsia"/>
          <w:color w:val="000000"/>
          <w:spacing w:val="8"/>
          <w:szCs w:val="21"/>
        </w:rPr>
        <w:t>様～</w:t>
      </w:r>
      <w:r w:rsidR="00EE1637" w:rsidRPr="00EE1637">
        <w:rPr>
          <w:rFonts w:ascii="ＭＳ ゴシック" w:eastAsia="ＭＳ ゴシック" w:hAnsi="ＭＳ ゴシック" w:hint="eastAsia"/>
          <w:color w:val="000000"/>
          <w:spacing w:val="8"/>
          <w:szCs w:val="21"/>
        </w:rPr>
        <w:t>腰痛持続しているが、疼痛自制内で経過していることを情報提供。</w:t>
      </w:r>
    </w:p>
    <w:p w:rsidR="00A40C8E" w:rsidRDefault="00EE1637" w:rsidP="002C5010">
      <w:pPr>
        <w:ind w:leftChars="850" w:left="1785" w:firstLineChars="50" w:firstLine="113"/>
        <w:jc w:val="left"/>
        <w:rPr>
          <w:rFonts w:ascii="ＭＳ ゴシック" w:eastAsia="ＭＳ ゴシック" w:hAnsi="ＭＳ ゴシック"/>
          <w:color w:val="000000"/>
          <w:spacing w:val="8"/>
          <w:szCs w:val="21"/>
        </w:rPr>
      </w:pPr>
      <w:r w:rsidRPr="00EE1637">
        <w:rPr>
          <w:rFonts w:ascii="ＭＳ ゴシック" w:eastAsia="ＭＳ ゴシック" w:hAnsi="ＭＳ ゴシック" w:hint="eastAsia"/>
          <w:color w:val="000000"/>
          <w:spacing w:val="8"/>
          <w:szCs w:val="21"/>
        </w:rPr>
        <w:t>主治医より経過観察継続の指示あり。</w:t>
      </w:r>
    </w:p>
    <w:p w:rsidR="00A40C8E" w:rsidRDefault="00A40C8E" w:rsidP="00400990">
      <w:pPr>
        <w:jc w:val="left"/>
        <w:rPr>
          <w:rFonts w:ascii="ＭＳ ゴシック" w:eastAsia="ＭＳ ゴシック" w:hAnsi="ＭＳ ゴシック"/>
          <w:color w:val="000000"/>
          <w:spacing w:val="8"/>
          <w:szCs w:val="21"/>
        </w:rPr>
      </w:pPr>
    </w:p>
    <w:p w:rsidR="00A40C8E" w:rsidRDefault="00A40C8E" w:rsidP="004468BB">
      <w:pPr>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聡様～</w:t>
      </w:r>
      <w:r w:rsidR="004468BB" w:rsidRPr="004468BB">
        <w:rPr>
          <w:rFonts w:ascii="ＭＳ ゴシック" w:eastAsia="ＭＳ ゴシック" w:hAnsi="ＭＳ ゴシック" w:hint="eastAsia"/>
          <w:color w:val="000000"/>
          <w:spacing w:val="8"/>
          <w:szCs w:val="21"/>
        </w:rPr>
        <w:t>来詰頻回だが不穏興奮なく他者トラブルなく経過していることを情報提供。主治医より、処方変更せず経過観察の指示あり。</w:t>
      </w:r>
    </w:p>
    <w:p w:rsidR="00A40C8E" w:rsidRDefault="00A40C8E" w:rsidP="00400990">
      <w:pPr>
        <w:jc w:val="left"/>
        <w:rPr>
          <w:rFonts w:ascii="ＭＳ ゴシック" w:eastAsia="ＭＳ ゴシック" w:hAnsi="ＭＳ ゴシック"/>
          <w:color w:val="000000"/>
          <w:spacing w:val="8"/>
          <w:szCs w:val="21"/>
        </w:rPr>
      </w:pPr>
    </w:p>
    <w:p w:rsidR="00A40C8E" w:rsidRDefault="00A40C8E" w:rsidP="008154D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・中屋敷　郁夫様～</w:t>
      </w:r>
      <w:r w:rsidR="008154D3" w:rsidRPr="008154D3">
        <w:rPr>
          <w:rFonts w:ascii="ＭＳ ゴシック" w:eastAsia="ＭＳ ゴシック" w:hAnsi="ＭＳ ゴシック" w:hint="eastAsia"/>
          <w:color w:val="000000"/>
          <w:spacing w:val="8"/>
          <w:szCs w:val="21"/>
        </w:rPr>
        <w:t>診察中活気の無さあるが、声掛けにて頷く様子あり。主治医より酸素飽和度</w:t>
      </w:r>
      <w:r w:rsidR="008154D3" w:rsidRPr="008154D3">
        <w:rPr>
          <w:rFonts w:ascii="ＭＳ ゴシック" w:eastAsia="ＭＳ ゴシック" w:hAnsi="ＭＳ ゴシック"/>
          <w:color w:val="000000"/>
          <w:spacing w:val="8"/>
          <w:szCs w:val="21"/>
        </w:rPr>
        <w:t>70後半まで低下後に酸素開始の口頭指示あり、本日より絶食、内服中止し点滴開始となる。</w:t>
      </w:r>
    </w:p>
    <w:p w:rsidR="00A40C8E" w:rsidRDefault="00A40C8E" w:rsidP="00400990">
      <w:pPr>
        <w:jc w:val="left"/>
        <w:rPr>
          <w:rFonts w:ascii="ＭＳ ゴシック" w:eastAsia="ＭＳ ゴシック" w:hAnsi="ＭＳ ゴシック"/>
          <w:color w:val="000000"/>
          <w:spacing w:val="8"/>
          <w:szCs w:val="21"/>
        </w:rPr>
      </w:pPr>
    </w:p>
    <w:p w:rsidR="003720F1" w:rsidRPr="003720F1" w:rsidRDefault="003720F1" w:rsidP="009E7AC7">
      <w:pPr>
        <w:ind w:firstLineChars="100" w:firstLine="210"/>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日　　時：令和</w:t>
      </w:r>
      <w:r w:rsidRPr="003720F1">
        <w:rPr>
          <w:rFonts w:ascii="ＭＳ ゴシック" w:eastAsia="ＭＳ ゴシック" w:hAnsi="ＭＳ ゴシック" w:cs="Times New Roman"/>
          <w:szCs w:val="21"/>
        </w:rPr>
        <w:t xml:space="preserve">6年9月23日　</w:t>
      </w:r>
      <w:r w:rsidR="009E7AC7">
        <w:rPr>
          <w:rFonts w:ascii="ＭＳ ゴシック" w:eastAsia="ＭＳ ゴシック" w:hAnsi="ＭＳ ゴシック" w:cs="Times New Roman" w:hint="eastAsia"/>
          <w:szCs w:val="21"/>
        </w:rPr>
        <w:t>10：30</w:t>
      </w:r>
      <w:r w:rsidRPr="003720F1">
        <w:rPr>
          <w:rFonts w:ascii="ＭＳ ゴシック" w:eastAsia="ＭＳ ゴシック" w:hAnsi="ＭＳ ゴシック" w:cs="Times New Roman"/>
          <w:szCs w:val="21"/>
        </w:rPr>
        <w:t>：</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氏　　名：中屋敷　郁夫（なかやしき　いくお）様</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生年月日：昭和</w:t>
      </w:r>
      <w:r w:rsidRPr="003720F1">
        <w:rPr>
          <w:rFonts w:ascii="ＭＳ ゴシック" w:eastAsia="ＭＳ ゴシック" w:hAnsi="ＭＳ ゴシック" w:cs="Times New Roman"/>
          <w:szCs w:val="21"/>
        </w:rPr>
        <w:t>27年4月24日(72歳)</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病　　名：アルツハイマー型認知症、多発性肺がん疑い、肺炎</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性　　別：男性</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主</w:t>
      </w:r>
      <w:r w:rsidRPr="003720F1">
        <w:rPr>
          <w:rFonts w:ascii="ＭＳ ゴシック" w:eastAsia="ＭＳ ゴシック" w:hAnsi="ＭＳ ゴシック" w:cs="Times New Roman"/>
          <w:szCs w:val="21"/>
        </w:rPr>
        <w:t xml:space="preserve"> 治 医：金</w:t>
      </w:r>
      <w:proofErr w:type="spellStart"/>
      <w:r w:rsidRPr="003720F1">
        <w:rPr>
          <w:rFonts w:ascii="ＭＳ ゴシック" w:eastAsia="ＭＳ ゴシック" w:hAnsi="ＭＳ ゴシック" w:cs="Times New Roman"/>
          <w:szCs w:val="21"/>
        </w:rPr>
        <w:t>Dr</w:t>
      </w:r>
      <w:proofErr w:type="spellEnd"/>
      <w:r w:rsidRPr="003720F1">
        <w:rPr>
          <w:rFonts w:ascii="ＭＳ ゴシック" w:eastAsia="ＭＳ ゴシック" w:hAnsi="ＭＳ ゴシック" w:cs="Times New Roman"/>
          <w:szCs w:val="21"/>
        </w:rPr>
        <w:t xml:space="preserve">　サポート医：柞木田</w:t>
      </w:r>
      <w:proofErr w:type="spellStart"/>
      <w:r w:rsidRPr="003720F1">
        <w:rPr>
          <w:rFonts w:ascii="ＭＳ ゴシック" w:eastAsia="ＭＳ ゴシック" w:hAnsi="ＭＳ ゴシック" w:cs="Times New Roman"/>
          <w:szCs w:val="21"/>
        </w:rPr>
        <w:t>Dr</w:t>
      </w:r>
      <w:proofErr w:type="spellEnd"/>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入院形態：医療保護入院</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病　　棟：東病棟合併症室</w:t>
      </w:r>
    </w:p>
    <w:p w:rsidR="003720F1" w:rsidRPr="003720F1" w:rsidRDefault="003720F1" w:rsidP="003720F1">
      <w:pPr>
        <w:jc w:val="left"/>
        <w:rPr>
          <w:rFonts w:ascii="ＭＳ ゴシック" w:eastAsia="ＭＳ ゴシック" w:hAnsi="ＭＳ ゴシック" w:cs="Times New Roman"/>
          <w:szCs w:val="21"/>
        </w:rPr>
      </w:pP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＜経過＞</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w:t>
      </w:r>
      <w:r w:rsidRPr="003720F1">
        <w:rPr>
          <w:rFonts w:ascii="ＭＳ ゴシック" w:eastAsia="ＭＳ ゴシック" w:hAnsi="ＭＳ ゴシック" w:cs="Times New Roman"/>
          <w:szCs w:val="21"/>
        </w:rPr>
        <w:t>H30年1月に左中大脳脈瘤破裂によるくも膜下出血発症し、八戸赤十字病</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院へ入院となり手術施行。</w:t>
      </w:r>
      <w:r w:rsidRPr="003720F1">
        <w:rPr>
          <w:rFonts w:ascii="ＭＳ ゴシック" w:eastAsia="ＭＳ ゴシック" w:hAnsi="ＭＳ ゴシック" w:cs="Times New Roman"/>
          <w:szCs w:val="21"/>
        </w:rPr>
        <w:t>H30.1.16より、リハビリテーション目的にて</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美保野病院へ転院。同年</w:t>
      </w:r>
      <w:r w:rsidRPr="003720F1">
        <w:rPr>
          <w:rFonts w:ascii="ＭＳ ゴシック" w:eastAsia="ＭＳ ゴシック" w:hAnsi="ＭＳ ゴシック" w:cs="Times New Roman"/>
          <w:szCs w:val="21"/>
        </w:rPr>
        <w:t>5月13日、グループホーム「ゆとり」入所の為</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退院となった。</w:t>
      </w:r>
      <w:r w:rsidRPr="003720F1">
        <w:rPr>
          <w:rFonts w:ascii="ＭＳ ゴシック" w:eastAsia="ＭＳ ゴシック" w:hAnsi="ＭＳ ゴシック" w:cs="Times New Roman"/>
          <w:szCs w:val="21"/>
        </w:rPr>
        <w:t>R1年11月頃より、易怒性、粗暴性、不穏が出現。R2年2月</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頃からは、帰宅要求が認められるようになり、扉を蹴る・叩く、物干し竿</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を折る行為、他利用者や職員への暴言が顕著となった。上記経過より、専</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門医療機関受診が検討され、</w:t>
      </w:r>
      <w:r w:rsidRPr="003720F1">
        <w:rPr>
          <w:rFonts w:ascii="ＭＳ ゴシック" w:eastAsia="ＭＳ ゴシック" w:hAnsi="ＭＳ ゴシック" w:cs="Times New Roman"/>
          <w:szCs w:val="21"/>
        </w:rPr>
        <w:t>R2.3.9当院初診。以後、当院への外来通院、</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服薬を継続している。</w:t>
      </w:r>
      <w:r w:rsidRPr="003720F1">
        <w:rPr>
          <w:rFonts w:ascii="ＭＳ ゴシック" w:eastAsia="ＭＳ ゴシック" w:hAnsi="ＭＳ ゴシック" w:cs="Times New Roman"/>
          <w:szCs w:val="21"/>
        </w:rPr>
        <w:t>R6年9月9日、息子様より架電あり。本人がコロナ罹</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患後（本人が検査拒否したため陽性かは不明）より、食事がほとんど摂れ</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ない状況が続き、</w:t>
      </w:r>
      <w:r w:rsidRPr="003720F1">
        <w:rPr>
          <w:rFonts w:ascii="ＭＳ ゴシック" w:eastAsia="ＭＳ ゴシック" w:hAnsi="ＭＳ ゴシック" w:cs="Times New Roman"/>
          <w:szCs w:val="21"/>
        </w:rPr>
        <w:t>1ヵ月で体重が4㎏減少している。起き上がり困難で発語</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もほとんどなく、薬も服用できていない状況。同日診察を行うが呼吸は促</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拍傾向にあり</w:t>
      </w:r>
      <w:r w:rsidRPr="003720F1">
        <w:rPr>
          <w:rFonts w:ascii="ＭＳ ゴシック" w:eastAsia="ＭＳ ゴシック" w:hAnsi="ＭＳ ゴシック" w:cs="Times New Roman"/>
          <w:szCs w:val="21"/>
        </w:rPr>
        <w:t>SPO2も７０代後半～８０代前半であった。肺炎が強く疑われ</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た事から八戸市民病院の救急科に救急搬送。同院にて精査を行った結果、</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肺炎と多発肺がん疑いの診断を受ける。肺がんに関しては本人の検査拒否</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が強いことから治療適応外（家族も了承済）。同院入院中は拒薬や拒食が</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あり、全粥食を数口～</w:t>
      </w:r>
      <w:r w:rsidRPr="003720F1">
        <w:rPr>
          <w:rFonts w:ascii="ＭＳ ゴシック" w:eastAsia="ＭＳ ゴシック" w:hAnsi="ＭＳ ゴシック" w:cs="Times New Roman"/>
          <w:szCs w:val="21"/>
        </w:rPr>
        <w:t>1割、多くても3割程度しか摂取できていない。経管</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栄養の導入も検討されたが、本人の拒否が強いことやチューブ自己抜去リ</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スクが高いことから経管栄養は導入しない方針となる。リハビリも介入拒</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否が強く十分に実施できていないため、殆どベッド上での生活。もともと</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入所していた</w:t>
      </w:r>
      <w:r w:rsidRPr="003720F1">
        <w:rPr>
          <w:rFonts w:ascii="ＭＳ ゴシック" w:eastAsia="ＭＳ ゴシック" w:hAnsi="ＭＳ ゴシック" w:cs="Times New Roman"/>
          <w:szCs w:val="21"/>
        </w:rPr>
        <w:t>GH「ゆとり」への退院が難しく、当院に転入院のうえ精神症</w:t>
      </w:r>
    </w:p>
    <w:p w:rsidR="003720F1" w:rsidRPr="003720F1" w:rsidRDefault="003720F1" w:rsidP="003720F1">
      <w:pPr>
        <w:jc w:val="left"/>
        <w:rPr>
          <w:rFonts w:ascii="ＭＳ ゴシック" w:eastAsia="ＭＳ ゴシック" w:hAnsi="ＭＳ ゴシック" w:cs="Times New Roman"/>
          <w:szCs w:val="21"/>
        </w:rPr>
      </w:pPr>
      <w:r w:rsidRPr="003720F1">
        <w:rPr>
          <w:rFonts w:ascii="ＭＳ ゴシック" w:eastAsia="ＭＳ ゴシック" w:hAnsi="ＭＳ ゴシック" w:cs="Times New Roman" w:hint="eastAsia"/>
          <w:szCs w:val="21"/>
        </w:rPr>
        <w:t xml:space="preserve">　状に対する治療を行ってほしいとの依頼があり本日、診察の結果、東病棟</w:t>
      </w:r>
    </w:p>
    <w:p w:rsidR="00212B28" w:rsidRPr="00D55FA9" w:rsidRDefault="003720F1" w:rsidP="00212B28">
      <w:pPr>
        <w:jc w:val="left"/>
        <w:rPr>
          <w:rFonts w:ascii="ＭＳ ゴシック" w:eastAsia="ＭＳ ゴシック" w:hAnsi="ＭＳ ゴシック" w:cs="Times New Roman" w:hint="eastAsia"/>
          <w:szCs w:val="21"/>
        </w:rPr>
      </w:pPr>
      <w:r w:rsidRPr="003720F1">
        <w:rPr>
          <w:rFonts w:ascii="ＭＳ ゴシック" w:eastAsia="ＭＳ ゴシック" w:hAnsi="ＭＳ ゴシック" w:cs="Times New Roman" w:hint="eastAsia"/>
          <w:szCs w:val="21"/>
        </w:rPr>
        <w:t xml:space="preserve">　に医療保護入院となる。</w:t>
      </w:r>
      <w:bookmarkStart w:id="0" w:name="_GoBack"/>
      <w:bookmarkEnd w:id="0"/>
    </w:p>
    <w:p w:rsidR="00637E04" w:rsidRPr="00D55FA9" w:rsidRDefault="00637E04" w:rsidP="003720F1">
      <w:pPr>
        <w:jc w:val="left"/>
        <w:rPr>
          <w:rFonts w:ascii="ＭＳ ゴシック" w:eastAsia="ＭＳ ゴシック" w:hAnsi="ＭＳ ゴシック" w:cs="Times New Roman"/>
          <w:szCs w:val="21"/>
        </w:rPr>
      </w:pPr>
    </w:p>
    <w:sectPr w:rsidR="00637E04" w:rsidRPr="00D55FA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08"/>
    <w:rsid w:val="001C38BB"/>
    <w:rsid w:val="001C3994"/>
    <w:rsid w:val="001C3F7A"/>
    <w:rsid w:val="001C413C"/>
    <w:rsid w:val="001C422C"/>
    <w:rsid w:val="001C435E"/>
    <w:rsid w:val="001C507F"/>
    <w:rsid w:val="001C5279"/>
    <w:rsid w:val="001C7288"/>
    <w:rsid w:val="001C7C3F"/>
    <w:rsid w:val="001D10C5"/>
    <w:rsid w:val="001D2426"/>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DC0"/>
    <w:rsid w:val="00204D4F"/>
    <w:rsid w:val="00204E75"/>
    <w:rsid w:val="00204E7A"/>
    <w:rsid w:val="00206202"/>
    <w:rsid w:val="002071C1"/>
    <w:rsid w:val="00212B28"/>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010"/>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D62"/>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096C"/>
    <w:rsid w:val="00371050"/>
    <w:rsid w:val="00371D9C"/>
    <w:rsid w:val="003720F1"/>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8BB"/>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596D"/>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97A46"/>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72"/>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6A8D"/>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218"/>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154D3"/>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431"/>
    <w:rsid w:val="00892723"/>
    <w:rsid w:val="0089449E"/>
    <w:rsid w:val="00895AB8"/>
    <w:rsid w:val="00896023"/>
    <w:rsid w:val="008A0E6D"/>
    <w:rsid w:val="008A1B25"/>
    <w:rsid w:val="008A38CF"/>
    <w:rsid w:val="008A5D5E"/>
    <w:rsid w:val="008A73D7"/>
    <w:rsid w:val="008A768F"/>
    <w:rsid w:val="008B1B61"/>
    <w:rsid w:val="008B2042"/>
    <w:rsid w:val="008B33E5"/>
    <w:rsid w:val="008B3B43"/>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61C3"/>
    <w:rsid w:val="009E633C"/>
    <w:rsid w:val="009E7AC7"/>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5AE7"/>
    <w:rsid w:val="00A36BCB"/>
    <w:rsid w:val="00A40C8E"/>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361C"/>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5FA9"/>
    <w:rsid w:val="00D5647F"/>
    <w:rsid w:val="00D57402"/>
    <w:rsid w:val="00D57955"/>
    <w:rsid w:val="00D57FAA"/>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669F"/>
    <w:rsid w:val="00DC7319"/>
    <w:rsid w:val="00DC7963"/>
    <w:rsid w:val="00DD172B"/>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1637"/>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598037"/>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4</Pages>
  <Words>407</Words>
  <Characters>2326</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cp:revision>
  <cp:lastPrinted>2024-04-24T07:47:00Z</cp:lastPrinted>
  <dcterms:created xsi:type="dcterms:W3CDTF">2024-09-23T00:53:00Z</dcterms:created>
  <dcterms:modified xsi:type="dcterms:W3CDTF">2024-09-23T08:06:00Z</dcterms:modified>
</cp:coreProperties>
</file>