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08143D">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AF478D">
        <w:rPr>
          <w:rFonts w:ascii="ＭＳ ゴシック" w:eastAsia="ＭＳ ゴシック" w:hAnsi="ＭＳ ゴシック" w:cs="Courier New" w:hint="eastAsia"/>
          <w:color w:val="000000"/>
          <w:kern w:val="0"/>
          <w:sz w:val="24"/>
          <w:szCs w:val="20"/>
        </w:rPr>
        <w:t>12</w:t>
      </w:r>
      <w:r w:rsidRPr="00F13469">
        <w:rPr>
          <w:rFonts w:ascii="ＭＳ ゴシック" w:eastAsia="ＭＳ ゴシック" w:hAnsi="ＭＳ ゴシック" w:cs="Courier New" w:hint="eastAsia"/>
          <w:color w:val="000000"/>
          <w:kern w:val="0"/>
          <w:sz w:val="24"/>
          <w:szCs w:val="20"/>
        </w:rPr>
        <w:t>日(</w:t>
      </w:r>
      <w:r w:rsidR="00045B2E">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w:t>
      </w:r>
      <w:r w:rsidR="002B2D46">
        <w:rPr>
          <w:rFonts w:ascii="ＭＳ ゴシック" w:eastAsia="ＭＳ ゴシック" w:hAnsi="ＭＳ ゴシック" w:cs="Courier New" w:hint="eastAsia"/>
          <w:color w:val="000000"/>
          <w:kern w:val="0"/>
          <w:sz w:val="24"/>
          <w:szCs w:val="20"/>
        </w:rPr>
        <w:t xml:space="preserve">　　</w:t>
      </w:r>
      <w:r w:rsidR="00A776B0">
        <w:rPr>
          <w:rFonts w:ascii="ＭＳ ゴシック" w:eastAsia="ＭＳ ゴシック" w:hAnsi="ＭＳ ゴシック" w:cs="Courier New" w:hint="eastAsia"/>
          <w:color w:val="000000"/>
          <w:kern w:val="0"/>
          <w:sz w:val="24"/>
          <w:szCs w:val="20"/>
        </w:rPr>
        <w:t>司会・記録：</w:t>
      </w:r>
      <w:r w:rsidR="00114B16">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045B2E"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F478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F478D"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9E5C15" w:rsidRPr="00F13469" w:rsidRDefault="00AF478D" w:rsidP="009E5C15">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F478D"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F478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AF478D"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F478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AF478D"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5B2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1665BB" w:rsidRDefault="00045B2E" w:rsidP="00DC7F7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4"/>
                <w:szCs w:val="20"/>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Pr="00CC0665" w:rsidRDefault="00BD5D9B" w:rsidP="00AB34D7">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B34D7">
        <w:rPr>
          <w:rFonts w:ascii="ＭＳ ゴシック" w:eastAsia="ＭＳ ゴシック" w:hAnsi="ＭＳ ゴシック" w:cs="Times New Roman" w:hint="eastAsia"/>
          <w:szCs w:val="24"/>
        </w:rPr>
        <w:t>特記事項なし。</w:t>
      </w:r>
    </w:p>
    <w:p w:rsidR="006529C6" w:rsidRDefault="006529C6" w:rsidP="00BD45E6">
      <w:pPr>
        <w:ind w:left="210" w:hanging="210"/>
        <w:rPr>
          <w:rFonts w:ascii="ＭＳ ゴシック" w:eastAsia="ＭＳ ゴシック" w:hAnsi="ＭＳ ゴシック" w:cs="Times New Roman"/>
          <w:szCs w:val="24"/>
        </w:rPr>
      </w:pPr>
    </w:p>
    <w:p w:rsidR="00B470A2" w:rsidRDefault="00F13469" w:rsidP="00045B2E">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4F4823" w:rsidRDefault="00045B2E" w:rsidP="005F32FE">
      <w:pPr>
        <w:ind w:left="1470" w:hangingChars="70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B2D46">
        <w:rPr>
          <w:rFonts w:ascii="ＭＳ ゴシック" w:eastAsia="ＭＳ ゴシック" w:hAnsi="ＭＳ ゴシック" w:cs="Times New Roman" w:hint="eastAsia"/>
          <w:szCs w:val="24"/>
        </w:rPr>
        <w:t>山下　佳奈様～9/12（木）10:00～9/13（金）14:00で外泊訓練を行っている。</w:t>
      </w:r>
    </w:p>
    <w:p w:rsidR="00AF478D" w:rsidRDefault="00AF478D" w:rsidP="005F32FE">
      <w:pPr>
        <w:ind w:left="1470" w:hangingChars="700" w:hanging="1470"/>
        <w:rPr>
          <w:rFonts w:ascii="ＭＳ ゴシック" w:eastAsia="ＭＳ ゴシック" w:hAnsi="ＭＳ ゴシック" w:cs="Times New Roman"/>
          <w:szCs w:val="24"/>
        </w:rPr>
      </w:pPr>
    </w:p>
    <w:p w:rsidR="004F4823" w:rsidRDefault="004F4823" w:rsidP="003E50A5">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E50A5">
        <w:rPr>
          <w:rFonts w:ascii="ＭＳ ゴシック" w:eastAsia="ＭＳ ゴシック" w:hAnsi="ＭＳ ゴシック" w:cs="Times New Roman" w:hint="eastAsia"/>
          <w:szCs w:val="24"/>
        </w:rPr>
        <w:t>中村　徳子様～9/10（火）10:00～9/12（木）10:30で外泊訓練を行っている。外泊時の様子について</w:t>
      </w:r>
      <w:r w:rsidR="003E50A5" w:rsidRPr="003E50A5">
        <w:rPr>
          <w:rFonts w:ascii="ＭＳ ゴシック" w:eastAsia="ＭＳ ゴシック" w:hAnsi="ＭＳ ゴシック" w:cs="Times New Roman" w:hint="eastAsia"/>
          <w:szCs w:val="24"/>
        </w:rPr>
        <w:t>少しぼんやりしている事はあるが家事は問題なくこなしており夫婦で会話もしたとの事。退院については</w:t>
      </w:r>
      <w:r w:rsidR="003E50A5" w:rsidRPr="003E50A5">
        <w:rPr>
          <w:rFonts w:ascii="ＭＳ ゴシック" w:eastAsia="ＭＳ ゴシック" w:hAnsi="ＭＳ ゴシック" w:cs="Times New Roman"/>
          <w:szCs w:val="24"/>
        </w:rPr>
        <w:t>9/30（月）の希望あり。</w:t>
      </w:r>
    </w:p>
    <w:p w:rsidR="00CC0665" w:rsidRPr="0069553F" w:rsidRDefault="00CC0665"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45B2E" w:rsidRDefault="00A064A9"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F478D" w:rsidRPr="00AF478D">
        <w:rPr>
          <w:rFonts w:ascii="ＭＳ ゴシック" w:eastAsia="ＭＳ ゴシック" w:hAnsi="ＭＳ ゴシック" w:cs="Times New Roman" w:hint="eastAsia"/>
        </w:rPr>
        <w:t>久保田　幸悦</w:t>
      </w:r>
      <w:r w:rsidR="00045B2E">
        <w:rPr>
          <w:rFonts w:ascii="ＭＳ ゴシック" w:eastAsia="ＭＳ ゴシック" w:hAnsi="ＭＳ ゴシック" w:cs="Times New Roman" w:hint="eastAsia"/>
        </w:rPr>
        <w:t>様～</w:t>
      </w:r>
      <w:r w:rsidR="001430BE" w:rsidRPr="001430BE">
        <w:rPr>
          <w:rFonts w:ascii="ＭＳ ゴシック" w:eastAsia="ＭＳ ゴシック" w:hAnsi="ＭＳ ゴシック" w:cs="Times New Roman" w:hint="eastAsia"/>
        </w:rPr>
        <w:t>体温は</w:t>
      </w:r>
      <w:r w:rsidR="001430BE" w:rsidRPr="001430BE">
        <w:rPr>
          <w:rFonts w:ascii="ＭＳ ゴシック" w:eastAsia="ＭＳ ゴシック" w:hAnsi="ＭＳ ゴシック" w:cs="Times New Roman"/>
        </w:rPr>
        <w:t>37.0℃～37.2℃で酸素飽和度は93％～94％で経過、労作時の息切れを</w:t>
      </w:r>
      <w:r w:rsidR="001430BE" w:rsidRPr="001430BE">
        <w:rPr>
          <w:rFonts w:ascii="ＭＳ ゴシック" w:eastAsia="ＭＳ ゴシック" w:hAnsi="ＭＳ ゴシック" w:cs="Times New Roman" w:hint="eastAsia"/>
        </w:rPr>
        <w:t>訴えている。鼻汁は持続しているがその他感冒症状はない。</w:t>
      </w:r>
      <w:bookmarkStart w:id="0" w:name="_GoBack"/>
      <w:bookmarkEnd w:id="0"/>
    </w:p>
    <w:p w:rsidR="00AF478D" w:rsidRDefault="00AF478D" w:rsidP="00045B2E">
      <w:pPr>
        <w:ind w:left="1680" w:hanging="1680"/>
        <w:rPr>
          <w:rFonts w:ascii="ＭＳ ゴシック" w:eastAsia="ＭＳ ゴシック" w:hAnsi="ＭＳ ゴシック" w:cs="Times New Roman"/>
        </w:rPr>
      </w:pPr>
    </w:p>
    <w:p w:rsidR="00045B2E" w:rsidRDefault="00AF478D"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w:t>
      </w:r>
      <w:r w:rsidR="00045B2E">
        <w:rPr>
          <w:rFonts w:ascii="ＭＳ ゴシック" w:eastAsia="ＭＳ ゴシック" w:hAnsi="ＭＳ ゴシック" w:cs="Times New Roman" w:hint="eastAsia"/>
        </w:rPr>
        <w:t>様～</w:t>
      </w:r>
      <w:r w:rsidR="00FD1FE5" w:rsidRPr="00FD1FE5">
        <w:rPr>
          <w:rFonts w:ascii="ＭＳ ゴシック" w:eastAsia="ＭＳ ゴシック" w:hAnsi="ＭＳ ゴシック" w:cs="Times New Roman" w:hint="eastAsia"/>
        </w:rPr>
        <w:t>下肢の疼痛訴えは持続しており本人様希望で</w:t>
      </w:r>
      <w:r w:rsidR="00FD1FE5" w:rsidRPr="00FD1FE5">
        <w:rPr>
          <w:rFonts w:ascii="ＭＳ ゴシック" w:eastAsia="ＭＳ ゴシック" w:hAnsi="ＭＳ ゴシック" w:cs="Times New Roman"/>
        </w:rPr>
        <w:t>8:24疼痛時カロナール</w:t>
      </w:r>
      <w:r w:rsidR="00FD1FE5" w:rsidRPr="00FD1FE5">
        <w:rPr>
          <w:rFonts w:ascii="ＭＳ ゴシック" w:eastAsia="ＭＳ ゴシック" w:hAnsi="ＭＳ ゴシック" w:cs="Times New Roman" w:hint="eastAsia"/>
        </w:rPr>
        <w:t>（</w:t>
      </w:r>
      <w:r w:rsidR="00FD1FE5" w:rsidRPr="00FD1FE5">
        <w:rPr>
          <w:rFonts w:ascii="ＭＳ ゴシック" w:eastAsia="ＭＳ ゴシック" w:hAnsi="ＭＳ ゴシック" w:cs="Times New Roman"/>
        </w:rPr>
        <w:t>200）1T与薬している。排泄には介助を要し依存的。</w:t>
      </w:r>
    </w:p>
    <w:p w:rsidR="00AF478D" w:rsidRDefault="00AF478D" w:rsidP="00045B2E">
      <w:pPr>
        <w:ind w:left="1680" w:hanging="1680"/>
        <w:rPr>
          <w:rFonts w:ascii="ＭＳ ゴシック" w:eastAsia="ＭＳ ゴシック" w:hAnsi="ＭＳ ゴシック" w:cs="Times New Roman"/>
        </w:rPr>
      </w:pPr>
    </w:p>
    <w:p w:rsidR="00114B16" w:rsidRDefault="00045B2E" w:rsidP="00045B2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F478D">
        <w:rPr>
          <w:rFonts w:ascii="ＭＳ ゴシック" w:eastAsia="ＭＳ ゴシック" w:hAnsi="ＭＳ ゴシック" w:cs="Times New Roman" w:hint="eastAsia"/>
        </w:rPr>
        <w:t>大村　廣志</w:t>
      </w:r>
      <w:r>
        <w:rPr>
          <w:rFonts w:ascii="ＭＳ ゴシック" w:eastAsia="ＭＳ ゴシック" w:hAnsi="ＭＳ ゴシック" w:cs="Times New Roman" w:hint="eastAsia"/>
        </w:rPr>
        <w:t>様～</w:t>
      </w:r>
      <w:r w:rsidR="00FD1FE5" w:rsidRPr="00FD1FE5">
        <w:rPr>
          <w:rFonts w:ascii="ＭＳ ゴシック" w:eastAsia="ＭＳ ゴシック" w:hAnsi="ＭＳ ゴシック" w:cs="Times New Roman" w:hint="eastAsia"/>
        </w:rPr>
        <w:t>身体不調の訴えや迷惑行為なく静穏に過ごされている。</w:t>
      </w:r>
    </w:p>
    <w:p w:rsidR="00AF478D" w:rsidRDefault="00AF478D" w:rsidP="00045B2E">
      <w:pPr>
        <w:ind w:left="1680" w:hanging="1680"/>
        <w:rPr>
          <w:rFonts w:ascii="ＭＳ ゴシック" w:eastAsia="ＭＳ ゴシック" w:hAnsi="ＭＳ ゴシック" w:cs="Times New Roman"/>
        </w:rPr>
      </w:pPr>
    </w:p>
    <w:p w:rsidR="00114B16" w:rsidRDefault="00AF478D" w:rsidP="00AF47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・久保　興介</w:t>
      </w:r>
      <w:r w:rsidR="00114B16">
        <w:rPr>
          <w:rFonts w:ascii="ＭＳ ゴシック" w:eastAsia="ＭＳ ゴシック" w:hAnsi="ＭＳ ゴシック" w:cs="Times New Roman" w:hint="eastAsia"/>
        </w:rPr>
        <w:t>様～</w:t>
      </w:r>
      <w:r w:rsidR="00FD1FE5" w:rsidRPr="00FD1FE5">
        <w:rPr>
          <w:rFonts w:ascii="ＭＳ ゴシック" w:eastAsia="ＭＳ ゴシック" w:hAnsi="ＭＳ ゴシック" w:cs="Times New Roman" w:hint="eastAsia"/>
        </w:rPr>
        <w:t>特定男性患者様と口論になる事あり介入要している。眼光の鋭さ見られているが粗暴性はなく経過。</w:t>
      </w:r>
    </w:p>
    <w:p w:rsidR="00114B16" w:rsidRDefault="00114B16" w:rsidP="00045B2E">
      <w:pPr>
        <w:ind w:left="1680" w:hanging="1680"/>
        <w:rPr>
          <w:rFonts w:ascii="ＭＳ ゴシック" w:eastAsia="ＭＳ ゴシック" w:hAnsi="ＭＳ ゴシック" w:cs="Times New Roman"/>
        </w:rPr>
      </w:pPr>
    </w:p>
    <w:p w:rsidR="00DB7E19" w:rsidRDefault="00DB7E19" w:rsidP="007F2013">
      <w:pPr>
        <w:rPr>
          <w:rFonts w:ascii="ＭＳ ゴシック" w:eastAsia="ＭＳ ゴシック" w:hAnsi="ＭＳ ゴシック" w:cs="Times New Roman"/>
        </w:rPr>
      </w:pPr>
    </w:p>
    <w:p w:rsidR="001665BB" w:rsidRPr="00DC7F73" w:rsidRDefault="00045B2E" w:rsidP="00F26E7C">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DC7F73" w:rsidRPr="00DC7F73">
        <w:rPr>
          <w:rFonts w:ascii="ＭＳ ゴシック" w:eastAsia="ＭＳ ゴシック" w:hAnsi="ＭＳ ゴシック" w:cs="Times New Roman"/>
        </w:rPr>
        <w:t>Dr.診察情報＞</w:t>
      </w:r>
    </w:p>
    <w:p w:rsidR="00DF676E" w:rsidRDefault="00DC7F73" w:rsidP="0080032D">
      <w:pPr>
        <w:ind w:left="1890" w:hangingChars="900" w:hanging="1890"/>
        <w:rPr>
          <w:rFonts w:ascii="ＭＳ ゴシック" w:eastAsia="ＭＳ ゴシック" w:hAnsi="ＭＳ ゴシック" w:cs="Times New Roman"/>
        </w:rPr>
      </w:pPr>
      <w:r w:rsidRPr="00DC7F73">
        <w:rPr>
          <w:rFonts w:ascii="ＭＳ ゴシック" w:eastAsia="ＭＳ ゴシック" w:hAnsi="ＭＳ ゴシック" w:cs="Times New Roman" w:hint="eastAsia"/>
        </w:rPr>
        <w:t>・</w:t>
      </w:r>
      <w:r w:rsidR="00045B2E">
        <w:rPr>
          <w:rFonts w:ascii="ＭＳ ゴシック" w:eastAsia="ＭＳ ゴシック" w:hAnsi="ＭＳ ゴシック" w:cs="Times New Roman" w:hint="eastAsia"/>
        </w:rPr>
        <w:t>高橋　康満様～</w:t>
      </w:r>
      <w:r w:rsidR="0080032D" w:rsidRPr="0080032D">
        <w:rPr>
          <w:rFonts w:ascii="ＭＳ ゴシック" w:eastAsia="ＭＳ ゴシック" w:hAnsi="ＭＳ ゴシック" w:cs="Times New Roman" w:hint="eastAsia"/>
        </w:rPr>
        <w:t>処方の変更なし。診察時小刻み歩行見</w:t>
      </w:r>
      <w:r w:rsidR="00C66925">
        <w:rPr>
          <w:rFonts w:ascii="ＭＳ ゴシック" w:eastAsia="ＭＳ ゴシック" w:hAnsi="ＭＳ ゴシック" w:cs="Times New Roman" w:hint="eastAsia"/>
        </w:rPr>
        <w:t>ら</w:t>
      </w:r>
      <w:r w:rsidR="0080032D" w:rsidRPr="0080032D">
        <w:rPr>
          <w:rFonts w:ascii="ＭＳ ゴシック" w:eastAsia="ＭＳ ゴシック" w:hAnsi="ＭＳ ゴシック" w:cs="Times New Roman" w:hint="eastAsia"/>
        </w:rPr>
        <w:t>れており今後ハルロピテープの処方を検討していくとの事。</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・中野渡　鉄男様～</w:t>
      </w:r>
      <w:r w:rsidR="00CC6E2A">
        <w:rPr>
          <w:rFonts w:ascii="ＭＳ ゴシック" w:eastAsia="ＭＳ ゴシック" w:hAnsi="ＭＳ ゴシック" w:cs="Times New Roman" w:hint="eastAsia"/>
        </w:rPr>
        <w:t>指示・処方変更なし。</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3E50A5" w:rsidRPr="003E50A5">
        <w:rPr>
          <w:rFonts w:ascii="ＭＳ ゴシック" w:eastAsia="ＭＳ ゴシック" w:hAnsi="ＭＳ ゴシック" w:cs="Times New Roman" w:hint="eastAsia"/>
        </w:rPr>
        <w:t>処方の変更なし。</w:t>
      </w:r>
      <w:r w:rsidR="003E50A5" w:rsidRPr="003E50A5">
        <w:rPr>
          <w:rFonts w:ascii="ＭＳ ゴシック" w:eastAsia="ＭＳ ゴシック" w:hAnsi="ＭＳ ゴシック" w:cs="Times New Roman"/>
        </w:rPr>
        <w:t>24日外出時外食可の指示あり。</w:t>
      </w:r>
    </w:p>
    <w:p w:rsidR="00045B2E" w:rsidRDefault="00045B2E" w:rsidP="00045B2E">
      <w:pPr>
        <w:ind w:left="1680" w:hangingChars="800" w:hanging="1680"/>
        <w:rPr>
          <w:rFonts w:ascii="ＭＳ ゴシック" w:eastAsia="ＭＳ ゴシック" w:hAnsi="ＭＳ ゴシック" w:cs="Times New Roman"/>
        </w:rPr>
      </w:pPr>
    </w:p>
    <w:p w:rsidR="00045B2E" w:rsidRDefault="00045B2E"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CC6E2A">
        <w:rPr>
          <w:rFonts w:ascii="ＭＳ ゴシック" w:eastAsia="ＭＳ ゴシック" w:hAnsi="ＭＳ ゴシック" w:cs="Times New Roman" w:hint="eastAsia"/>
        </w:rPr>
        <w:t>指示・処方変更なし。</w:t>
      </w:r>
    </w:p>
    <w:p w:rsidR="0080032D" w:rsidRDefault="0080032D" w:rsidP="00045B2E">
      <w:pPr>
        <w:ind w:left="1680" w:hangingChars="800" w:hanging="1680"/>
        <w:rPr>
          <w:rFonts w:ascii="ＭＳ ゴシック" w:eastAsia="ＭＳ ゴシック" w:hAnsi="ＭＳ ゴシック" w:cs="Times New Roman"/>
        </w:rPr>
      </w:pPr>
    </w:p>
    <w:p w:rsidR="0080032D" w:rsidRDefault="0080032D" w:rsidP="00045B2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Pr="0080032D">
        <w:rPr>
          <w:rFonts w:ascii="ＭＳ ゴシック" w:eastAsia="ＭＳ ゴシック" w:hAnsi="ＭＳ ゴシック" w:cs="Times New Roman" w:hint="eastAsia"/>
        </w:rPr>
        <w:t>処方の変更なし。現在状態安定しているため施設入所に向け退院支援をすすめるよう指示あり。</w:t>
      </w:r>
    </w:p>
    <w:p w:rsidR="00F26E7C" w:rsidRPr="00DC7F73" w:rsidRDefault="00F26E7C" w:rsidP="00DC7F73">
      <w:pPr>
        <w:ind w:left="1680" w:hangingChars="800" w:hanging="1680"/>
        <w:rPr>
          <w:rFonts w:ascii="ＭＳ ゴシック" w:eastAsia="ＭＳ ゴシック" w:hAnsi="ＭＳ ゴシック" w:cs="Times New Roman"/>
        </w:rPr>
      </w:pPr>
    </w:p>
    <w:p w:rsidR="00DC7F73" w:rsidRDefault="00045B2E" w:rsidP="00DC7F73">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DC7F73" w:rsidRPr="00DC7F73">
        <w:rPr>
          <w:rFonts w:ascii="ＭＳ ゴシック" w:eastAsia="ＭＳ ゴシック" w:hAnsi="ＭＳ ゴシック" w:cs="Times New Roman"/>
        </w:rPr>
        <w:t>診察情報＞</w:t>
      </w:r>
    </w:p>
    <w:p w:rsidR="00E20424" w:rsidRDefault="00DC7F73" w:rsidP="00E20424">
      <w:pPr>
        <w:ind w:left="1890" w:hangingChars="900" w:hanging="1890"/>
        <w:rPr>
          <w:rFonts w:ascii="ＭＳ ゴシック" w:eastAsia="ＭＳ ゴシック" w:hAnsi="ＭＳ ゴシック" w:cs="Times New Roman"/>
        </w:rPr>
      </w:pPr>
      <w:r w:rsidRPr="00DC7F73">
        <w:rPr>
          <w:rFonts w:ascii="ＭＳ ゴシック" w:eastAsia="ＭＳ ゴシック" w:hAnsi="ＭＳ ゴシック" w:cs="Times New Roman" w:hint="eastAsia"/>
        </w:rPr>
        <w:t>・</w:t>
      </w:r>
      <w:r w:rsidR="00AF478D" w:rsidRPr="00AF478D">
        <w:rPr>
          <w:rFonts w:ascii="ＭＳ ゴシック" w:eastAsia="ＭＳ ゴシック" w:hAnsi="ＭＳ ゴシック" w:cs="Times New Roman" w:hint="eastAsia"/>
        </w:rPr>
        <w:t>十日市　利喜</w:t>
      </w:r>
      <w:r w:rsidR="00E20424">
        <w:rPr>
          <w:rFonts w:ascii="ＭＳ ゴシック" w:eastAsia="ＭＳ ゴシック" w:hAnsi="ＭＳ ゴシック" w:cs="Times New Roman" w:hint="eastAsia"/>
        </w:rPr>
        <w:t>様～同前処置。</w:t>
      </w:r>
      <w:r w:rsidR="00C66925">
        <w:rPr>
          <w:rFonts w:ascii="ＭＳ ゴシック" w:eastAsia="ＭＳ ゴシック" w:hAnsi="ＭＳ ゴシック" w:cs="Times New Roman" w:hint="eastAsia"/>
        </w:rPr>
        <w:t>尿素クリーム1本処方となる。</w:t>
      </w:r>
    </w:p>
    <w:p w:rsidR="00E20424" w:rsidRDefault="00E20424" w:rsidP="00E20424">
      <w:pPr>
        <w:ind w:left="1890" w:hangingChars="900" w:hanging="1890"/>
        <w:rPr>
          <w:rFonts w:ascii="ＭＳ ゴシック" w:eastAsia="ＭＳ ゴシック" w:hAnsi="ＭＳ ゴシック" w:cs="Times New Roman"/>
        </w:rPr>
      </w:pPr>
    </w:p>
    <w:p w:rsidR="00C66925" w:rsidRDefault="00AF478D" w:rsidP="00C66925">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・井上　和美</w:t>
      </w:r>
      <w:r w:rsidR="00E20424">
        <w:rPr>
          <w:rFonts w:ascii="ＭＳ ゴシック" w:eastAsia="ＭＳ ゴシック" w:hAnsi="ＭＳ ゴシック" w:cs="Times New Roman" w:hint="eastAsia"/>
        </w:rPr>
        <w:t>様～同前処置。</w:t>
      </w:r>
      <w:r w:rsidR="00C66925">
        <w:rPr>
          <w:rFonts w:ascii="ＭＳ ゴシック" w:eastAsia="ＭＳ ゴシック" w:hAnsi="ＭＳ ゴシック" w:cs="Times New Roman" w:hint="eastAsia"/>
        </w:rPr>
        <w:t>テルビナフィンクリーム1本処方となる。</w:t>
      </w:r>
    </w:p>
    <w:p w:rsidR="00E20424" w:rsidRDefault="00E20424" w:rsidP="00E20424">
      <w:pPr>
        <w:ind w:left="1890" w:hangingChars="900" w:hanging="1890"/>
        <w:rPr>
          <w:rFonts w:ascii="ＭＳ ゴシック" w:eastAsia="ＭＳ ゴシック" w:hAnsi="ＭＳ ゴシック" w:cs="Times New Roman"/>
        </w:rPr>
      </w:pPr>
    </w:p>
    <w:p w:rsidR="00E20424" w:rsidRDefault="00AF478D"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・淡路　智恵子</w:t>
      </w:r>
      <w:r w:rsidR="00E20424">
        <w:rPr>
          <w:rFonts w:ascii="ＭＳ ゴシック" w:eastAsia="ＭＳ ゴシック" w:hAnsi="ＭＳ ゴシック" w:cs="Times New Roman" w:hint="eastAsia"/>
        </w:rPr>
        <w:t>様～同前処置。</w:t>
      </w:r>
    </w:p>
    <w:p w:rsidR="00C66925" w:rsidRDefault="00C66925" w:rsidP="00E20424">
      <w:pPr>
        <w:ind w:left="1890" w:hangingChars="900" w:hanging="1890"/>
        <w:rPr>
          <w:rFonts w:ascii="ＭＳ ゴシック" w:eastAsia="ＭＳ ゴシック" w:hAnsi="ＭＳ ゴシック" w:cs="Times New Roman"/>
        </w:rPr>
      </w:pPr>
    </w:p>
    <w:p w:rsidR="00E20424" w:rsidRDefault="00AF478D"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・船場　幸子</w:t>
      </w:r>
      <w:r w:rsidR="00E20424">
        <w:rPr>
          <w:rFonts w:ascii="ＭＳ ゴシック" w:eastAsia="ＭＳ ゴシック" w:hAnsi="ＭＳ ゴシック" w:cs="Times New Roman" w:hint="eastAsia"/>
        </w:rPr>
        <w:t>様～同前処置。</w:t>
      </w:r>
      <w:r w:rsidR="00C66925" w:rsidRPr="00C66925">
        <w:rPr>
          <w:rFonts w:ascii="ＭＳ ゴシック" w:eastAsia="ＭＳ ゴシック" w:hAnsi="ＭＳ ゴシック" w:cs="Times New Roman" w:hint="eastAsia"/>
        </w:rPr>
        <w:t>テルビナフィンクリーム</w:t>
      </w:r>
      <w:r w:rsidR="00C66925" w:rsidRPr="00C66925">
        <w:rPr>
          <w:rFonts w:ascii="ＭＳ ゴシック" w:eastAsia="ＭＳ ゴシック" w:hAnsi="ＭＳ ゴシック" w:cs="Times New Roman"/>
        </w:rPr>
        <w:t>1本処方となる。</w:t>
      </w:r>
    </w:p>
    <w:p w:rsidR="00E20424" w:rsidRDefault="00E20424" w:rsidP="00AF478D">
      <w:pPr>
        <w:rPr>
          <w:rFonts w:ascii="ＭＳ ゴシック" w:eastAsia="ＭＳ ゴシック" w:hAnsi="ＭＳ ゴシック" w:cs="Times New Roman"/>
        </w:rPr>
      </w:pPr>
    </w:p>
    <w:p w:rsidR="00E20424" w:rsidRDefault="00E20424" w:rsidP="00E2042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・高橋　康満様～臨時薬タベジール同内容、デルモゾールDP軟膏3本処方となる。</w:t>
      </w:r>
    </w:p>
    <w:p w:rsidR="00E20424" w:rsidRDefault="00E20424" w:rsidP="00E20424">
      <w:pPr>
        <w:ind w:left="1890" w:hangingChars="900" w:hanging="1890"/>
        <w:rPr>
          <w:rFonts w:ascii="ＭＳ ゴシック" w:eastAsia="ＭＳ ゴシック" w:hAnsi="ＭＳ ゴシック" w:cs="Times New Roman"/>
        </w:rPr>
      </w:pPr>
    </w:p>
    <w:p w:rsidR="00E20424" w:rsidRDefault="00AF478D" w:rsidP="00AF478D">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C66925">
        <w:rPr>
          <w:rFonts w:ascii="ＭＳ ゴシック" w:eastAsia="ＭＳ ゴシック" w:hAnsi="ＭＳ ゴシック" w:cs="Times New Roman" w:hint="eastAsia"/>
        </w:rPr>
        <w:t>テルビナフィン外用液1本処方となる。</w:t>
      </w:r>
    </w:p>
    <w:p w:rsidR="00AF478D" w:rsidRDefault="00AF478D" w:rsidP="00AF478D">
      <w:pPr>
        <w:ind w:left="1890" w:hangingChars="900" w:hanging="1890"/>
        <w:rPr>
          <w:rFonts w:ascii="ＭＳ ゴシック" w:eastAsia="ＭＳ ゴシック" w:hAnsi="ＭＳ ゴシック" w:cs="Times New Roman"/>
        </w:rPr>
      </w:pPr>
    </w:p>
    <w:p w:rsidR="00AF478D" w:rsidRDefault="00AF478D" w:rsidP="00C66925">
      <w:pPr>
        <w:ind w:left="1890" w:hangingChars="900" w:hanging="1890"/>
        <w:rPr>
          <w:rFonts w:ascii="ＭＳ ゴシック" w:eastAsia="ＭＳ ゴシック" w:hAnsi="ＭＳ ゴシック" w:cs="Times New Roman"/>
        </w:rPr>
      </w:pPr>
      <w:r w:rsidRPr="00AF478D">
        <w:rPr>
          <w:rFonts w:ascii="ＭＳ ゴシック" w:eastAsia="ＭＳ ゴシック" w:hAnsi="ＭＳ ゴシック" w:cs="Times New Roman" w:hint="eastAsia"/>
        </w:rPr>
        <w:t>・船田　泰子様～シロスタゾール同内容で処方となる。</w:t>
      </w:r>
      <w:r w:rsidR="00C66925">
        <w:rPr>
          <w:rFonts w:ascii="ＭＳ ゴシック" w:eastAsia="ＭＳ ゴシック" w:hAnsi="ＭＳ ゴシック" w:cs="Times New Roman" w:hint="eastAsia"/>
        </w:rPr>
        <w:t>右手に小局面（びらん・痂皮）デ</w:t>
      </w:r>
      <w:r w:rsidR="00C66925" w:rsidRPr="00C66925">
        <w:rPr>
          <w:rFonts w:ascii="ＭＳ ゴシック" w:eastAsia="ＭＳ ゴシック" w:hAnsi="ＭＳ ゴシック" w:cs="Times New Roman" w:hint="eastAsia"/>
        </w:rPr>
        <w:t>ルモゾール</w:t>
      </w:r>
      <w:r w:rsidR="00C66925" w:rsidRPr="00C66925">
        <w:rPr>
          <w:rFonts w:ascii="ＭＳ ゴシック" w:eastAsia="ＭＳ ゴシック" w:hAnsi="ＭＳ ゴシック" w:cs="Times New Roman"/>
        </w:rPr>
        <w:t>DP軟膏＋小ガーゼ＋ホータイ</w:t>
      </w:r>
    </w:p>
    <w:p w:rsidR="00E20424" w:rsidRDefault="00E20424" w:rsidP="00E20424">
      <w:pPr>
        <w:ind w:left="1890" w:hangingChars="900" w:hanging="1890"/>
        <w:rPr>
          <w:rFonts w:ascii="ＭＳ ゴシック" w:eastAsia="ＭＳ ゴシック" w:hAnsi="ＭＳ ゴシック" w:cs="Times New Roman"/>
        </w:rPr>
      </w:pPr>
    </w:p>
    <w:p w:rsidR="00E20424" w:rsidRDefault="00AF478D" w:rsidP="00392778">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E20424">
        <w:rPr>
          <w:rFonts w:ascii="ＭＳ ゴシック" w:eastAsia="ＭＳ ゴシック" w:hAnsi="ＭＳ ゴシック" w:cs="Times New Roman" w:hint="eastAsia"/>
        </w:rPr>
        <w:t>デキサメタゾン口腔用軟膏1本処方となる。</w:t>
      </w:r>
    </w:p>
    <w:p w:rsidR="00BC54BE" w:rsidRDefault="00BC54BE" w:rsidP="00392778">
      <w:pPr>
        <w:ind w:left="1890" w:hangingChars="900" w:hanging="1890"/>
        <w:rPr>
          <w:rFonts w:ascii="ＭＳ ゴシック" w:eastAsia="ＭＳ ゴシック" w:hAnsi="ＭＳ ゴシック" w:cs="Times New Roman"/>
        </w:rPr>
      </w:pPr>
    </w:p>
    <w:p w:rsidR="00BC54BE" w:rsidRPr="00E20424" w:rsidRDefault="00BC54BE" w:rsidP="00BC54BE">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續石　啓介様～同前処置。</w:t>
      </w:r>
    </w:p>
    <w:sectPr w:rsidR="00BC54BE" w:rsidRPr="00E2042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10DE5"/>
    <w:rsid w:val="00045B2E"/>
    <w:rsid w:val="0005317E"/>
    <w:rsid w:val="00053CF8"/>
    <w:rsid w:val="00072597"/>
    <w:rsid w:val="0008141C"/>
    <w:rsid w:val="0008143D"/>
    <w:rsid w:val="000A2DE6"/>
    <w:rsid w:val="000C125C"/>
    <w:rsid w:val="001148F0"/>
    <w:rsid w:val="00114B16"/>
    <w:rsid w:val="00117BDC"/>
    <w:rsid w:val="00125DA5"/>
    <w:rsid w:val="001337F2"/>
    <w:rsid w:val="001430BE"/>
    <w:rsid w:val="00161A87"/>
    <w:rsid w:val="001665BB"/>
    <w:rsid w:val="001C0637"/>
    <w:rsid w:val="001C66CF"/>
    <w:rsid w:val="001F4B26"/>
    <w:rsid w:val="002372E7"/>
    <w:rsid w:val="002427B3"/>
    <w:rsid w:val="00261B98"/>
    <w:rsid w:val="002B2D46"/>
    <w:rsid w:val="002B4C19"/>
    <w:rsid w:val="002D1424"/>
    <w:rsid w:val="002E4FE6"/>
    <w:rsid w:val="002E5EA1"/>
    <w:rsid w:val="002E5F56"/>
    <w:rsid w:val="00300650"/>
    <w:rsid w:val="00325175"/>
    <w:rsid w:val="00327711"/>
    <w:rsid w:val="0033142E"/>
    <w:rsid w:val="0033770C"/>
    <w:rsid w:val="003523D3"/>
    <w:rsid w:val="003677BA"/>
    <w:rsid w:val="00383874"/>
    <w:rsid w:val="00392778"/>
    <w:rsid w:val="00396E96"/>
    <w:rsid w:val="003C3277"/>
    <w:rsid w:val="003E12B1"/>
    <w:rsid w:val="003E50A5"/>
    <w:rsid w:val="00401081"/>
    <w:rsid w:val="00413EB7"/>
    <w:rsid w:val="00421E8D"/>
    <w:rsid w:val="00425167"/>
    <w:rsid w:val="004440C2"/>
    <w:rsid w:val="00460D3F"/>
    <w:rsid w:val="00470267"/>
    <w:rsid w:val="0047628C"/>
    <w:rsid w:val="0047643C"/>
    <w:rsid w:val="0048668F"/>
    <w:rsid w:val="004A1C15"/>
    <w:rsid w:val="004B768A"/>
    <w:rsid w:val="004F1F17"/>
    <w:rsid w:val="004F4823"/>
    <w:rsid w:val="00521A6D"/>
    <w:rsid w:val="00530681"/>
    <w:rsid w:val="00533177"/>
    <w:rsid w:val="00597AC8"/>
    <w:rsid w:val="005B0ECF"/>
    <w:rsid w:val="005E14D4"/>
    <w:rsid w:val="005E5A94"/>
    <w:rsid w:val="005E71CF"/>
    <w:rsid w:val="005F32FE"/>
    <w:rsid w:val="00605C45"/>
    <w:rsid w:val="00606D6E"/>
    <w:rsid w:val="00611935"/>
    <w:rsid w:val="00617F45"/>
    <w:rsid w:val="00622195"/>
    <w:rsid w:val="00622AB4"/>
    <w:rsid w:val="006463F9"/>
    <w:rsid w:val="00650D39"/>
    <w:rsid w:val="006529C6"/>
    <w:rsid w:val="0065414F"/>
    <w:rsid w:val="00665E44"/>
    <w:rsid w:val="0068121E"/>
    <w:rsid w:val="0069553F"/>
    <w:rsid w:val="006E0705"/>
    <w:rsid w:val="00707F64"/>
    <w:rsid w:val="00731360"/>
    <w:rsid w:val="00743FD9"/>
    <w:rsid w:val="00747537"/>
    <w:rsid w:val="00777AC5"/>
    <w:rsid w:val="00783225"/>
    <w:rsid w:val="00797693"/>
    <w:rsid w:val="007A2B6B"/>
    <w:rsid w:val="007A6DA5"/>
    <w:rsid w:val="007E3B0F"/>
    <w:rsid w:val="007F2013"/>
    <w:rsid w:val="0080032D"/>
    <w:rsid w:val="008552B9"/>
    <w:rsid w:val="008E55CB"/>
    <w:rsid w:val="00903225"/>
    <w:rsid w:val="00913A58"/>
    <w:rsid w:val="00931FF1"/>
    <w:rsid w:val="009A12A2"/>
    <w:rsid w:val="009E5C15"/>
    <w:rsid w:val="00A064A9"/>
    <w:rsid w:val="00A31EE3"/>
    <w:rsid w:val="00A57EE4"/>
    <w:rsid w:val="00A776B0"/>
    <w:rsid w:val="00A846C9"/>
    <w:rsid w:val="00A9553F"/>
    <w:rsid w:val="00AB34D7"/>
    <w:rsid w:val="00AC51E5"/>
    <w:rsid w:val="00AF1E79"/>
    <w:rsid w:val="00AF478D"/>
    <w:rsid w:val="00B0241D"/>
    <w:rsid w:val="00B240C1"/>
    <w:rsid w:val="00B470A2"/>
    <w:rsid w:val="00B53514"/>
    <w:rsid w:val="00B54778"/>
    <w:rsid w:val="00B64F87"/>
    <w:rsid w:val="00BB58C8"/>
    <w:rsid w:val="00BC54BE"/>
    <w:rsid w:val="00BD45E6"/>
    <w:rsid w:val="00BD5D9B"/>
    <w:rsid w:val="00BE699F"/>
    <w:rsid w:val="00C023F1"/>
    <w:rsid w:val="00C0307C"/>
    <w:rsid w:val="00C073D2"/>
    <w:rsid w:val="00C43170"/>
    <w:rsid w:val="00C56E70"/>
    <w:rsid w:val="00C66925"/>
    <w:rsid w:val="00C8708A"/>
    <w:rsid w:val="00C9084D"/>
    <w:rsid w:val="00C952BA"/>
    <w:rsid w:val="00C9638E"/>
    <w:rsid w:val="00CB7A69"/>
    <w:rsid w:val="00CC0665"/>
    <w:rsid w:val="00CC6E2A"/>
    <w:rsid w:val="00CF13DC"/>
    <w:rsid w:val="00D03FD5"/>
    <w:rsid w:val="00D05A4F"/>
    <w:rsid w:val="00D42FC2"/>
    <w:rsid w:val="00DB7E19"/>
    <w:rsid w:val="00DC7F73"/>
    <w:rsid w:val="00DD040A"/>
    <w:rsid w:val="00DF455D"/>
    <w:rsid w:val="00DF5E19"/>
    <w:rsid w:val="00DF676E"/>
    <w:rsid w:val="00E20424"/>
    <w:rsid w:val="00E263E6"/>
    <w:rsid w:val="00E37408"/>
    <w:rsid w:val="00E45381"/>
    <w:rsid w:val="00E57474"/>
    <w:rsid w:val="00E62FD0"/>
    <w:rsid w:val="00E70A3F"/>
    <w:rsid w:val="00E7187E"/>
    <w:rsid w:val="00E877CA"/>
    <w:rsid w:val="00F04E05"/>
    <w:rsid w:val="00F13469"/>
    <w:rsid w:val="00F13E39"/>
    <w:rsid w:val="00F167D4"/>
    <w:rsid w:val="00F26E7C"/>
    <w:rsid w:val="00F662A8"/>
    <w:rsid w:val="00F93432"/>
    <w:rsid w:val="00F97036"/>
    <w:rsid w:val="00FA2115"/>
    <w:rsid w:val="00FC2FC4"/>
    <w:rsid w:val="00FC711E"/>
    <w:rsid w:val="00FD1F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CBF95C4C-1159-4862-B5AA-895BB92F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9387">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1908</TotalTime>
  <Pages>2</Pages>
  <Words>161</Words>
  <Characters>922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128</cp:revision>
  <cp:lastPrinted>2024-09-12T07:03:00Z</cp:lastPrinted>
  <dcterms:created xsi:type="dcterms:W3CDTF">2024-05-14T16:01:00Z</dcterms:created>
  <dcterms:modified xsi:type="dcterms:W3CDTF">2024-09-12T07:10:00Z</dcterms:modified>
</cp:coreProperties>
</file>