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6C2F99">
        <w:rPr>
          <w:rFonts w:ascii="ＭＳ ゴシック" w:eastAsia="ＭＳ ゴシック" w:hAnsi="ＭＳ ゴシック" w:cs="Times New Roman" w:hint="eastAsia"/>
          <w:szCs w:val="21"/>
        </w:rPr>
        <w:t>3日（火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6C2F99">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C2F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C2F99"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C2F9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C22D7"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6C2F99" w:rsidP="006C2F9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6C2F9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1A75">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6C2F99"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6C2F9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C22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C2F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C2F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AC22D7"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C2F99"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AC22D7"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C22D7"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C2F9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6C2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6C2F9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C2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3899" w:rsidRDefault="006C2F99"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1C5721" w:rsidRPr="00E23899" w:rsidRDefault="001C5721"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C5C6F" w:rsidRDefault="006C2F99"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C2F99" w:rsidRDefault="008E3051"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シケ様～東病棟Cユニット5号室に医療保護入院となる。</w:t>
      </w:r>
    </w:p>
    <w:p w:rsidR="008E3051" w:rsidRDefault="008E3051"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ユミ子様～東病棟</w:t>
      </w:r>
      <w:r w:rsidR="00E85687">
        <w:rPr>
          <w:rFonts w:ascii="ＭＳ ゴシック" w:eastAsia="ＭＳ ゴシック" w:hAnsi="ＭＳ ゴシック" w:cs="Times New Roman" w:hint="eastAsia"/>
          <w:szCs w:val="21"/>
        </w:rPr>
        <w:t>Bユニット1号室に医療保護入院となる。</w:t>
      </w:r>
    </w:p>
    <w:p w:rsidR="00E85687" w:rsidRDefault="00E85687"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光枝様～東病棟Aユニット16号室に医療保護入院となる。</w:t>
      </w:r>
    </w:p>
    <w:p w:rsidR="00E85687" w:rsidRDefault="00E85687" w:rsidP="002C5C6F">
      <w:pPr>
        <w:rPr>
          <w:rFonts w:ascii="ＭＳ ゴシック" w:eastAsia="ＭＳ ゴシック" w:hAnsi="ＭＳ ゴシック" w:cs="Times New Roman"/>
          <w:szCs w:val="21"/>
        </w:rPr>
      </w:pPr>
    </w:p>
    <w:p w:rsidR="00E85687" w:rsidRDefault="00E85687"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E85687" w:rsidRDefault="00E85687"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瑠香様～東病棟合併症室から退院となる。</w:t>
      </w:r>
    </w:p>
    <w:p w:rsidR="00E85687" w:rsidRDefault="00E85687" w:rsidP="002C5C6F">
      <w:pPr>
        <w:rPr>
          <w:rFonts w:ascii="ＭＳ ゴシック" w:eastAsia="ＭＳ ゴシック" w:hAnsi="ＭＳ ゴシック" w:cs="Times New Roman"/>
          <w:szCs w:val="21"/>
        </w:rPr>
      </w:pPr>
    </w:p>
    <w:p w:rsidR="00E85687" w:rsidRDefault="00E85687"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85687" w:rsidRDefault="00E85687"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一男様～東病棟Cユニット4号室→南病棟Dユニット204号室</w:t>
      </w:r>
    </w:p>
    <w:p w:rsidR="00E85687" w:rsidRDefault="00E85687"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・荒川　スヂヱ様～東病棟Cユニット5号室→南病棟Bユニット102号室</w:t>
      </w:r>
    </w:p>
    <w:p w:rsidR="00E85687" w:rsidRDefault="00E85687"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・坂下　美奈様～東病棟Dユニット17号室→西病棟Aユニット48号室</w:t>
      </w:r>
    </w:p>
    <w:p w:rsidR="00E85687" w:rsidRDefault="00E85687"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【転入】</w:t>
      </w:r>
    </w:p>
    <w:p w:rsidR="00E85687" w:rsidRDefault="00E85687"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愛様～西病棟Bユニット28号室→東病棟Dユニット18号室</w:t>
      </w:r>
    </w:p>
    <w:p w:rsidR="00E85687" w:rsidRDefault="00E85687" w:rsidP="002C5C6F">
      <w:pPr>
        <w:rPr>
          <w:rFonts w:ascii="ＭＳ ゴシック" w:eastAsia="ＭＳ ゴシック" w:hAnsi="ＭＳ ゴシック" w:cs="Times New Roman"/>
          <w:szCs w:val="21"/>
        </w:rPr>
      </w:pPr>
    </w:p>
    <w:p w:rsidR="003919D5"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1605E" w:rsidRDefault="001C5721"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・北川　忠雄様～</w:t>
      </w:r>
      <w:r w:rsidRPr="00E962BB">
        <w:rPr>
          <w:rFonts w:ascii="ＭＳ ゴシック" w:eastAsia="ＭＳ ゴシック" w:hAnsi="ＭＳ ゴシック"/>
          <w:color w:val="000000"/>
          <w:spacing w:val="8"/>
          <w:szCs w:val="21"/>
        </w:rPr>
        <w:t>ウロバック弄り・パウチ外し頻回であることを主治医に報告し、ミトン装着の許可あり。</w:t>
      </w:r>
    </w:p>
    <w:p w:rsidR="00E962BB" w:rsidRPr="00EE2B1A" w:rsidRDefault="00E962BB"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303A2"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・宮崎　宏之様～</w:t>
      </w:r>
      <w:r w:rsidR="00596C55" w:rsidRPr="00596C55">
        <w:rPr>
          <w:rFonts w:ascii="ＭＳ ゴシック" w:eastAsia="ＭＳ ゴシック" w:hAnsi="ＭＳ ゴシック" w:cs="Times New Roman" w:hint="eastAsia"/>
          <w:szCs w:val="21"/>
        </w:rPr>
        <w:t>終日隔離中。</w:t>
      </w:r>
      <w:r w:rsidR="001C5721" w:rsidRPr="001C5721">
        <w:rPr>
          <w:rFonts w:ascii="ＭＳ ゴシック" w:eastAsia="ＭＳ ゴシック" w:hAnsi="ＭＳ ゴシック" w:cs="Times New Roman" w:hint="eastAsia"/>
          <w:szCs w:val="21"/>
        </w:rPr>
        <w:t>午前、午後一時間ずつの開放観察実施。開放観察中、自室からでてくることなく経過。自室内不潔行為や奇声なし。</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9D0FFB">
      <w:pPr>
        <w:ind w:left="1680" w:hangingChars="800" w:hanging="1680"/>
        <w:rPr>
          <w:rFonts w:ascii="ＭＳ ゴシック" w:eastAsia="ＭＳ ゴシック" w:hAnsi="ＭＳ ゴシック" w:cs="Times New Roman"/>
          <w:szCs w:val="21"/>
        </w:rPr>
      </w:pPr>
    </w:p>
    <w:p w:rsidR="00E327DB"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・和田　純弥様～</w:t>
      </w:r>
      <w:r w:rsidR="00596C55" w:rsidRPr="00596C55">
        <w:rPr>
          <w:rFonts w:ascii="ＭＳ ゴシック" w:eastAsia="ＭＳ ゴシック" w:hAnsi="ＭＳ ゴシック" w:cs="Times New Roman" w:hint="eastAsia"/>
          <w:szCs w:val="21"/>
        </w:rPr>
        <w:t>終日隔離中。</w:t>
      </w:r>
      <w:r w:rsidR="001C5721" w:rsidRPr="001C5721">
        <w:rPr>
          <w:rFonts w:ascii="ＭＳ ゴシック" w:eastAsia="ＭＳ ゴシック" w:hAnsi="ＭＳ ゴシック" w:cs="Times New Roman" w:hint="eastAsia"/>
          <w:szCs w:val="21"/>
        </w:rPr>
        <w:t>午前二時間、午後一時間の開放観察実施。開放観察中、詰所や他室入室、他患への接触みられ早めに開放観察終了とする。自室内では臥床し過ごされている。</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Default="003919D5" w:rsidP="009D0FFB">
      <w:pPr>
        <w:ind w:left="1680" w:hangingChars="800" w:hanging="1680"/>
        <w:rPr>
          <w:rFonts w:ascii="ＭＳ ゴシック" w:eastAsia="ＭＳ ゴシック" w:hAnsi="ＭＳ ゴシック" w:cs="Times New Roman"/>
          <w:szCs w:val="21"/>
        </w:rPr>
      </w:pPr>
    </w:p>
    <w:p w:rsidR="006303A2" w:rsidRDefault="00E327DB" w:rsidP="003919D5">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・若沢　理子様～</w:t>
      </w:r>
      <w:r w:rsidR="004F485F" w:rsidRPr="004F485F">
        <w:rPr>
          <w:rFonts w:ascii="ＭＳ ゴシック" w:eastAsia="ＭＳ ゴシック" w:hAnsi="ＭＳ ゴシック" w:cs="Times New Roman" w:hint="eastAsia"/>
          <w:szCs w:val="21"/>
        </w:rPr>
        <w:t>終日隔離中。</w:t>
      </w:r>
      <w:r w:rsidR="001C5721" w:rsidRPr="001C5721">
        <w:rPr>
          <w:rFonts w:ascii="ＭＳ ゴシック" w:eastAsia="ＭＳ ゴシック" w:hAnsi="ＭＳ ゴシック" w:cs="Times New Roman" w:hint="eastAsia"/>
          <w:szCs w:val="21"/>
        </w:rPr>
        <w:t>午前、午後二時間ずつの開放観察実施。開放観察中、自室から出てくることなく経過。自室内、放歌、独語聞かれている。</w:t>
      </w:r>
      <w:r w:rsidR="004F485F"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5456B2">
      <w:pPr>
        <w:rPr>
          <w:rFonts w:ascii="ＭＳ ゴシック" w:eastAsia="ＭＳ ゴシック" w:hAnsi="ＭＳ ゴシック" w:cs="Times New Roman"/>
          <w:szCs w:val="21"/>
        </w:rPr>
      </w:pPr>
    </w:p>
    <w:p w:rsidR="00F918CB" w:rsidRDefault="00F918CB" w:rsidP="00F918C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w:t>
      </w:r>
      <w:r w:rsidR="00E327DB" w:rsidRPr="00E327DB">
        <w:rPr>
          <w:rFonts w:ascii="ＭＳ ゴシック" w:eastAsia="ＭＳ ゴシック" w:hAnsi="ＭＳ ゴシック" w:cs="Times New Roman" w:hint="eastAsia"/>
          <w:szCs w:val="21"/>
        </w:rPr>
        <w:t>様～</w:t>
      </w:r>
      <w:r w:rsidR="00F1510B" w:rsidRPr="00F1510B">
        <w:rPr>
          <w:rFonts w:ascii="ＭＳ ゴシック" w:eastAsia="ＭＳ ゴシック" w:hAnsi="ＭＳ ゴシック" w:cs="Times New Roman" w:hint="eastAsia"/>
          <w:szCs w:val="21"/>
        </w:rPr>
        <w:t>終日隔離中</w:t>
      </w:r>
      <w:r w:rsidR="00EE2B1A">
        <w:rPr>
          <w:rFonts w:ascii="ＭＳ ゴシック" w:eastAsia="ＭＳ ゴシック" w:hAnsi="ＭＳ ゴシック" w:cs="Times New Roman" w:hint="eastAsia"/>
          <w:szCs w:val="21"/>
        </w:rPr>
        <w:t>。</w:t>
      </w:r>
      <w:r w:rsidR="001C5721" w:rsidRPr="001C5721">
        <w:rPr>
          <w:rFonts w:ascii="ＭＳ ゴシック" w:eastAsia="ＭＳ ゴシック" w:hAnsi="ＭＳ ゴシック" w:cs="Times New Roman" w:hint="eastAsia"/>
          <w:szCs w:val="21"/>
        </w:rPr>
        <w:t>妄想言動あるも不穏さなし。過度な飲水要求もなし。</w:t>
      </w:r>
      <w:r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F918CB" w:rsidRDefault="00E327DB" w:rsidP="00F918CB">
      <w:pPr>
        <w:ind w:left="1890" w:hangingChars="900" w:hanging="1890"/>
        <w:rPr>
          <w:rFonts w:ascii="ＭＳ ゴシック" w:eastAsia="ＭＳ ゴシック" w:hAnsi="ＭＳ ゴシック" w:cs="Times New Roman"/>
          <w:szCs w:val="21"/>
        </w:rPr>
      </w:pPr>
    </w:p>
    <w:p w:rsidR="00E327DB" w:rsidRDefault="00E327DB"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・砂場　清治様～</w:t>
      </w:r>
      <w:r w:rsidR="00F918CB" w:rsidRPr="00F1510B">
        <w:rPr>
          <w:rFonts w:ascii="ＭＳ ゴシック" w:eastAsia="ＭＳ ゴシック" w:hAnsi="ＭＳ ゴシック" w:cs="Times New Roman" w:hint="eastAsia"/>
          <w:szCs w:val="21"/>
        </w:rPr>
        <w:t>終日隔離中。</w:t>
      </w:r>
      <w:r w:rsidR="00F3502E" w:rsidRPr="00F3502E">
        <w:rPr>
          <w:rFonts w:ascii="ＭＳ ゴシック" w:eastAsia="ＭＳ ゴシック" w:hAnsi="ＭＳ ゴシック" w:cs="Times New Roman" w:hint="eastAsia"/>
          <w:szCs w:val="21"/>
        </w:rPr>
        <w:t>田名部</w:t>
      </w:r>
      <w:proofErr w:type="spellStart"/>
      <w:r w:rsidR="00F3502E" w:rsidRPr="00F3502E">
        <w:rPr>
          <w:rFonts w:ascii="ＭＳ ゴシック" w:eastAsia="ＭＳ ゴシック" w:hAnsi="ＭＳ ゴシック" w:cs="Times New Roman"/>
          <w:szCs w:val="21"/>
        </w:rPr>
        <w:t>Dr</w:t>
      </w:r>
      <w:proofErr w:type="spellEnd"/>
      <w:r w:rsidR="00F3502E" w:rsidRPr="00F3502E">
        <w:rPr>
          <w:rFonts w:ascii="ＭＳ ゴシック" w:eastAsia="ＭＳ ゴシック" w:hAnsi="ＭＳ ゴシック" w:cs="Times New Roman"/>
          <w:szCs w:val="21"/>
        </w:rPr>
        <w:t>指示にて本日より9時から16時までの開放観察実施。</w:t>
      </w:r>
      <w:r w:rsidR="00F3502E" w:rsidRPr="00F3502E">
        <w:rPr>
          <w:rFonts w:ascii="ＭＳ ゴシック" w:eastAsia="ＭＳ ゴシック" w:hAnsi="ＭＳ ゴシック" w:cs="Times New Roman" w:hint="eastAsia"/>
          <w:szCs w:val="21"/>
        </w:rPr>
        <w:t>開放観察中、ホールにてテレビを見て過ごされ、トラブルなし。</w:t>
      </w:r>
      <w:bookmarkStart w:id="0" w:name="_GoBack"/>
      <w:bookmarkEnd w:id="0"/>
      <w:r w:rsidR="00F918CB"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Default="00A91A75" w:rsidP="003919D5">
      <w:pPr>
        <w:ind w:left="1680" w:hangingChars="800" w:hanging="1680"/>
        <w:rPr>
          <w:rFonts w:ascii="ＭＳ ゴシック" w:eastAsia="ＭＳ ゴシック" w:hAnsi="ＭＳ ゴシック" w:cs="Times New Roman"/>
          <w:szCs w:val="21"/>
        </w:rPr>
      </w:pPr>
    </w:p>
    <w:p w:rsidR="00F918CB" w:rsidRDefault="00E85687" w:rsidP="00F918C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EE2B1A">
        <w:rPr>
          <w:rFonts w:ascii="ＭＳ ゴシック" w:eastAsia="ＭＳ ゴシック" w:hAnsi="ＭＳ ゴシック" w:cs="Times New Roman" w:hint="eastAsia"/>
          <w:szCs w:val="21"/>
        </w:rPr>
        <w:t>Dr.</w:t>
      </w:r>
      <w:r w:rsidR="00F918CB">
        <w:rPr>
          <w:rFonts w:ascii="ＭＳ ゴシック" w:eastAsia="ＭＳ ゴシック" w:hAnsi="ＭＳ ゴシック" w:cs="Times New Roman" w:hint="eastAsia"/>
          <w:szCs w:val="21"/>
        </w:rPr>
        <w:t>患者様</w:t>
      </w:r>
      <w:r w:rsidR="00EE2B1A">
        <w:rPr>
          <w:rFonts w:ascii="ＭＳ ゴシック" w:eastAsia="ＭＳ ゴシック" w:hAnsi="ＭＳ ゴシック" w:cs="Times New Roman" w:hint="eastAsia"/>
          <w:szCs w:val="21"/>
        </w:rPr>
        <w:t>診察情報</w:t>
      </w:r>
      <w:r w:rsidR="00F918CB">
        <w:rPr>
          <w:rFonts w:ascii="ＭＳ ゴシック" w:eastAsia="ＭＳ ゴシック" w:hAnsi="ＭＳ ゴシック" w:cs="Times New Roman" w:hint="eastAsia"/>
          <w:szCs w:val="21"/>
        </w:rPr>
        <w:t>＞</w:t>
      </w:r>
    </w:p>
    <w:p w:rsidR="00E85687" w:rsidRDefault="00B96299" w:rsidP="00F918C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Pr="00B96299">
        <w:rPr>
          <w:rFonts w:ascii="ＭＳ ゴシック" w:eastAsia="ＭＳ ゴシック" w:hAnsi="ＭＳ ゴシック" w:cs="Times New Roman" w:hint="eastAsia"/>
          <w:szCs w:val="21"/>
        </w:rPr>
        <w:t>モニター中止し、バイタル</w:t>
      </w:r>
      <w:r w:rsidRPr="00B96299">
        <w:rPr>
          <w:rFonts w:ascii="ＭＳ ゴシック" w:eastAsia="ＭＳ ゴシック" w:hAnsi="ＭＳ ゴシック" w:cs="Times New Roman"/>
          <w:szCs w:val="21"/>
        </w:rPr>
        <w:t>4検の指示。</w:t>
      </w:r>
    </w:p>
    <w:p w:rsidR="00B96299" w:rsidRDefault="00B96299" w:rsidP="00F918CB">
      <w:pPr>
        <w:ind w:left="1680" w:hangingChars="800" w:hanging="1680"/>
        <w:jc w:val="left"/>
        <w:rPr>
          <w:rFonts w:ascii="ＭＳ ゴシック" w:eastAsia="ＭＳ ゴシック" w:hAnsi="ＭＳ ゴシック" w:cs="Times New Roman"/>
          <w:szCs w:val="21"/>
        </w:rPr>
      </w:pPr>
    </w:p>
    <w:p w:rsidR="00B96299" w:rsidRDefault="00B96299" w:rsidP="00F918C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B96299">
        <w:rPr>
          <w:rFonts w:ascii="ＭＳ ゴシック" w:eastAsia="ＭＳ ゴシック" w:hAnsi="ＭＳ ゴシック" w:cs="Times New Roman" w:hint="eastAsia"/>
          <w:szCs w:val="21"/>
        </w:rPr>
        <w:t>言動まとまりなく、次回ゼプリオン筋注</w:t>
      </w:r>
      <w:r w:rsidRPr="00B96299">
        <w:rPr>
          <w:rFonts w:ascii="ＭＳ ゴシック" w:eastAsia="ＭＳ ゴシック" w:hAnsi="ＭＳ ゴシック" w:cs="Times New Roman"/>
          <w:szCs w:val="21"/>
        </w:rPr>
        <w:t>(100)へ増量予定。</w:t>
      </w:r>
    </w:p>
    <w:p w:rsidR="00E85687" w:rsidRPr="00E85687" w:rsidRDefault="00E85687" w:rsidP="00F918CB">
      <w:pPr>
        <w:ind w:left="1680" w:hangingChars="800" w:hanging="1680"/>
        <w:jc w:val="left"/>
        <w:rPr>
          <w:rFonts w:ascii="ＭＳ ゴシック" w:eastAsia="ＭＳ ゴシック" w:hAnsi="ＭＳ ゴシック" w:cs="Times New Roman"/>
          <w:szCs w:val="21"/>
        </w:rPr>
      </w:pPr>
    </w:p>
    <w:p w:rsidR="00EE2B1A" w:rsidRPr="001C5721" w:rsidRDefault="00EE2B1A" w:rsidP="00EE2B1A">
      <w:pPr>
        <w:ind w:left="1680" w:hangingChars="800" w:hanging="1680"/>
        <w:jc w:val="left"/>
        <w:rPr>
          <w:rFonts w:ascii="ＭＳ ゴシック" w:eastAsia="ＭＳ ゴシック" w:hAnsi="ＭＳ ゴシック" w:cs="Times New Roman"/>
          <w:color w:val="000000" w:themeColor="text1"/>
          <w:szCs w:val="21"/>
        </w:rPr>
      </w:pPr>
      <w:r w:rsidRPr="001C5721">
        <w:rPr>
          <w:rFonts w:ascii="ＭＳ ゴシック" w:eastAsia="ＭＳ ゴシック" w:hAnsi="ＭＳ ゴシック" w:cs="Times New Roman" w:hint="eastAsia"/>
          <w:color w:val="000000" w:themeColor="text1"/>
          <w:szCs w:val="21"/>
        </w:rPr>
        <w:t>＜新入院患者様情報＞</w:t>
      </w:r>
    </w:p>
    <w:p w:rsidR="001C5721" w:rsidRPr="001C5721" w:rsidRDefault="001C5721" w:rsidP="001C5721">
      <w:pPr>
        <w:pStyle w:val="HTML"/>
        <w:shd w:val="clear" w:color="auto" w:fill="FFFFFF"/>
        <w:rPr>
          <w:sz w:val="21"/>
          <w:szCs w:val="21"/>
        </w:rPr>
      </w:pPr>
      <w:r w:rsidRPr="001C5721">
        <w:rPr>
          <w:rFonts w:cs="Times New Roman" w:hint="eastAsia"/>
          <w:color w:val="000000" w:themeColor="text1"/>
          <w:sz w:val="21"/>
          <w:szCs w:val="21"/>
        </w:rPr>
        <w:t>①</w:t>
      </w:r>
      <w:r w:rsidRPr="001C5721">
        <w:rPr>
          <w:sz w:val="21"/>
          <w:szCs w:val="21"/>
        </w:rPr>
        <w:t>日　　時：令和6年9月3日　12：30</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氏　　名：佐々木　シケ（ささき　しけ）様</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生年月日：昭和11年3月4日(88歳)</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病　　名：中等度アルツハイマー型認知症</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性　　別：女性</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lastRenderedPageBreak/>
        <w:t xml:space="preserve">　主 治 医：小栁</w:t>
      </w:r>
      <w:proofErr w:type="spellStart"/>
      <w:r w:rsidRPr="001C5721">
        <w:rPr>
          <w:rFonts w:ascii="ＭＳ ゴシック" w:eastAsia="ＭＳ ゴシック" w:hAnsi="ＭＳ ゴシック" w:cs="ＭＳ ゴシック"/>
          <w:color w:val="000000"/>
          <w:kern w:val="0"/>
          <w:szCs w:val="21"/>
        </w:rPr>
        <w:t>Dr</w:t>
      </w:r>
      <w:proofErr w:type="spellEnd"/>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サポート医：馬渡</w:t>
      </w:r>
      <w:proofErr w:type="spellStart"/>
      <w:r w:rsidRPr="001C5721">
        <w:rPr>
          <w:rFonts w:ascii="ＭＳ ゴシック" w:eastAsia="ＭＳ ゴシック" w:hAnsi="ＭＳ ゴシック" w:cs="ＭＳ ゴシック"/>
          <w:color w:val="000000"/>
          <w:kern w:val="0"/>
          <w:szCs w:val="21"/>
        </w:rPr>
        <w:t>Dr</w:t>
      </w:r>
      <w:proofErr w:type="spellEnd"/>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入院形態：医療保護入院</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病　　棟：東病棟Cユニット</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＜経過＞</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R4.3.29認知症症状の治療目的にて当院初診。ドネペジル、メマンチン、ロナ</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センテープ等の薬物療法にて経過を診ていたが、R5.11.6心筋梗塞を発症し、</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ロナセンテープによるQT延長や抗認知症薬による徐脈が疑われ循環器内科より</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中止の検討。抑肝散に変更し経過をみていた。その後は本人の精神症状にあわ</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せて薬剤調整を重ねながら施設入所を進め、R6.7.9GHしろがねへ入居となる。</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入居後環境変化からか、不穏さが見られていると診察時付き添いの家族よりお</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話あり。症状改善のため再度薬剤調整を行っていた。内服薬開始に伴い、心筋</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梗塞の再発リスクもある事の説明を行っていた。まずは内服薬を少量から開始</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し、都度心電図をとり経過を診ていたが、その後も精神症状の改善なく、更に</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食事量の低下もあり施設職員からも今後施設での対応は困難であると話す。家</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族としてはそのまま施設で見てもらいたいが、薬剤調整を行いそれでも本人の</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症状の改善が見られなければ入院の方向で検討したいとお話あり。主治医より、</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9/3受診で入院となる可能性が高い為調整するよう指示あり、東病棟Cユニット</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へ医療保護入院の予定となる。</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上記経過により東病棟Cユニットに医療保護入院となる。</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721" w:rsidRPr="001C5721" w:rsidRDefault="001C5721" w:rsidP="001C5721">
      <w:pPr>
        <w:pStyle w:val="HTML"/>
        <w:shd w:val="clear" w:color="auto" w:fill="FFFFFF"/>
        <w:rPr>
          <w:sz w:val="21"/>
          <w:szCs w:val="21"/>
        </w:rPr>
      </w:pPr>
      <w:r w:rsidRPr="001C5721">
        <w:rPr>
          <w:rFonts w:hint="eastAsia"/>
          <w:sz w:val="21"/>
          <w:szCs w:val="21"/>
        </w:rPr>
        <w:t>②</w:t>
      </w:r>
      <w:r w:rsidRPr="001C5721">
        <w:rPr>
          <w:sz w:val="21"/>
          <w:szCs w:val="21"/>
        </w:rPr>
        <w:t>日　　時：令和6年9月3日　 13:50</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氏　　名：下道　ユミ子（したみち　ゆみこ）様</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生年月日：昭和37年9月25日(61歳)</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病　　名：うつ病、双極性障害の疑い</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性　　別：女性</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主 治 医：馬渡</w:t>
      </w:r>
      <w:proofErr w:type="spellStart"/>
      <w:r w:rsidRPr="001C5721">
        <w:rPr>
          <w:rFonts w:ascii="ＭＳ ゴシック" w:eastAsia="ＭＳ ゴシック" w:hAnsi="ＭＳ ゴシック" w:cs="ＭＳ ゴシック"/>
          <w:color w:val="000000"/>
          <w:kern w:val="0"/>
          <w:szCs w:val="21"/>
        </w:rPr>
        <w:t>Dr</w:t>
      </w:r>
      <w:proofErr w:type="spellEnd"/>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入院形態：医療保護入院</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病　　棟：東病棟合併症室</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＜経過＞</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子どもが2人いるが、子供たちが自立し始め以降、就寝中に突然夫を蹴る・</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壁を蹴るなどの様子あり。令和4年頃より上記行動が増加していた。夫と</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一緒に生活することにより苛々感が強まる様子もあったため、本人と夫</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と別々生活を開始。夫が朝夕と本人の様子を見に行っていた。令和6年4月</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頃より食思不振が見られ、同年7月からは「自分は不治の病(口臭)で長く</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はないから死んだほうが良い」と考え縊首行為未遂を行い、その後7月30</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日に大量服薬(治打撲一方2.5g×6袋、新セデス10錠)し、八戸赤十字病</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院へ救急搬送され、現在まで救急病棟へ入院中。</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入院後も覚醒状況の悪さや反応の鈍さなどもみられる日もあれば、疎通</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や歩行なども問題なく行える日もあるなど、ムラがある状況。本人自身も</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気分のむらがある事や衝動的に行動してしまうなどと診察場面でも話し</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ている。精神科の介入も行ってはいるが確定診断には至っておらず、家</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族からも専門医での入院加療の希望が聞かれていることからも、当院に</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転入院の相談あり。本日令和6年9月3日、診察の結果、医療保護入院</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となる。</w:t>
      </w:r>
    </w:p>
    <w:p w:rsidR="001C5721" w:rsidRPr="001C5721" w:rsidRDefault="001C5721" w:rsidP="001C5721">
      <w:pPr>
        <w:pStyle w:val="HTML"/>
        <w:shd w:val="clear" w:color="auto" w:fill="FFFFFF"/>
        <w:rPr>
          <w:sz w:val="21"/>
          <w:szCs w:val="21"/>
        </w:rPr>
      </w:pPr>
      <w:r w:rsidRPr="001C5721">
        <w:rPr>
          <w:rFonts w:hint="eastAsia"/>
          <w:sz w:val="21"/>
          <w:szCs w:val="21"/>
        </w:rPr>
        <w:t>③</w:t>
      </w:r>
      <w:r w:rsidRPr="001C5721">
        <w:rPr>
          <w:sz w:val="21"/>
          <w:szCs w:val="21"/>
        </w:rPr>
        <w:t>日　　時：令和6年9月3日　  13 :35</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氏　　名：吉田　光枝（よしだ　みつえ）様</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生年月日：昭和20年5月30日(79歳)</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病　　名：統合失調症、アルツハイマー型認知症</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性　　別：女性</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主 治 医：柞木田</w:t>
      </w:r>
      <w:proofErr w:type="spellStart"/>
      <w:r w:rsidRPr="001C5721">
        <w:rPr>
          <w:rFonts w:ascii="ＭＳ ゴシック" w:eastAsia="ＭＳ ゴシック" w:hAnsi="ＭＳ ゴシック" w:cs="ＭＳ ゴシック"/>
          <w:color w:val="000000"/>
          <w:kern w:val="0"/>
          <w:szCs w:val="21"/>
        </w:rPr>
        <w:t>Dr</w:t>
      </w:r>
      <w:proofErr w:type="spellEnd"/>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入院形態：医療保護入院</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病　　棟：東病棟Aユニット</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＜経過＞</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5721">
        <w:rPr>
          <w:rFonts w:ascii="ＭＳ ゴシック" w:eastAsia="ＭＳ ゴシック" w:hAnsi="ＭＳ ゴシック" w:cs="ＭＳ ゴシック"/>
          <w:color w:val="000000"/>
          <w:kern w:val="0"/>
          <w:szCs w:val="21"/>
        </w:rPr>
        <w:t xml:space="preserve">　平成12年より八戸赤十字病院へ統合失調症で通院継続しており、2回の入院歴があった。経過の中でアルツハイマー型認知症の診断も追加となっていた。症状的には安定しており、訪問看護ビリーブを週1回利用し独居で生活していた。令和6年8月中旬より認知症の姉が自宅に入り浸るようになり、姉の介護で負担を感じていた様子であった。また、同時期より怠薬が認められ服薬コンプライアンス不良であった。令和6年8月24日、夜間に姉と屋外で話し込み、同25日に熱中症疑いで救急搬送され、翌26日には自宅で転倒することが有った。以降腰痛を訴え「お迎えが来た、身辺整理をする」など悲観的な発言が目立ち、精神的にも不安定になっている様子が認められていた。また、物忘れも目立ち、トイレ通いも多く夜間睡眠が不安定な様子もあった。少し調子が悪くなると緊急訪問看護へ電話する等が続き、上記経過から遠方の長男が一時的に帰省。怠薬によるものか介護負担によるものかは不明だが、薬剤調整や環境調整が必要であると判断され、当院への紹介となる。本日令和6年9月3日診察の結果、当院へ医療保護入院となる。</w:t>
      </w: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721" w:rsidRPr="001C5721" w:rsidRDefault="001C5721" w:rsidP="001C5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721" w:rsidRPr="001C5721" w:rsidRDefault="001C5721" w:rsidP="00EE2B1A">
      <w:pPr>
        <w:ind w:left="1680" w:hangingChars="800" w:hanging="1680"/>
        <w:jc w:val="left"/>
        <w:rPr>
          <w:rFonts w:ascii="ＭＳ ゴシック" w:eastAsia="ＭＳ ゴシック" w:hAnsi="ＭＳ ゴシック" w:cs="Times New Roman"/>
          <w:color w:val="000000" w:themeColor="text1"/>
          <w:szCs w:val="21"/>
        </w:rPr>
      </w:pPr>
    </w:p>
    <w:p w:rsidR="00F1510B" w:rsidRPr="001C5721" w:rsidRDefault="00AC22D7" w:rsidP="00E85687">
      <w:pPr>
        <w:ind w:left="1680" w:hangingChars="800" w:hanging="1680"/>
        <w:rPr>
          <w:rFonts w:ascii="ＭＳ ゴシック" w:eastAsia="ＭＳ ゴシック" w:hAnsi="ＭＳ ゴシック" w:cs="Times New Roman"/>
          <w:szCs w:val="21"/>
        </w:rPr>
      </w:pPr>
      <w:r w:rsidRPr="001C5721">
        <w:rPr>
          <w:rFonts w:ascii="ＭＳ ゴシック" w:eastAsia="ＭＳ ゴシック" w:hAnsi="ＭＳ ゴシック" w:cs="Times New Roman" w:hint="eastAsia"/>
          <w:szCs w:val="21"/>
        </w:rPr>
        <w:t xml:space="preserve">　</w:t>
      </w:r>
    </w:p>
    <w:sectPr w:rsidR="00F1510B" w:rsidRPr="001C572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5721"/>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2F99"/>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3051"/>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6299"/>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687"/>
    <w:rsid w:val="00E85CE3"/>
    <w:rsid w:val="00E86614"/>
    <w:rsid w:val="00E8747A"/>
    <w:rsid w:val="00E8779A"/>
    <w:rsid w:val="00E877C5"/>
    <w:rsid w:val="00E879F3"/>
    <w:rsid w:val="00E87B9C"/>
    <w:rsid w:val="00E901DC"/>
    <w:rsid w:val="00E908B9"/>
    <w:rsid w:val="00E91636"/>
    <w:rsid w:val="00E926FC"/>
    <w:rsid w:val="00E962BB"/>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02E"/>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0471338">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8332056">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66382381">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4</Pages>
  <Words>480</Words>
  <Characters>2739</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28</cp:revision>
  <cp:lastPrinted>2024-04-24T07:47:00Z</cp:lastPrinted>
  <dcterms:created xsi:type="dcterms:W3CDTF">2024-08-28T01:28:00Z</dcterms:created>
  <dcterms:modified xsi:type="dcterms:W3CDTF">2024-09-03T07:27:00Z</dcterms:modified>
</cp:coreProperties>
</file>