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2C3A42">
        <w:rPr>
          <w:rFonts w:ascii="ＭＳ ゴシック" w:eastAsia="ＭＳ ゴシック" w:hAnsi="ＭＳ ゴシック" w:cs="Times New Roman"/>
          <w:szCs w:val="21"/>
        </w:rPr>
        <w:t>1</w:t>
      </w:r>
      <w:r w:rsidR="002C3A42">
        <w:rPr>
          <w:rFonts w:ascii="ＭＳ ゴシック" w:eastAsia="ＭＳ ゴシック" w:hAnsi="ＭＳ ゴシック" w:cs="Times New Roman" w:hint="eastAsia"/>
          <w:szCs w:val="21"/>
        </w:rPr>
        <w:t>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2C3A42">
        <w:rPr>
          <w:rFonts w:ascii="ＭＳ ゴシック" w:eastAsia="ＭＳ ゴシック" w:hAnsi="ＭＳ ゴシック" w:cs="Times New Roman" w:hint="eastAsia"/>
          <w:szCs w:val="21"/>
        </w:rPr>
        <w:t>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712F1E"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11BB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12F1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911BB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11BB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12F1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2F1E">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12F1E"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11BB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712F1E"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2F1E">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712F1E"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11BB2">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712F1E"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712F1E"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2F1E">
              <w:rPr>
                <w:rFonts w:ascii="ＭＳ ゴシック" w:eastAsia="ＭＳ ゴシック" w:hAnsi="ＭＳ ゴシック" w:cs="Times New Roman" w:hint="eastAsia"/>
                <w:szCs w:val="21"/>
              </w:rPr>
              <w:t>準</w:t>
            </w:r>
            <w:bookmarkStart w:id="0" w:name="_GoBack"/>
            <w:bookmarkEnd w:id="0"/>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E1C1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9F0AF9" w:rsidP="009F0AF9">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6B3C4D" w:rsidRDefault="006B3C4D"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12F1E">
        <w:rPr>
          <w:rFonts w:ascii="ＭＳ ゴシック" w:eastAsia="ＭＳ ゴシック" w:hAnsi="ＭＳ ゴシック" w:cs="Times New Roman" w:hint="eastAsia"/>
          <w:szCs w:val="21"/>
        </w:rPr>
        <w:t>電子カルテ顔写真取り込みについて</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患者様誤認防止のため電子カルテ上に顔写真を今後取り込みしていきます。</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①庶務よりデジカメを借りる</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②入院後病棟で顔写真を撮影</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③撮影後デジカメ内のSDカードを２階コメ室共有パソコン（栄養デスク後ろ）でデータをパソコンへ移動</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④デジカメ返却</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⑤データ移行後医事へ連絡</w:t>
      </w:r>
    </w:p>
    <w:p w:rsidR="00712F1E" w:rsidRDefault="00712F1E" w:rsidP="00E70B0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上記流れで行います。上記業務は主として介護スタッフ又は雑務員で対応お願いします。</w:t>
      </w:r>
    </w:p>
    <w:p w:rsidR="00294D67" w:rsidRDefault="00294D67" w:rsidP="00E70B05">
      <w:pPr>
        <w:rPr>
          <w:rFonts w:ascii="ＭＳ ゴシック" w:eastAsia="ＭＳ ゴシック" w:hAnsi="ＭＳ ゴシック" w:cs="Times New Roman"/>
          <w:szCs w:val="21"/>
        </w:rPr>
      </w:pPr>
    </w:p>
    <w:p w:rsidR="0001287C" w:rsidRDefault="00F7551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11BB2" w:rsidRDefault="00911B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E1C1D" w:rsidRPr="00AE1C1D" w:rsidRDefault="00AE1C1D" w:rsidP="00BA274B">
      <w:pPr>
        <w:rPr>
          <w:rFonts w:ascii="ＭＳ ゴシック" w:eastAsia="ＭＳ ゴシック" w:hAnsi="ＭＳ ゴシック" w:cs="Times New Roman"/>
          <w:szCs w:val="21"/>
        </w:rPr>
      </w:pPr>
      <w:r w:rsidRPr="00AE1C1D">
        <w:rPr>
          <w:rFonts w:ascii="ＭＳ ゴシック" w:eastAsia="ＭＳ ゴシック" w:hAnsi="ＭＳ ゴシック" w:cs="Times New Roman" w:hint="eastAsia"/>
          <w:szCs w:val="21"/>
        </w:rPr>
        <w:t>・</w:t>
      </w:r>
      <w:r w:rsidRPr="00AE1C1D">
        <w:rPr>
          <w:rFonts w:ascii="ＭＳ ゴシック" w:eastAsia="ＭＳ ゴシック" w:hAnsi="ＭＳ ゴシック"/>
        </w:rPr>
        <w:t>苅谷　江利子</w:t>
      </w:r>
      <w:r w:rsidRPr="00AE1C1D">
        <w:rPr>
          <w:rFonts w:ascii="ＭＳ ゴシック" w:eastAsia="ＭＳ ゴシック" w:hAnsi="ＭＳ ゴシック" w:hint="eastAsia"/>
        </w:rPr>
        <w:t>様～東病棟Cユニット6号室へ医療保護入院</w:t>
      </w:r>
    </w:p>
    <w:p w:rsidR="00911BB2" w:rsidRDefault="00911BB2" w:rsidP="00BA274B">
      <w:pPr>
        <w:rPr>
          <w:rFonts w:ascii="ＭＳ ゴシック" w:eastAsia="ＭＳ ゴシック" w:hAnsi="ＭＳ ゴシック" w:cs="Times New Roman"/>
          <w:szCs w:val="21"/>
        </w:rPr>
      </w:pPr>
    </w:p>
    <w:p w:rsidR="00911BB2" w:rsidRDefault="00911B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911BB2" w:rsidRDefault="00911B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・杉山　舞様</w:t>
      </w:r>
    </w:p>
    <w:p w:rsidR="00911BB2" w:rsidRDefault="00911BB2" w:rsidP="00BA274B">
      <w:pPr>
        <w:rPr>
          <w:rFonts w:ascii="ＭＳ ゴシック" w:eastAsia="ＭＳ ゴシック" w:hAnsi="ＭＳ ゴシック" w:cs="Times New Roman"/>
          <w:szCs w:val="21"/>
        </w:rPr>
      </w:pPr>
    </w:p>
    <w:p w:rsidR="00911BB2" w:rsidRDefault="00911B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裕子様</w:t>
      </w:r>
    </w:p>
    <w:p w:rsidR="00911BB2" w:rsidRDefault="00911BB2" w:rsidP="00BA274B">
      <w:pPr>
        <w:rPr>
          <w:rFonts w:ascii="ＭＳ ゴシック" w:eastAsia="ＭＳ ゴシック" w:hAnsi="ＭＳ ゴシック" w:cs="Times New Roman"/>
          <w:szCs w:val="21"/>
        </w:rPr>
      </w:pPr>
    </w:p>
    <w:p w:rsidR="00911BB2" w:rsidRDefault="00911B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11BB2" w:rsidRDefault="00911B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・戸賀沢　利弥様～東病棟Cユニット➝南病棟Aユニット</w:t>
      </w:r>
    </w:p>
    <w:p w:rsidR="00911BB2" w:rsidRDefault="00911BB2" w:rsidP="00BA274B">
      <w:pPr>
        <w:rPr>
          <w:rFonts w:ascii="ＭＳ ゴシック" w:eastAsia="ＭＳ ゴシック" w:hAnsi="ＭＳ ゴシック" w:cs="Times New Roman"/>
          <w:szCs w:val="21"/>
        </w:rPr>
      </w:pPr>
    </w:p>
    <w:p w:rsidR="00911BB2" w:rsidRDefault="00911B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911BB2" w:rsidRDefault="00911B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昌様～西病棟Bユニット➝東病棟Cユニット</w:t>
      </w:r>
    </w:p>
    <w:p w:rsidR="00F20D9B" w:rsidRDefault="00F20D9B" w:rsidP="00646926">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911BB2" w:rsidRPr="004D7BDD" w:rsidRDefault="00911BB2" w:rsidP="006A3EE9">
      <w:pPr>
        <w:rPr>
          <w:rFonts w:ascii="ＭＳ ゴシック" w:eastAsia="ＭＳ ゴシック" w:hAnsi="ＭＳ ゴシック" w:cs="Times New Roman"/>
          <w:szCs w:val="21"/>
        </w:rPr>
      </w:pPr>
      <w:r w:rsidRPr="004D7BDD">
        <w:rPr>
          <w:rFonts w:ascii="ＭＳ ゴシック" w:eastAsia="ＭＳ ゴシック" w:hAnsi="ＭＳ ゴシック" w:cs="Times New Roman" w:hint="eastAsia"/>
          <w:szCs w:val="21"/>
        </w:rPr>
        <w:t>・和田　昌様～</w:t>
      </w:r>
      <w:r w:rsidR="004D7BDD" w:rsidRPr="004D7BDD">
        <w:rPr>
          <w:rFonts w:ascii="ＭＳ ゴシック" w:eastAsia="ＭＳ ゴシック" w:hAnsi="ＭＳ ゴシック"/>
          <w:color w:val="000000"/>
          <w:spacing w:val="8"/>
          <w:szCs w:val="21"/>
        </w:rPr>
        <w:t>エビリファイ持続性水懸筋注用３００ｍｇ　1A</w:t>
      </w:r>
    </w:p>
    <w:p w:rsidR="0080497F" w:rsidRPr="004D7BDD" w:rsidRDefault="0080497F" w:rsidP="006A3EE9">
      <w:pPr>
        <w:rPr>
          <w:rFonts w:ascii="ＭＳ ゴシック" w:eastAsia="ＭＳ ゴシック" w:hAnsi="ＭＳ ゴシック" w:cs="Times New Roman" w:hint="eastAsia"/>
          <w:szCs w:val="21"/>
        </w:rPr>
      </w:pPr>
      <w:r w:rsidRPr="004D7BDD">
        <w:rPr>
          <w:rFonts w:ascii="ＭＳ ゴシック" w:eastAsia="ＭＳ ゴシック" w:hAnsi="ＭＳ ゴシック" w:cs="Times New Roman" w:hint="eastAsia"/>
          <w:szCs w:val="21"/>
        </w:rPr>
        <w:t>・藤井　理代様～</w:t>
      </w:r>
      <w:r w:rsidR="004D7BDD" w:rsidRPr="004D7BDD">
        <w:rPr>
          <w:rFonts w:ascii="ＭＳ ゴシック" w:eastAsia="ＭＳ ゴシック" w:hAnsi="ＭＳ ゴシック"/>
          <w:color w:val="000000"/>
          <w:spacing w:val="8"/>
          <w:szCs w:val="21"/>
        </w:rPr>
        <w:t>ゼプリオン水懸筋注７５mg　1A</w:t>
      </w:r>
    </w:p>
    <w:p w:rsidR="00911BB2" w:rsidRDefault="00911BB2"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満州男様～南病棟転出許可有り。</w:t>
      </w:r>
    </w:p>
    <w:p w:rsidR="00911BB2" w:rsidRDefault="00911BB2"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勝一様～南病棟転出許可有り。</w:t>
      </w:r>
    </w:p>
    <w:p w:rsidR="00911BB2" w:rsidRDefault="00911BB2" w:rsidP="006A3EE9">
      <w:pPr>
        <w:rPr>
          <w:rFonts w:ascii="ＭＳ ゴシック" w:eastAsia="ＭＳ ゴシック" w:hAnsi="ＭＳ ゴシック" w:cs="Times New Roman"/>
          <w:b/>
          <w:szCs w:val="21"/>
        </w:rPr>
      </w:pPr>
      <w:r>
        <w:rPr>
          <w:rFonts w:ascii="ＭＳ ゴシック" w:eastAsia="ＭＳ ゴシック" w:hAnsi="ＭＳ ゴシック" w:cs="Times New Roman" w:hint="eastAsia"/>
          <w:szCs w:val="21"/>
        </w:rPr>
        <w:t>・大南　公一様～南病棟転出許可有り。</w:t>
      </w:r>
    </w:p>
    <w:p w:rsidR="00911BB2" w:rsidRPr="00911BB2" w:rsidRDefault="00911BB2" w:rsidP="006A3EE9">
      <w:pPr>
        <w:rPr>
          <w:rFonts w:ascii="ＭＳ ゴシック" w:eastAsia="ＭＳ ゴシック" w:hAnsi="ＭＳ ゴシック" w:cs="Times New Roman"/>
          <w:b/>
          <w:szCs w:val="21"/>
        </w:rPr>
      </w:pPr>
      <w:r>
        <w:rPr>
          <w:rFonts w:ascii="ＭＳ ゴシック" w:eastAsia="ＭＳ ゴシック" w:hAnsi="ＭＳ ゴシック" w:cs="Times New Roman" w:hint="eastAsia"/>
          <w:b/>
          <w:szCs w:val="21"/>
        </w:rPr>
        <w:t>・</w:t>
      </w:r>
      <w:r>
        <w:rPr>
          <w:rFonts w:ascii="ＭＳ ゴシック" w:eastAsia="ＭＳ ゴシック" w:hAnsi="ＭＳ ゴシック" w:cs="Times New Roman" w:hint="eastAsia"/>
          <w:szCs w:val="21"/>
        </w:rPr>
        <w:t>北村　定美様～南病棟転出許可有り。</w:t>
      </w:r>
    </w:p>
    <w:p w:rsidR="008A5D5E" w:rsidRPr="00395F51" w:rsidRDefault="008A5D5E" w:rsidP="008A5D5E">
      <w:pPr>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CF4D2B" w:rsidRDefault="00CF3381" w:rsidP="00BA6E47">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1時間ずつの開放観察実施。</w:t>
      </w:r>
      <w:r w:rsidR="00123FE4" w:rsidRPr="00123FE4">
        <w:rPr>
          <w:rFonts w:ascii="ＭＳ ゴシック" w:eastAsia="ＭＳ ゴシック" w:hAnsi="ＭＳ ゴシック" w:cs="Times New Roman" w:hint="eastAsia"/>
          <w:szCs w:val="21"/>
        </w:rPr>
        <w:t>開放後に他室侵入あり、安静保持できず、早めの開放終了となる。自室で奇異行為あるが、不潔行為、奇異行為目立たず経過。</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0737C9">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0737C9">
        <w:rPr>
          <w:rFonts w:ascii="ＭＳ ゴシック" w:eastAsia="ＭＳ ゴシック" w:hAnsi="ＭＳ ゴシック" w:cs="Times New Roman" w:hint="eastAsia"/>
          <w:color w:val="000000" w:themeColor="text1"/>
          <w:szCs w:val="21"/>
        </w:rPr>
        <w:t>。</w:t>
      </w:r>
      <w:r w:rsidR="00123FE4" w:rsidRPr="00123FE4">
        <w:rPr>
          <w:rFonts w:ascii="ＭＳ ゴシック" w:eastAsia="ＭＳ ゴシック" w:hAnsi="ＭＳ ゴシック" w:cs="Times New Roman" w:hint="eastAsia"/>
          <w:color w:val="000000" w:themeColor="text1"/>
          <w:szCs w:val="21"/>
        </w:rPr>
        <w:t>各食</w:t>
      </w:r>
      <w:r w:rsidR="00123FE4" w:rsidRPr="00123FE4">
        <w:rPr>
          <w:rFonts w:ascii="ＭＳ ゴシック" w:eastAsia="ＭＳ ゴシック" w:hAnsi="ＭＳ ゴシック" w:cs="Times New Roman"/>
          <w:color w:val="000000" w:themeColor="text1"/>
          <w:szCs w:val="21"/>
        </w:rPr>
        <w:t>2/3摂取。昼食時興奮強く12：10ロキソプロフェンNa（60）1T、</w:t>
      </w:r>
      <w:r w:rsidR="00123FE4" w:rsidRPr="00123FE4">
        <w:rPr>
          <w:rFonts w:ascii="ＭＳ ゴシック" w:eastAsia="ＭＳ ゴシック" w:hAnsi="ＭＳ ゴシック" w:cs="Times New Roman" w:hint="eastAsia"/>
          <w:color w:val="000000" w:themeColor="text1"/>
          <w:szCs w:val="21"/>
        </w:rPr>
        <w:t>レキソタン（</w:t>
      </w:r>
      <w:r w:rsidR="00123FE4" w:rsidRPr="00123FE4">
        <w:rPr>
          <w:rFonts w:ascii="ＭＳ ゴシック" w:eastAsia="ＭＳ ゴシック" w:hAnsi="ＭＳ ゴシック" w:cs="Times New Roman"/>
          <w:color w:val="000000" w:themeColor="text1"/>
          <w:szCs w:val="21"/>
        </w:rPr>
        <w:t>5）1T内服。操作的な言動みられるがしばらくして</w:t>
      </w:r>
      <w:r w:rsidR="00123FE4" w:rsidRPr="00123FE4">
        <w:rPr>
          <w:rFonts w:ascii="ＭＳ ゴシック" w:eastAsia="ＭＳ ゴシック" w:hAnsi="ＭＳ ゴシック" w:cs="Times New Roman" w:hint="eastAsia"/>
          <w:color w:val="000000" w:themeColor="text1"/>
          <w:szCs w:val="21"/>
        </w:rPr>
        <w:t>落ち着いた様子となり、ベッドで読書をして過ごしている。</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F2569E" w:rsidRDefault="00F2569E" w:rsidP="000737C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00161D2E">
        <w:rPr>
          <w:rFonts w:ascii="ＭＳ ゴシック" w:eastAsia="ＭＳ ゴシック" w:hAnsi="ＭＳ ゴシック" w:cs="Times New Roman" w:hint="eastAsia"/>
          <w:color w:val="000000" w:themeColor="text1"/>
          <w:szCs w:val="21"/>
        </w:rPr>
        <w:t>身体拘束中。</w:t>
      </w:r>
      <w:r w:rsidR="00123FE4" w:rsidRPr="00123FE4">
        <w:rPr>
          <w:rFonts w:ascii="ＭＳ ゴシック" w:eastAsia="ＭＳ ゴシック" w:hAnsi="ＭＳ ゴシック" w:cs="Times New Roman" w:hint="eastAsia"/>
          <w:color w:val="000000" w:themeColor="text1"/>
          <w:szCs w:val="21"/>
        </w:rPr>
        <w:t>拘束一部解除時不穏なく自力で</w:t>
      </w:r>
      <w:r w:rsidR="00123FE4" w:rsidRPr="00123FE4">
        <w:rPr>
          <w:rFonts w:ascii="ＭＳ ゴシック" w:eastAsia="ＭＳ ゴシック" w:hAnsi="ＭＳ ゴシック" w:cs="Times New Roman"/>
          <w:color w:val="000000" w:themeColor="text1"/>
          <w:szCs w:val="21"/>
        </w:rPr>
        <w:t>2/3～全量摂取でき、主治医指示にて</w:t>
      </w:r>
      <w:r w:rsidR="00123FE4" w:rsidRPr="00123FE4">
        <w:rPr>
          <w:rFonts w:ascii="ＭＳ ゴシック" w:eastAsia="ＭＳ ゴシック" w:hAnsi="ＭＳ ゴシック" w:cs="Times New Roman" w:hint="eastAsia"/>
          <w:color w:val="000000" w:themeColor="text1"/>
          <w:szCs w:val="21"/>
        </w:rPr>
        <w:t>本日分点滴中止。再拘束、服薬も拒否なく応じることができている。バイタルサイン著変なく、拘束部位の循環障害なく経過。</w:t>
      </w:r>
      <w:r w:rsidR="005F7388" w:rsidRPr="005F738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7551C" w:rsidRDefault="00F7551C" w:rsidP="00751BD6">
      <w:pPr>
        <w:rPr>
          <w:rFonts w:ascii="ＭＳ ゴシック" w:eastAsia="ＭＳ ゴシック" w:hAnsi="ＭＳ ゴシック" w:cs="Times New Roman"/>
          <w:color w:val="000000" w:themeColor="text1"/>
          <w:szCs w:val="21"/>
        </w:rPr>
      </w:pPr>
    </w:p>
    <w:p w:rsidR="00936871" w:rsidRDefault="002C3A42" w:rsidP="006162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w:t>
      </w:r>
    </w:p>
    <w:p w:rsidR="00712F1E" w:rsidRDefault="00AE1C1D" w:rsidP="00712F1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勝一様～</w:t>
      </w:r>
      <w:r w:rsidR="00712F1E">
        <w:rPr>
          <w:rFonts w:ascii="ＭＳ ゴシック" w:eastAsia="ＭＳ ゴシック" w:hAnsi="ＭＳ ゴシック" w:cs="Times New Roman" w:hint="eastAsia"/>
          <w:szCs w:val="21"/>
        </w:rPr>
        <w:t>処方同内容にて継続。</w:t>
      </w:r>
      <w:r w:rsidR="00712F1E">
        <w:rPr>
          <w:rFonts w:ascii="ＭＳ ゴシック" w:eastAsia="ＭＳ ゴシック" w:hAnsi="ＭＳ ゴシック" w:cs="Times New Roman" w:hint="eastAsia"/>
          <w:szCs w:val="21"/>
        </w:rPr>
        <w:t>本日主治医面談実施。</w:t>
      </w:r>
    </w:p>
    <w:p w:rsidR="00AE1C1D" w:rsidRDefault="00AE1C1D" w:rsidP="00712F1E">
      <w:pPr>
        <w:rPr>
          <w:rFonts w:ascii="ＭＳ ゴシック" w:eastAsia="ＭＳ ゴシック" w:hAnsi="ＭＳ ゴシック" w:cs="Times New Roman" w:hint="eastAsia"/>
          <w:szCs w:val="21"/>
        </w:rPr>
      </w:pPr>
    </w:p>
    <w:p w:rsidR="00712F1E" w:rsidRDefault="00AE1C1D" w:rsidP="00712F1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満州男様～</w:t>
      </w:r>
      <w:r w:rsidR="00712F1E">
        <w:rPr>
          <w:rFonts w:ascii="ＭＳ ゴシック" w:eastAsia="ＭＳ ゴシック" w:hAnsi="ＭＳ ゴシック" w:cs="Times New Roman" w:hint="eastAsia"/>
          <w:szCs w:val="21"/>
        </w:rPr>
        <w:t>処方同内容にて継続。</w:t>
      </w:r>
    </w:p>
    <w:p w:rsidR="00AE1C1D" w:rsidRDefault="00AE1C1D" w:rsidP="00712F1E">
      <w:pPr>
        <w:rPr>
          <w:rFonts w:ascii="ＭＳ ゴシック" w:eastAsia="ＭＳ ゴシック" w:hAnsi="ＭＳ ゴシック" w:cs="Times New Roman" w:hint="eastAsia"/>
          <w:szCs w:val="21"/>
        </w:rPr>
      </w:pPr>
    </w:p>
    <w:p w:rsidR="00AE1C1D" w:rsidRDefault="00AE1C1D" w:rsidP="006162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712F1E">
        <w:rPr>
          <w:rFonts w:ascii="ＭＳ ゴシック" w:eastAsia="ＭＳ ゴシック" w:hAnsi="ＭＳ ゴシック" w:cs="Times New Roman" w:hint="eastAsia"/>
          <w:szCs w:val="21"/>
        </w:rPr>
        <w:t>処方同内容にて継続。</w:t>
      </w:r>
    </w:p>
    <w:p w:rsidR="002C3A42" w:rsidRDefault="002C3A42" w:rsidP="0061620A">
      <w:pPr>
        <w:ind w:left="1680" w:hangingChars="800" w:hanging="1680"/>
        <w:rPr>
          <w:rFonts w:ascii="ＭＳ ゴシック" w:eastAsia="ＭＳ ゴシック" w:hAnsi="ＭＳ ゴシック" w:cs="Times New Roman"/>
          <w:szCs w:val="21"/>
        </w:rPr>
      </w:pPr>
    </w:p>
    <w:p w:rsidR="002C3A42" w:rsidRDefault="002C3A42" w:rsidP="0061620A">
      <w:pPr>
        <w:ind w:left="1680" w:hangingChars="800" w:hanging="1680"/>
        <w:rPr>
          <w:rFonts w:ascii="ＭＳ ゴシック" w:eastAsia="ＭＳ ゴシック" w:hAnsi="ＭＳ ゴシック" w:cs="Times New Roman"/>
          <w:szCs w:val="21"/>
        </w:rPr>
      </w:pPr>
    </w:p>
    <w:p w:rsidR="002C3A42" w:rsidRDefault="002C3A42" w:rsidP="0061620A">
      <w:pPr>
        <w:ind w:left="1680" w:hangingChars="800" w:hanging="1680"/>
        <w:rPr>
          <w:rFonts w:ascii="ＭＳ ゴシック" w:eastAsia="ＭＳ ゴシック" w:hAnsi="ＭＳ ゴシック" w:cs="Times New Roman"/>
          <w:szCs w:val="21"/>
        </w:rPr>
      </w:pPr>
    </w:p>
    <w:p w:rsidR="002C3A42" w:rsidRDefault="002C3A42" w:rsidP="0061620A">
      <w:pPr>
        <w:ind w:left="1680" w:hangingChars="800" w:hanging="1680"/>
        <w:rPr>
          <w:rFonts w:ascii="ＭＳ ゴシック" w:eastAsia="ＭＳ ゴシック" w:hAnsi="ＭＳ ゴシック" w:cs="Times New Roman"/>
          <w:szCs w:val="21"/>
        </w:rPr>
      </w:pPr>
    </w:p>
    <w:p w:rsidR="002C3A42" w:rsidRDefault="002C3A42" w:rsidP="006162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日　　時：令和6年4月1日　13：30</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氏　　名：苅谷　江利子（かりや　えりこ）様</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生年月日：昭和26年3月8日(73歳)</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病　　名：前頭側頭型認知症</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性　　別：女性</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主 治 医：村上</w:t>
      </w:r>
      <w:proofErr w:type="spellStart"/>
      <w:r w:rsidRPr="00AE1C1D">
        <w:rPr>
          <w:rFonts w:ascii="ＭＳ ゴシック" w:eastAsia="ＭＳ ゴシック" w:hAnsi="ＭＳ ゴシック" w:cs="ＭＳ ゴシック"/>
          <w:color w:val="000000"/>
          <w:kern w:val="0"/>
          <w:szCs w:val="21"/>
        </w:rPr>
        <w:t>Dr</w:t>
      </w:r>
      <w:proofErr w:type="spellEnd"/>
      <w:r w:rsidRPr="00AE1C1D">
        <w:rPr>
          <w:rFonts w:ascii="ＭＳ ゴシック" w:eastAsia="ＭＳ ゴシック" w:hAnsi="ＭＳ ゴシック" w:cs="ＭＳ ゴシック"/>
          <w:color w:val="000000"/>
          <w:kern w:val="0"/>
          <w:szCs w:val="21"/>
        </w:rPr>
        <w:t xml:space="preserve">　サポート医：柞木田</w:t>
      </w:r>
      <w:proofErr w:type="spellStart"/>
      <w:r w:rsidRPr="00AE1C1D">
        <w:rPr>
          <w:rFonts w:ascii="ＭＳ ゴシック" w:eastAsia="ＭＳ ゴシック" w:hAnsi="ＭＳ ゴシック" w:cs="ＭＳ ゴシック"/>
          <w:color w:val="000000"/>
          <w:kern w:val="0"/>
          <w:szCs w:val="21"/>
        </w:rPr>
        <w:t>Dr</w:t>
      </w:r>
      <w:proofErr w:type="spellEnd"/>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入院形態：医療保護入院</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病　　棟：東病棟</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lastRenderedPageBreak/>
        <w:t xml:space="preserve">　＜経過＞</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R6.3.25に過量服薬（ブロチゾラム40～50錠）にて八戸市立市民病院救命科に</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入院。既に前頭側頭型認知症の診断も受けてはいるが、今回の過量服薬は意図的に</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やった、と話しており、現在も希死念慮は残存している。長男嫁様の話では5年前に</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転倒し、これまで何度が手術したが、歩行が出来ない為死にたくなったようだと。</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つい数日前に長男様が見舞いに行った際は「足を治したい。歩きたい。」と話して</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いたとの事。南部町の自宅で知的障害を有する兄様と2人暮らしで、長男夫婦が定期</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的に訪問し見守りをしていた。記憶はまずまず保たれているようで家族の事は一時</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的に忘れる事はあるが、会話していくうちに思い出す事が出来ている。自宅退院して</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も本人の支援を行える家族がおらず、長男夫婦からも同居することはできない、と言</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われていることから、精神科治療の継続と環境調整（施設入所の方向で）のため、当</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1C1D">
        <w:rPr>
          <w:rFonts w:ascii="ＭＳ ゴシック" w:eastAsia="ＭＳ ゴシック" w:hAnsi="ＭＳ ゴシック" w:cs="ＭＳ ゴシック"/>
          <w:color w:val="000000"/>
          <w:kern w:val="0"/>
          <w:szCs w:val="21"/>
        </w:rPr>
        <w:t xml:space="preserve">　院への転入院となる。</w:t>
      </w:r>
    </w:p>
    <w:p w:rsidR="00AE1C1D" w:rsidRPr="00AE1C1D" w:rsidRDefault="00AE1C1D" w:rsidP="00AE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E1C1D" w:rsidRPr="00AE1C1D" w:rsidRDefault="00AE1C1D" w:rsidP="0061620A">
      <w:pPr>
        <w:ind w:left="1680" w:hangingChars="800" w:hanging="1680"/>
        <w:rPr>
          <w:rFonts w:ascii="ＭＳ ゴシック" w:eastAsia="ＭＳ ゴシック" w:hAnsi="ＭＳ ゴシック" w:cs="Times New Roman"/>
          <w:color w:val="000000" w:themeColor="text1"/>
          <w:szCs w:val="21"/>
        </w:rPr>
      </w:pPr>
    </w:p>
    <w:sectPr w:rsidR="00AE1C1D" w:rsidRPr="00AE1C1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253BB"/>
    <w:rsid w:val="00027C8E"/>
    <w:rsid w:val="000329B5"/>
    <w:rsid w:val="0003437B"/>
    <w:rsid w:val="000364CC"/>
    <w:rsid w:val="000370DC"/>
    <w:rsid w:val="00040436"/>
    <w:rsid w:val="00040BD9"/>
    <w:rsid w:val="00040C3F"/>
    <w:rsid w:val="00040E5A"/>
    <w:rsid w:val="000422B3"/>
    <w:rsid w:val="00042BC8"/>
    <w:rsid w:val="00047F35"/>
    <w:rsid w:val="000528F4"/>
    <w:rsid w:val="00054959"/>
    <w:rsid w:val="00055248"/>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7FD"/>
    <w:rsid w:val="000E0D5A"/>
    <w:rsid w:val="000E0E56"/>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1274"/>
    <w:rsid w:val="0011374D"/>
    <w:rsid w:val="00114C62"/>
    <w:rsid w:val="001160A2"/>
    <w:rsid w:val="001214DA"/>
    <w:rsid w:val="00123FE4"/>
    <w:rsid w:val="001241CB"/>
    <w:rsid w:val="001306E6"/>
    <w:rsid w:val="00136D67"/>
    <w:rsid w:val="001419F2"/>
    <w:rsid w:val="00144123"/>
    <w:rsid w:val="00154673"/>
    <w:rsid w:val="00161D2E"/>
    <w:rsid w:val="0016250F"/>
    <w:rsid w:val="00166961"/>
    <w:rsid w:val="00167469"/>
    <w:rsid w:val="00171226"/>
    <w:rsid w:val="0017157C"/>
    <w:rsid w:val="00171C63"/>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40C77"/>
    <w:rsid w:val="00241135"/>
    <w:rsid w:val="0024171C"/>
    <w:rsid w:val="0024213F"/>
    <w:rsid w:val="002513C4"/>
    <w:rsid w:val="002612F7"/>
    <w:rsid w:val="00263E23"/>
    <w:rsid w:val="002661FD"/>
    <w:rsid w:val="00266DFB"/>
    <w:rsid w:val="00271EAF"/>
    <w:rsid w:val="00274328"/>
    <w:rsid w:val="00281B21"/>
    <w:rsid w:val="0028297D"/>
    <w:rsid w:val="00284499"/>
    <w:rsid w:val="00286211"/>
    <w:rsid w:val="00290B6A"/>
    <w:rsid w:val="0029202D"/>
    <w:rsid w:val="00293162"/>
    <w:rsid w:val="00294D67"/>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278B"/>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48AC"/>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D7BDD"/>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2B0"/>
    <w:rsid w:val="0061620A"/>
    <w:rsid w:val="00620D3F"/>
    <w:rsid w:val="006226BA"/>
    <w:rsid w:val="00627B59"/>
    <w:rsid w:val="0063081C"/>
    <w:rsid w:val="0063130F"/>
    <w:rsid w:val="00632B09"/>
    <w:rsid w:val="00636376"/>
    <w:rsid w:val="006379DC"/>
    <w:rsid w:val="00645943"/>
    <w:rsid w:val="00646926"/>
    <w:rsid w:val="00647231"/>
    <w:rsid w:val="00652C22"/>
    <w:rsid w:val="006535D7"/>
    <w:rsid w:val="00653812"/>
    <w:rsid w:val="00656A1B"/>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3C4D"/>
    <w:rsid w:val="006B4B1C"/>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2F1E"/>
    <w:rsid w:val="00713CAE"/>
    <w:rsid w:val="007221FB"/>
    <w:rsid w:val="0072541C"/>
    <w:rsid w:val="00725974"/>
    <w:rsid w:val="00727F9A"/>
    <w:rsid w:val="00732A10"/>
    <w:rsid w:val="00734458"/>
    <w:rsid w:val="00740261"/>
    <w:rsid w:val="007452D5"/>
    <w:rsid w:val="00747460"/>
    <w:rsid w:val="00750691"/>
    <w:rsid w:val="00751BD6"/>
    <w:rsid w:val="00757DBE"/>
    <w:rsid w:val="00762003"/>
    <w:rsid w:val="00763946"/>
    <w:rsid w:val="00766F19"/>
    <w:rsid w:val="00767E85"/>
    <w:rsid w:val="007727CF"/>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A5D5E"/>
    <w:rsid w:val="008B33E5"/>
    <w:rsid w:val="008B540F"/>
    <w:rsid w:val="008B7E07"/>
    <w:rsid w:val="008C3299"/>
    <w:rsid w:val="008C5B05"/>
    <w:rsid w:val="008D3128"/>
    <w:rsid w:val="008D60E1"/>
    <w:rsid w:val="008D7E03"/>
    <w:rsid w:val="008E10CB"/>
    <w:rsid w:val="008E48C8"/>
    <w:rsid w:val="008F1C04"/>
    <w:rsid w:val="00901469"/>
    <w:rsid w:val="00902576"/>
    <w:rsid w:val="00903193"/>
    <w:rsid w:val="00905D6E"/>
    <w:rsid w:val="00911BB2"/>
    <w:rsid w:val="009157DC"/>
    <w:rsid w:val="00923FBD"/>
    <w:rsid w:val="00930B4D"/>
    <w:rsid w:val="00934163"/>
    <w:rsid w:val="00936871"/>
    <w:rsid w:val="009405C0"/>
    <w:rsid w:val="00943E4F"/>
    <w:rsid w:val="00960FAB"/>
    <w:rsid w:val="00970775"/>
    <w:rsid w:val="009720E3"/>
    <w:rsid w:val="0097579C"/>
    <w:rsid w:val="00977BBD"/>
    <w:rsid w:val="009807E5"/>
    <w:rsid w:val="00981BA5"/>
    <w:rsid w:val="009833AB"/>
    <w:rsid w:val="00983616"/>
    <w:rsid w:val="00994EBA"/>
    <w:rsid w:val="009A39B1"/>
    <w:rsid w:val="009A3C4C"/>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D08FE"/>
    <w:rsid w:val="00CD20EC"/>
    <w:rsid w:val="00CD4AEA"/>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BE0"/>
    <w:rsid w:val="00EB1DD8"/>
    <w:rsid w:val="00EB5273"/>
    <w:rsid w:val="00EB5882"/>
    <w:rsid w:val="00EC3471"/>
    <w:rsid w:val="00EC374F"/>
    <w:rsid w:val="00EC4EAE"/>
    <w:rsid w:val="00EC70FE"/>
    <w:rsid w:val="00ED1816"/>
    <w:rsid w:val="00ED267A"/>
    <w:rsid w:val="00ED410C"/>
    <w:rsid w:val="00ED58EF"/>
    <w:rsid w:val="00EE7451"/>
    <w:rsid w:val="00EF2472"/>
    <w:rsid w:val="00EF273B"/>
    <w:rsid w:val="00EF668C"/>
    <w:rsid w:val="00F02EA2"/>
    <w:rsid w:val="00F05296"/>
    <w:rsid w:val="00F05CB1"/>
    <w:rsid w:val="00F07C70"/>
    <w:rsid w:val="00F20D9B"/>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04DC664"/>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5541</TotalTime>
  <Pages>3</Pages>
  <Words>265</Words>
  <Characters>1516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578</cp:revision>
  <dcterms:created xsi:type="dcterms:W3CDTF">2023-11-13T02:30:00Z</dcterms:created>
  <dcterms:modified xsi:type="dcterms:W3CDTF">2024-04-01T16:17:00Z</dcterms:modified>
</cp:coreProperties>
</file>