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8361B4">
        <w:rPr>
          <w:rFonts w:ascii="ＭＳ ゴシック" w:eastAsia="ＭＳ ゴシック" w:hAnsi="ＭＳ ゴシック" w:cs="Times New Roman" w:hint="eastAsia"/>
          <w:szCs w:val="21"/>
        </w:rPr>
        <w:t>23日（土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20B2">
        <w:rPr>
          <w:rFonts w:ascii="ＭＳ ゴシック" w:eastAsia="ＭＳ ゴシック" w:hAnsi="ＭＳ ゴシック" w:cs="Times New Roman" w:hint="eastAsia"/>
          <w:szCs w:val="21"/>
        </w:rPr>
        <w:t>司会・記録：</w:t>
      </w:r>
      <w:r w:rsidR="008361B4">
        <w:rPr>
          <w:rFonts w:ascii="ＭＳ ゴシック" w:eastAsia="ＭＳ ゴシック" w:hAnsi="ＭＳ ゴシック" w:cs="Times New Roman" w:hint="eastAsia"/>
          <w:szCs w:val="21"/>
        </w:rPr>
        <w:t>坂本　大地</w:t>
      </w:r>
      <w:r w:rsidR="0085263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361B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E349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361B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E349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E349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E349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0E349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E349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9F0913"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9F09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9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361B4"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361B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F09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9F09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F0913"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361B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F09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9F0913"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913" w:rsidP="00AE3B9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893B19">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91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913"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810766" w:rsidRPr="005C43A3" w:rsidRDefault="00810766" w:rsidP="00BA274B">
      <w:pPr>
        <w:rPr>
          <w:rFonts w:ascii="ＭＳ ゴシック" w:eastAsia="ＭＳ ゴシック" w:hAnsi="ＭＳ ゴシック" w:cs="Times New Roman"/>
          <w:szCs w:val="21"/>
        </w:rPr>
      </w:pPr>
    </w:p>
    <w:p w:rsidR="00D40B6A"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25B27" w:rsidRDefault="00060A7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425B27">
        <w:rPr>
          <w:rFonts w:ascii="ＭＳ ゴシック" w:eastAsia="ＭＳ ゴシック" w:hAnsi="ＭＳ ゴシック" w:cs="Times New Roman" w:hint="eastAsia"/>
          <w:szCs w:val="21"/>
        </w:rPr>
        <w:t>】</w:t>
      </w:r>
    </w:p>
    <w:p w:rsidR="00060A7E" w:rsidRDefault="00D40B6A"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61B4">
        <w:rPr>
          <w:rFonts w:ascii="ＭＳ ゴシック" w:eastAsia="ＭＳ ゴシック" w:hAnsi="ＭＳ ゴシック" w:cs="Times New Roman" w:hint="eastAsia"/>
          <w:szCs w:val="21"/>
        </w:rPr>
        <w:t>佐々木　明子</w:t>
      </w:r>
      <w:r w:rsidR="00BC7A95">
        <w:rPr>
          <w:rFonts w:ascii="ＭＳ ゴシック" w:eastAsia="ＭＳ ゴシック" w:hAnsi="ＭＳ ゴシック" w:cs="Times New Roman" w:hint="eastAsia"/>
          <w:szCs w:val="21"/>
        </w:rPr>
        <w:t>様～東病棟Cユニット</w:t>
      </w:r>
      <w:r w:rsidR="008361B4">
        <w:rPr>
          <w:rFonts w:ascii="ＭＳ ゴシック" w:eastAsia="ＭＳ ゴシック" w:hAnsi="ＭＳ ゴシック" w:cs="Times New Roman" w:hint="eastAsia"/>
          <w:szCs w:val="21"/>
        </w:rPr>
        <w:t>6</w:t>
      </w:r>
      <w:r w:rsidR="00BC7A95">
        <w:rPr>
          <w:rFonts w:ascii="ＭＳ ゴシック" w:eastAsia="ＭＳ ゴシック" w:hAnsi="ＭＳ ゴシック" w:cs="Times New Roman" w:hint="eastAsia"/>
          <w:szCs w:val="21"/>
        </w:rPr>
        <w:t>号室➝南病棟</w:t>
      </w:r>
      <w:r w:rsidR="00670D27">
        <w:rPr>
          <w:rFonts w:ascii="ＭＳ ゴシック" w:eastAsia="ＭＳ ゴシック" w:hAnsi="ＭＳ ゴシック" w:cs="Times New Roman" w:hint="eastAsia"/>
          <w:szCs w:val="21"/>
        </w:rPr>
        <w:t>A</w:t>
      </w:r>
      <w:r w:rsidR="00BC7A95">
        <w:rPr>
          <w:rFonts w:ascii="ＭＳ ゴシック" w:eastAsia="ＭＳ ゴシック" w:hAnsi="ＭＳ ゴシック" w:cs="Times New Roman" w:hint="eastAsia"/>
          <w:szCs w:val="21"/>
        </w:rPr>
        <w:t>ユニット</w:t>
      </w:r>
      <w:r w:rsidR="00670D27">
        <w:rPr>
          <w:rFonts w:ascii="ＭＳ ゴシック" w:eastAsia="ＭＳ ゴシック" w:hAnsi="ＭＳ ゴシック" w:cs="Times New Roman" w:hint="eastAsia"/>
          <w:szCs w:val="21"/>
        </w:rPr>
        <w:t>115</w:t>
      </w:r>
      <w:r w:rsidR="00BC7A95">
        <w:rPr>
          <w:rFonts w:ascii="ＭＳ ゴシック" w:eastAsia="ＭＳ ゴシック" w:hAnsi="ＭＳ ゴシック" w:cs="Times New Roman" w:hint="eastAsia"/>
          <w:szCs w:val="21"/>
        </w:rPr>
        <w:t>号室へ転出となる。</w:t>
      </w:r>
    </w:p>
    <w:p w:rsidR="00546527" w:rsidRPr="00D40B6A" w:rsidRDefault="00546527" w:rsidP="00A8139E">
      <w:pPr>
        <w:rPr>
          <w:rFonts w:ascii="ＭＳ ゴシック" w:eastAsia="ＭＳ ゴシック" w:hAnsi="ＭＳ ゴシック" w:cs="Times New Roman"/>
          <w:szCs w:val="21"/>
        </w:rPr>
      </w:pPr>
    </w:p>
    <w:p w:rsidR="00365911" w:rsidRDefault="00BA274B" w:rsidP="008361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1A7923" w:rsidRDefault="00365911" w:rsidP="008361B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繫吉様～</w:t>
      </w:r>
      <w:r w:rsidR="006C3BA8" w:rsidRPr="006C3BA8">
        <w:rPr>
          <w:rFonts w:ascii="ＭＳ ゴシック" w:eastAsia="ＭＳ ゴシック" w:hAnsi="ＭＳ ゴシック"/>
          <w:color w:val="000000"/>
          <w:spacing w:val="8"/>
          <w:szCs w:val="21"/>
        </w:rPr>
        <w:t>主治医、妻様、看護師立ち合いにて面談実施。</w:t>
      </w:r>
      <w:r w:rsidR="006C3BA8" w:rsidRPr="006C3BA8">
        <w:rPr>
          <w:rFonts w:ascii="ＭＳ ゴシック" w:eastAsia="ＭＳ ゴシック" w:hAnsi="ＭＳ ゴシック"/>
          <w:color w:val="000000"/>
          <w:spacing w:val="8"/>
          <w:szCs w:val="21"/>
        </w:rPr>
        <w:br/>
        <w:t>・統合失調症の治療に関してはひと段落している為退院も可能。</w:t>
      </w:r>
      <w:r w:rsidR="006C3BA8" w:rsidRPr="006C3BA8">
        <w:rPr>
          <w:rFonts w:ascii="ＭＳ ゴシック" w:eastAsia="ＭＳ ゴシック" w:hAnsi="ＭＳ ゴシック"/>
          <w:color w:val="000000"/>
          <w:spacing w:val="8"/>
          <w:szCs w:val="21"/>
        </w:rPr>
        <w:br/>
        <w:t>・画像検査、血液検査より前立腺部に腫瘍を疑っているが当院では悪性か良性かの判断は出来ないため総合病院での精査を勧める。</w:t>
      </w:r>
      <w:r w:rsidR="006C3BA8" w:rsidRPr="006C3BA8">
        <w:rPr>
          <w:rFonts w:ascii="ＭＳ ゴシック" w:eastAsia="ＭＳ ゴシック" w:hAnsi="ＭＳ ゴシック"/>
          <w:color w:val="000000"/>
          <w:spacing w:val="8"/>
          <w:szCs w:val="21"/>
        </w:rPr>
        <w:br/>
        <w:t>上記主治医より説明有り。妻様より「以前お世話になっている為日赤がいいです」と希望聞かれ八戸赤十字病院消化器内科受診する事で本日の面談は終了している。</w:t>
      </w:r>
    </w:p>
    <w:p w:rsidR="00670D27" w:rsidRDefault="00670D27" w:rsidP="008361B4">
      <w:pPr>
        <w:ind w:left="1680" w:hangingChars="800" w:hanging="1680"/>
        <w:rPr>
          <w:rFonts w:ascii="ＭＳ ゴシック" w:eastAsia="ＭＳ ゴシック" w:hAnsi="ＭＳ ゴシック" w:cs="Times New Roman"/>
          <w:szCs w:val="21"/>
        </w:rPr>
      </w:pPr>
    </w:p>
    <w:p w:rsidR="00670D27" w:rsidRDefault="00670D27" w:rsidP="008361B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・太田　留美子様～点滴同内容にて本日～3日分処方、またデュロキセチンOD錠20ｍｇ夕食後へ本日より追加となる。</w:t>
      </w:r>
    </w:p>
    <w:p w:rsidR="00670D27" w:rsidRDefault="00670D27" w:rsidP="008361B4">
      <w:pPr>
        <w:ind w:left="1680" w:hangingChars="800" w:hanging="1680"/>
        <w:rPr>
          <w:rFonts w:ascii="ＭＳ ゴシック" w:eastAsia="ＭＳ ゴシック" w:hAnsi="ＭＳ ゴシック" w:cs="Times New Roman"/>
          <w:szCs w:val="21"/>
        </w:rPr>
      </w:pPr>
    </w:p>
    <w:p w:rsidR="00670D27" w:rsidRDefault="00670D27" w:rsidP="008361B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w:t>
      </w:r>
      <w:r w:rsidR="006C3BA8">
        <w:rPr>
          <w:rFonts w:ascii="ＭＳ ゴシック" w:eastAsia="ＭＳ ゴシック" w:hAnsi="ＭＳ ゴシック" w:cs="Times New Roman" w:hint="eastAsia"/>
          <w:szCs w:val="21"/>
        </w:rPr>
        <w:t>不穏時：レボトミン（25）1T　10回分処方となる。</w:t>
      </w:r>
    </w:p>
    <w:p w:rsidR="00670D27" w:rsidRDefault="00670D27" w:rsidP="008361B4">
      <w:pPr>
        <w:ind w:left="1680" w:hangingChars="800" w:hanging="1680"/>
        <w:rPr>
          <w:rFonts w:ascii="ＭＳ ゴシック" w:eastAsia="ＭＳ ゴシック" w:hAnsi="ＭＳ ゴシック" w:cs="Times New Roman"/>
          <w:szCs w:val="21"/>
        </w:rPr>
      </w:pPr>
    </w:p>
    <w:p w:rsidR="00670D27" w:rsidRDefault="00670D27" w:rsidP="008361B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6C3BA8">
        <w:rPr>
          <w:rFonts w:ascii="ＭＳ ゴシック" w:eastAsia="ＭＳ ゴシック" w:hAnsi="ＭＳ ゴシック" w:cs="Times New Roman" w:hint="eastAsia"/>
          <w:szCs w:val="21"/>
        </w:rPr>
        <w:t>不穏・不眠時：リスパダール内用液（1）1P　5回分処方となる。</w:t>
      </w:r>
    </w:p>
    <w:p w:rsidR="008361B4" w:rsidRDefault="008361B4" w:rsidP="008361B4">
      <w:pPr>
        <w:ind w:left="1680" w:hangingChars="800" w:hanging="1680"/>
        <w:rPr>
          <w:rFonts w:ascii="ＭＳ ゴシック" w:eastAsia="ＭＳ ゴシック" w:hAnsi="ＭＳ ゴシック" w:cs="Times New Roman"/>
          <w:szCs w:val="21"/>
        </w:rPr>
      </w:pPr>
    </w:p>
    <w:p w:rsidR="008361B4" w:rsidRDefault="008361B4" w:rsidP="008361B4">
      <w:pPr>
        <w:ind w:left="1680" w:hangingChars="800" w:hanging="1680"/>
        <w:rPr>
          <w:rFonts w:ascii="ＭＳ ゴシック" w:eastAsia="ＭＳ ゴシック" w:hAnsi="ＭＳ ゴシック" w:cs="Times New Roman"/>
          <w:szCs w:val="21"/>
        </w:rPr>
      </w:pPr>
    </w:p>
    <w:p w:rsidR="008361B4" w:rsidRDefault="008361B4" w:rsidP="008361B4">
      <w:pPr>
        <w:ind w:left="1680" w:hangingChars="800" w:hanging="1680"/>
        <w:rPr>
          <w:rFonts w:ascii="ＭＳ ゴシック" w:eastAsia="ＭＳ ゴシック" w:hAnsi="ＭＳ ゴシック" w:cs="Times New Roman"/>
          <w:szCs w:val="21"/>
        </w:rPr>
      </w:pPr>
    </w:p>
    <w:p w:rsidR="00E54972" w:rsidRPr="002F5F64" w:rsidRDefault="00E54972" w:rsidP="00E54972">
      <w:pPr>
        <w:rPr>
          <w:rFonts w:ascii="ＭＳ ゴシック" w:eastAsia="ＭＳ ゴシック" w:hAnsi="ＭＳ ゴシック" w:cs="Times New Roman"/>
          <w:szCs w:val="21"/>
        </w:rPr>
      </w:pPr>
      <w:r w:rsidRPr="002F5F64">
        <w:rPr>
          <w:rFonts w:ascii="ＭＳ ゴシック" w:eastAsia="ＭＳ ゴシック" w:hAnsi="ＭＳ ゴシック" w:cs="Times New Roman" w:hint="eastAsia"/>
          <w:szCs w:val="21"/>
        </w:rPr>
        <w:t>＜隔離・身体拘束患者様状態報告＞</w:t>
      </w:r>
    </w:p>
    <w:p w:rsidR="00E54972" w:rsidRDefault="00E54972" w:rsidP="00E54972">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w:t>
      </w:r>
      <w:r w:rsidR="00780B6A" w:rsidRPr="00780B6A">
        <w:rPr>
          <w:rFonts w:ascii="ＭＳ ゴシック" w:eastAsia="ＭＳ ゴシック" w:hAnsi="ＭＳ ゴシック" w:cs="Times New Roman" w:hint="eastAsia"/>
          <w:szCs w:val="21"/>
        </w:rPr>
        <w:t>開放観察中には他室侵入や他患者の私物弄りある為、介入するも自制出来ず早めに終了している。自室内では逸脱行為なし。</w:t>
      </w:r>
      <w:r>
        <w:rPr>
          <w:rFonts w:ascii="ＭＳ ゴシック" w:eastAsia="ＭＳ ゴシック" w:hAnsi="ＭＳ ゴシック" w:cs="Times New Roman" w:hint="eastAsia"/>
          <w:szCs w:val="21"/>
        </w:rPr>
        <w:t>引き続き</w:t>
      </w:r>
      <w:r w:rsidRPr="0034265F">
        <w:rPr>
          <w:rFonts w:ascii="ＭＳ ゴシック" w:eastAsia="ＭＳ ゴシック" w:hAnsi="ＭＳ ゴシック" w:cs="Times New Roman" w:hint="eastAsia"/>
          <w:szCs w:val="21"/>
        </w:rPr>
        <w:t>身体・精神症状の観察および看護介入により早期の処制限の改善を目指していく。</w:t>
      </w:r>
    </w:p>
    <w:p w:rsidR="00E54972" w:rsidRPr="009D7113" w:rsidRDefault="00E54972" w:rsidP="00E54972">
      <w:pPr>
        <w:rPr>
          <w:rFonts w:ascii="ＭＳ ゴシック" w:eastAsia="ＭＳ ゴシック" w:hAnsi="ＭＳ ゴシック" w:cs="Times New Roman"/>
          <w:szCs w:val="21"/>
        </w:rPr>
      </w:pPr>
    </w:p>
    <w:p w:rsidR="00E54972" w:rsidRDefault="00E54972" w:rsidP="00E54972">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780B6A" w:rsidRPr="00780B6A">
        <w:rPr>
          <w:rFonts w:ascii="ＭＳ ゴシック" w:eastAsia="ＭＳ ゴシック" w:hAnsi="ＭＳ ゴシック" w:cs="Times New Roman" w:hint="eastAsia"/>
          <w:szCs w:val="21"/>
        </w:rPr>
        <w:t>自室で静穏に過ごしている。処遇や環境への不満訴えや易怒性なし。</w:t>
      </w:r>
      <w:bookmarkStart w:id="0" w:name="_GoBack"/>
      <w:bookmarkEnd w:id="0"/>
      <w:r w:rsidRPr="002C1AC3">
        <w:rPr>
          <w:rFonts w:ascii="ＭＳ ゴシック" w:eastAsia="ＭＳ ゴシック" w:hAnsi="ＭＳ ゴシック" w:cs="Times New Roman" w:hint="eastAsia"/>
          <w:szCs w:val="21"/>
        </w:rPr>
        <w:t>引き続</w:t>
      </w:r>
      <w:r>
        <w:rPr>
          <w:rFonts w:ascii="ＭＳ ゴシック" w:eastAsia="ＭＳ ゴシック" w:hAnsi="ＭＳ ゴシック" w:cs="Times New Roman" w:hint="eastAsia"/>
          <w:szCs w:val="21"/>
        </w:rPr>
        <w:t>き身体・精神症状の観察および看護介入により早期の処制限の改善を</w:t>
      </w:r>
      <w:r w:rsidRPr="002C1AC3">
        <w:rPr>
          <w:rFonts w:ascii="ＭＳ ゴシック" w:eastAsia="ＭＳ ゴシック" w:hAnsi="ＭＳ ゴシック" w:cs="Times New Roman" w:hint="eastAsia"/>
          <w:szCs w:val="21"/>
        </w:rPr>
        <w:t>目指していく。</w:t>
      </w:r>
    </w:p>
    <w:p w:rsidR="00780B6A" w:rsidRDefault="00780B6A" w:rsidP="00E54972">
      <w:pPr>
        <w:ind w:left="1680" w:hangingChars="800" w:hanging="1680"/>
        <w:rPr>
          <w:rFonts w:ascii="ＭＳ ゴシック" w:eastAsia="ＭＳ ゴシック" w:hAnsi="ＭＳ ゴシック" w:cs="Times New Roman" w:hint="eastAsia"/>
          <w:szCs w:val="21"/>
        </w:rPr>
      </w:pPr>
    </w:p>
    <w:p w:rsidR="009844E8" w:rsidRDefault="008361B4" w:rsidP="00E549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rsidR="008361B4" w:rsidRPr="008361B4" w:rsidRDefault="008361B4" w:rsidP="0001142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011425">
        <w:rPr>
          <w:rFonts w:ascii="ＭＳ ゴシック" w:eastAsia="ＭＳ ゴシック" w:hAnsi="ＭＳ ゴシック" w:cs="Times New Roman" w:hint="eastAsia"/>
          <w:szCs w:val="21"/>
        </w:rPr>
        <w:t>他者へ対する被害念慮訴え、身体不調無く日課を送っている。家族様から連絡は未だ無い。</w:t>
      </w:r>
    </w:p>
    <w:sectPr w:rsidR="008361B4" w:rsidRPr="008361B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25CC"/>
    <w:rsid w:val="00007062"/>
    <w:rsid w:val="00011425"/>
    <w:rsid w:val="00040C3F"/>
    <w:rsid w:val="000422B3"/>
    <w:rsid w:val="00047F35"/>
    <w:rsid w:val="00055248"/>
    <w:rsid w:val="00060A7E"/>
    <w:rsid w:val="00064B00"/>
    <w:rsid w:val="000A1450"/>
    <w:rsid w:val="000A4181"/>
    <w:rsid w:val="000C19D1"/>
    <w:rsid w:val="000C4A3B"/>
    <w:rsid w:val="000C4F2B"/>
    <w:rsid w:val="000E0D5A"/>
    <w:rsid w:val="000E1783"/>
    <w:rsid w:val="000E349D"/>
    <w:rsid w:val="000F2127"/>
    <w:rsid w:val="000F2754"/>
    <w:rsid w:val="0011374D"/>
    <w:rsid w:val="001160A2"/>
    <w:rsid w:val="001241CB"/>
    <w:rsid w:val="00171226"/>
    <w:rsid w:val="001770F2"/>
    <w:rsid w:val="00184E61"/>
    <w:rsid w:val="00191A31"/>
    <w:rsid w:val="001A75E6"/>
    <w:rsid w:val="001A7923"/>
    <w:rsid w:val="001C34B7"/>
    <w:rsid w:val="001C7C3F"/>
    <w:rsid w:val="002025C7"/>
    <w:rsid w:val="002661FD"/>
    <w:rsid w:val="00266DFB"/>
    <w:rsid w:val="002A06E8"/>
    <w:rsid w:val="002A7100"/>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2610B"/>
    <w:rsid w:val="00330EC9"/>
    <w:rsid w:val="00332CD0"/>
    <w:rsid w:val="003368D3"/>
    <w:rsid w:val="0034265F"/>
    <w:rsid w:val="00354429"/>
    <w:rsid w:val="0036200B"/>
    <w:rsid w:val="00365911"/>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85A2E"/>
    <w:rsid w:val="00494298"/>
    <w:rsid w:val="004978A0"/>
    <w:rsid w:val="004E0910"/>
    <w:rsid w:val="004F097B"/>
    <w:rsid w:val="00500AC1"/>
    <w:rsid w:val="00546527"/>
    <w:rsid w:val="00551214"/>
    <w:rsid w:val="005761A9"/>
    <w:rsid w:val="00585F37"/>
    <w:rsid w:val="00592D4D"/>
    <w:rsid w:val="00594F5E"/>
    <w:rsid w:val="005C45E8"/>
    <w:rsid w:val="005D0A02"/>
    <w:rsid w:val="00645943"/>
    <w:rsid w:val="00652C22"/>
    <w:rsid w:val="0066533F"/>
    <w:rsid w:val="00670B28"/>
    <w:rsid w:val="00670D27"/>
    <w:rsid w:val="006A4A41"/>
    <w:rsid w:val="006B5F11"/>
    <w:rsid w:val="006C2335"/>
    <w:rsid w:val="006C3873"/>
    <w:rsid w:val="006C3A91"/>
    <w:rsid w:val="006C3BA8"/>
    <w:rsid w:val="006D38AD"/>
    <w:rsid w:val="006D5884"/>
    <w:rsid w:val="006F31BA"/>
    <w:rsid w:val="00703F12"/>
    <w:rsid w:val="00716093"/>
    <w:rsid w:val="007221FB"/>
    <w:rsid w:val="00732A10"/>
    <w:rsid w:val="00747460"/>
    <w:rsid w:val="00750691"/>
    <w:rsid w:val="00763946"/>
    <w:rsid w:val="007727CF"/>
    <w:rsid w:val="00780B6A"/>
    <w:rsid w:val="00787F14"/>
    <w:rsid w:val="007B649F"/>
    <w:rsid w:val="007C0B12"/>
    <w:rsid w:val="007E4C79"/>
    <w:rsid w:val="00810766"/>
    <w:rsid w:val="008107A2"/>
    <w:rsid w:val="0082117C"/>
    <w:rsid w:val="00825454"/>
    <w:rsid w:val="008361B4"/>
    <w:rsid w:val="0085263C"/>
    <w:rsid w:val="008576A6"/>
    <w:rsid w:val="0086029A"/>
    <w:rsid w:val="00872DCF"/>
    <w:rsid w:val="00881606"/>
    <w:rsid w:val="00893B19"/>
    <w:rsid w:val="008B540F"/>
    <w:rsid w:val="008C3299"/>
    <w:rsid w:val="008D669A"/>
    <w:rsid w:val="008E10CB"/>
    <w:rsid w:val="00901469"/>
    <w:rsid w:val="0097579C"/>
    <w:rsid w:val="009833AB"/>
    <w:rsid w:val="009844E8"/>
    <w:rsid w:val="009A39B1"/>
    <w:rsid w:val="009B6E31"/>
    <w:rsid w:val="009D60CC"/>
    <w:rsid w:val="009D7113"/>
    <w:rsid w:val="009E53C5"/>
    <w:rsid w:val="009F0913"/>
    <w:rsid w:val="009F74E6"/>
    <w:rsid w:val="00A338AB"/>
    <w:rsid w:val="00A51224"/>
    <w:rsid w:val="00A613CF"/>
    <w:rsid w:val="00A6635F"/>
    <w:rsid w:val="00A74F45"/>
    <w:rsid w:val="00A8139E"/>
    <w:rsid w:val="00A95B91"/>
    <w:rsid w:val="00AA21DC"/>
    <w:rsid w:val="00AA2587"/>
    <w:rsid w:val="00AB5A2E"/>
    <w:rsid w:val="00AE3B90"/>
    <w:rsid w:val="00AF4186"/>
    <w:rsid w:val="00AF52EA"/>
    <w:rsid w:val="00B068CE"/>
    <w:rsid w:val="00B26CBF"/>
    <w:rsid w:val="00B430CF"/>
    <w:rsid w:val="00B440C5"/>
    <w:rsid w:val="00B72766"/>
    <w:rsid w:val="00B851D3"/>
    <w:rsid w:val="00BA274B"/>
    <w:rsid w:val="00BB70AF"/>
    <w:rsid w:val="00BB796D"/>
    <w:rsid w:val="00BC7A95"/>
    <w:rsid w:val="00BD1BB6"/>
    <w:rsid w:val="00BF29EF"/>
    <w:rsid w:val="00C1021F"/>
    <w:rsid w:val="00C15F09"/>
    <w:rsid w:val="00C1740D"/>
    <w:rsid w:val="00C45922"/>
    <w:rsid w:val="00C47523"/>
    <w:rsid w:val="00C736DD"/>
    <w:rsid w:val="00C92C18"/>
    <w:rsid w:val="00C93381"/>
    <w:rsid w:val="00CF1E9A"/>
    <w:rsid w:val="00CF5E98"/>
    <w:rsid w:val="00D05429"/>
    <w:rsid w:val="00D068C1"/>
    <w:rsid w:val="00D114A7"/>
    <w:rsid w:val="00D204BD"/>
    <w:rsid w:val="00D25B73"/>
    <w:rsid w:val="00D27F27"/>
    <w:rsid w:val="00D40B6A"/>
    <w:rsid w:val="00D57AD8"/>
    <w:rsid w:val="00D645F3"/>
    <w:rsid w:val="00D67004"/>
    <w:rsid w:val="00D741D7"/>
    <w:rsid w:val="00D80F77"/>
    <w:rsid w:val="00D93119"/>
    <w:rsid w:val="00D970C7"/>
    <w:rsid w:val="00DC7319"/>
    <w:rsid w:val="00DE3CCE"/>
    <w:rsid w:val="00DE5CB4"/>
    <w:rsid w:val="00DF343A"/>
    <w:rsid w:val="00E13103"/>
    <w:rsid w:val="00E25BE0"/>
    <w:rsid w:val="00E33813"/>
    <w:rsid w:val="00E4329F"/>
    <w:rsid w:val="00E43400"/>
    <w:rsid w:val="00E53938"/>
    <w:rsid w:val="00E54972"/>
    <w:rsid w:val="00E65831"/>
    <w:rsid w:val="00E8074E"/>
    <w:rsid w:val="00E83780"/>
    <w:rsid w:val="00E926FC"/>
    <w:rsid w:val="00EA20B2"/>
    <w:rsid w:val="00EA2A7A"/>
    <w:rsid w:val="00EB0BE0"/>
    <w:rsid w:val="00EB1DD8"/>
    <w:rsid w:val="00ED1816"/>
    <w:rsid w:val="00F05296"/>
    <w:rsid w:val="00F20709"/>
    <w:rsid w:val="00F64632"/>
    <w:rsid w:val="00F7337D"/>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40AFD72"/>
  <w15:docId w15:val="{855E0496-CF83-4E25-81FE-599B2D103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476500">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69173049">
      <w:bodyDiv w:val="1"/>
      <w:marLeft w:val="0"/>
      <w:marRight w:val="0"/>
      <w:marTop w:val="0"/>
      <w:marBottom w:val="0"/>
      <w:divBdr>
        <w:top w:val="none" w:sz="0" w:space="0" w:color="auto"/>
        <w:left w:val="none" w:sz="0" w:space="0" w:color="auto"/>
        <w:bottom w:val="none" w:sz="0" w:space="0" w:color="auto"/>
        <w:right w:val="none" w:sz="0" w:space="0" w:color="auto"/>
      </w:divBdr>
    </w:div>
    <w:div w:id="13706911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3688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1736</TotalTime>
  <Pages>2</Pages>
  <Words>135</Words>
  <Characters>776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178</cp:revision>
  <dcterms:created xsi:type="dcterms:W3CDTF">2023-11-13T02:30:00Z</dcterms:created>
  <dcterms:modified xsi:type="dcterms:W3CDTF">2023-12-23T06:46:00Z</dcterms:modified>
</cp:coreProperties>
</file>