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141330">
        <w:rPr>
          <w:rFonts w:ascii="ＭＳ ゴシック" w:eastAsia="ＭＳ ゴシック" w:hAnsi="ＭＳ ゴシック" w:hint="eastAsia"/>
          <w:sz w:val="24"/>
        </w:rPr>
        <w:t>24</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141330">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A12C26">
        <w:rPr>
          <w:rFonts w:ascii="ＭＳ ゴシック" w:eastAsia="ＭＳ ゴシック" w:hAnsi="ＭＳ ゴシック" w:hint="eastAsia"/>
          <w:sz w:val="24"/>
        </w:rPr>
        <w:t xml:space="preserve">　　</w:t>
      </w:r>
      <w:r w:rsidR="00141330">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141330">
        <w:rPr>
          <w:rFonts w:ascii="ＭＳ ゴシック" w:eastAsia="ＭＳ ゴシック" w:hAnsi="ＭＳ ゴシック" w:hint="eastAsia"/>
          <w:sz w:val="24"/>
        </w:rPr>
        <w:t xml:space="preserve">川瀬　香織　</w:t>
      </w:r>
      <w:r w:rsidR="00AC5C13">
        <w:rPr>
          <w:rFonts w:ascii="ＭＳ ゴシック" w:eastAsia="ＭＳ ゴシック" w:hAnsi="ＭＳ ゴシック" w:hint="eastAsia"/>
          <w:sz w:val="24"/>
        </w:rPr>
        <w:t>記録：</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1F118B"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1F118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1F118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1F118B"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F118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1F118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1F118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F118B" w:rsidP="00DF1077">
            <w:pPr>
              <w:pStyle w:val="xl67"/>
              <w:widowControl w:val="0"/>
              <w:spacing w:before="0" w:beforeAutospacing="0" w:after="0" w:afterAutospacing="0"/>
              <w:textAlignment w:val="auto"/>
              <w:rPr>
                <w:rFonts w:ascii="ＭＳ ゴシック" w:eastAsia="ＭＳ ゴシック" w:hAnsi="ＭＳ ゴシック"/>
                <w:kern w:val="2"/>
              </w:rPr>
            </w:pPr>
            <w:r w:rsidRPr="001F118B">
              <w:rPr>
                <w:rFonts w:ascii="ＭＳ ゴシック" w:eastAsia="ＭＳ ゴシック" w:hAnsi="ＭＳ ゴシック" w:hint="eastAsia"/>
                <w:kern w:val="2"/>
              </w:rPr>
              <w:t>公休</w:t>
            </w:r>
          </w:p>
        </w:tc>
        <w:tc>
          <w:tcPr>
            <w:tcW w:w="989" w:type="dxa"/>
            <w:vAlign w:val="center"/>
          </w:tcPr>
          <w:p w:rsidR="009B7C41" w:rsidRPr="00CC4C31" w:rsidRDefault="001F118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1F118B"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1F118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1C3F6B" w:rsidRPr="00CC4C31" w:rsidRDefault="001F118B"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1F118B"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1F118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1F118B"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C0756D" w:rsidRPr="00C0756D" w:rsidRDefault="001F118B" w:rsidP="008E0AB6">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684B7B" w:rsidRPr="00CC4C31" w:rsidRDefault="001F118B"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1F118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1F118B" w:rsidP="00E32522">
            <w:pPr>
              <w:pStyle w:val="xl67"/>
              <w:widowControl w:val="0"/>
              <w:spacing w:before="0" w:beforeAutospacing="0" w:after="0" w:afterAutospacing="0"/>
              <w:textAlignment w:val="auto"/>
              <w:rPr>
                <w:rFonts w:ascii="ＭＳ ゴシック" w:eastAsia="ＭＳ ゴシック" w:hAnsi="ＭＳ ゴシック"/>
                <w:kern w:val="2"/>
              </w:rPr>
            </w:pPr>
            <w:r w:rsidRPr="001F118B">
              <w:rPr>
                <w:rFonts w:ascii="ＭＳ ゴシック" w:eastAsia="ＭＳ ゴシック" w:hAnsi="ＭＳ ゴシック" w:hint="eastAsia"/>
                <w:kern w:val="2"/>
              </w:rPr>
              <w:t>CD留守</w:t>
            </w:r>
          </w:p>
        </w:tc>
        <w:tc>
          <w:tcPr>
            <w:tcW w:w="989" w:type="dxa"/>
            <w:vAlign w:val="center"/>
          </w:tcPr>
          <w:p w:rsidR="00A51FE3" w:rsidRPr="00CC4C31" w:rsidRDefault="001F118B" w:rsidP="00A51FE3">
            <w:pPr>
              <w:pStyle w:val="xl67"/>
              <w:rPr>
                <w:rFonts w:ascii="ＭＳ ゴシック" w:eastAsia="ＭＳ ゴシック" w:hAnsi="ＭＳ ゴシック"/>
                <w:kern w:val="2"/>
              </w:rPr>
            </w:pPr>
            <w:r w:rsidRPr="001F118B">
              <w:rPr>
                <w:rFonts w:ascii="ＭＳ ゴシック" w:eastAsia="ＭＳ ゴシック" w:hAnsi="ＭＳ ゴシック" w:hint="eastAsia"/>
                <w:kern w:val="2"/>
              </w:rPr>
              <w:t>CD留守</w:t>
            </w:r>
          </w:p>
        </w:tc>
        <w:tc>
          <w:tcPr>
            <w:tcW w:w="994" w:type="dxa"/>
            <w:vAlign w:val="center"/>
          </w:tcPr>
          <w:p w:rsidR="00C0756D" w:rsidRPr="00CC4C31" w:rsidRDefault="001F118B"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532669" w:rsidRPr="00CC4C31" w:rsidRDefault="001F118B" w:rsidP="00F43C84">
            <w:pPr>
              <w:pStyle w:val="xl67"/>
              <w:widowControl w:val="0"/>
              <w:spacing w:before="0" w:beforeAutospacing="0" w:after="0" w:afterAutospacing="0"/>
              <w:rPr>
                <w:rFonts w:ascii="ＭＳ ゴシック" w:eastAsia="ＭＳ ゴシック" w:hAnsi="ＭＳ ゴシック"/>
                <w:kern w:val="2"/>
              </w:rPr>
            </w:pPr>
            <w:r w:rsidRPr="001F118B">
              <w:rPr>
                <w:rFonts w:ascii="ＭＳ ゴシック" w:eastAsia="ＭＳ ゴシック" w:hAnsi="ＭＳ ゴシック" w:hint="eastAsia"/>
                <w:kern w:val="2"/>
              </w:rPr>
              <w:t>公休</w:t>
            </w:r>
          </w:p>
        </w:tc>
        <w:tc>
          <w:tcPr>
            <w:tcW w:w="989" w:type="dxa"/>
            <w:vAlign w:val="center"/>
          </w:tcPr>
          <w:p w:rsidR="00C0756D" w:rsidRPr="00CC4C31" w:rsidRDefault="001F118B" w:rsidP="00C0756D">
            <w:pPr>
              <w:pStyle w:val="xl67"/>
              <w:rPr>
                <w:rFonts w:ascii="ＭＳ ゴシック" w:eastAsia="ＭＳ ゴシック" w:hAnsi="ＭＳ ゴシック"/>
                <w:kern w:val="2"/>
              </w:rPr>
            </w:pPr>
            <w:r w:rsidRPr="001F118B">
              <w:rPr>
                <w:rFonts w:ascii="ＭＳ ゴシック" w:eastAsia="ＭＳ ゴシック" w:hAnsi="ＭＳ ゴシック" w:hint="eastAsia"/>
                <w:kern w:val="2"/>
              </w:rPr>
              <w:t>公休</w:t>
            </w:r>
          </w:p>
        </w:tc>
        <w:tc>
          <w:tcPr>
            <w:tcW w:w="989" w:type="dxa"/>
            <w:vAlign w:val="center"/>
          </w:tcPr>
          <w:p w:rsidR="00532669" w:rsidRPr="00CC4C31" w:rsidRDefault="001F118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32669" w:rsidRPr="00CC4C31" w:rsidRDefault="001F118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1F118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1F118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FF6DBE" w:rsidRDefault="00FF6DBE" w:rsidP="001B6DC2">
      <w:pPr>
        <w:rPr>
          <w:rFonts w:ascii="ＭＳ ゴシック" w:eastAsia="ＭＳ ゴシック" w:hAnsi="ＭＳ ゴシック"/>
          <w:sz w:val="24"/>
        </w:rPr>
      </w:pPr>
    </w:p>
    <w:p w:rsidR="00333E71" w:rsidRDefault="00412186" w:rsidP="008344B6">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FD7BA9" w:rsidRDefault="00FD7BA9" w:rsidP="0014133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41330">
        <w:rPr>
          <w:rFonts w:ascii="ＭＳ ゴシック" w:eastAsia="ＭＳ ゴシック" w:hAnsi="ＭＳ ゴシック" w:hint="eastAsia"/>
          <w:sz w:val="24"/>
        </w:rPr>
        <w:t>患者さんの</w:t>
      </w:r>
      <w:r>
        <w:rPr>
          <w:rFonts w:ascii="ＭＳ ゴシック" w:eastAsia="ＭＳ ゴシック" w:hAnsi="ＭＳ ゴシック" w:hint="eastAsia"/>
          <w:sz w:val="24"/>
        </w:rPr>
        <w:t>インフルエンザ予防接種</w:t>
      </w:r>
      <w:r w:rsidR="00141330">
        <w:rPr>
          <w:rFonts w:ascii="ＭＳ ゴシック" w:eastAsia="ＭＳ ゴシック" w:hAnsi="ＭＳ ゴシック" w:hint="eastAsia"/>
          <w:sz w:val="24"/>
        </w:rPr>
        <w:t>、</w:t>
      </w:r>
      <w:r>
        <w:rPr>
          <w:rFonts w:ascii="ＭＳ ゴシック" w:eastAsia="ＭＳ ゴシック" w:hAnsi="ＭＳ ゴシック" w:hint="eastAsia"/>
          <w:sz w:val="24"/>
        </w:rPr>
        <w:t>予診票を受け持ちにて</w:t>
      </w:r>
      <w:r w:rsidR="00B13072">
        <w:rPr>
          <w:rFonts w:ascii="ＭＳ ゴシック" w:eastAsia="ＭＳ ゴシック" w:hAnsi="ＭＳ ゴシック" w:hint="eastAsia"/>
          <w:sz w:val="24"/>
        </w:rPr>
        <w:t>記入し準備お願いします。</w:t>
      </w:r>
    </w:p>
    <w:p w:rsidR="00FD7BA9" w:rsidRDefault="00FD7BA9" w:rsidP="00497320">
      <w:pPr>
        <w:rPr>
          <w:rFonts w:ascii="ＭＳ ゴシック" w:eastAsia="ＭＳ ゴシック" w:hAnsi="ＭＳ ゴシック"/>
          <w:sz w:val="24"/>
        </w:rPr>
      </w:pPr>
    </w:p>
    <w:p w:rsidR="00425BBE" w:rsidRDefault="00425BBE" w:rsidP="00425BB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・退院時サマリーにマー</w:t>
      </w:r>
      <w:r w:rsidR="00471397">
        <w:rPr>
          <w:rFonts w:ascii="ＭＳ ゴシック" w:eastAsia="ＭＳ ゴシック" w:hAnsi="ＭＳ ゴシック" w:hint="eastAsia"/>
          <w:sz w:val="24"/>
        </w:rPr>
        <w:t>ゲンチューブ、</w:t>
      </w:r>
      <w:r>
        <w:rPr>
          <w:rFonts w:ascii="ＭＳ ゴシック" w:eastAsia="ＭＳ ゴシック" w:hAnsi="ＭＳ ゴシック" w:hint="eastAsia"/>
          <w:sz w:val="24"/>
        </w:rPr>
        <w:t>バルーンカテーテルの最終交換日や、ワクチン接種日</w:t>
      </w:r>
      <w:r w:rsidRPr="00425BBE">
        <w:rPr>
          <w:rFonts w:ascii="ＭＳ ゴシック" w:eastAsia="ＭＳ ゴシック" w:hAnsi="ＭＳ ゴシック" w:hint="eastAsia"/>
          <w:sz w:val="24"/>
        </w:rPr>
        <w:t>が抜けている事があります。</w:t>
      </w:r>
      <w:r>
        <w:rPr>
          <w:rFonts w:ascii="ＭＳ ゴシック" w:eastAsia="ＭＳ ゴシック" w:hAnsi="ＭＳ ゴシック" w:hint="eastAsia"/>
          <w:sz w:val="24"/>
        </w:rPr>
        <w:t>忘れずに入力して下さい。</w:t>
      </w:r>
    </w:p>
    <w:p w:rsidR="00425BBE" w:rsidRDefault="00425BBE" w:rsidP="00497320">
      <w:pPr>
        <w:rPr>
          <w:rFonts w:ascii="ＭＳ ゴシック" w:eastAsia="ＭＳ ゴシック" w:hAnsi="ＭＳ ゴシック"/>
          <w:sz w:val="24"/>
        </w:rPr>
      </w:pPr>
    </w:p>
    <w:p w:rsidR="00FA4074" w:rsidRDefault="00FA4074" w:rsidP="00FA407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CSセット契約していない患者様にオムツや衣類を使用しないで下さい。持参オムツや衣類が足りなくなったら、早めに家族へ依頼して下さい。担当看護師がいなければ介護でもいいので早めに連絡しましょう。</w:t>
      </w:r>
    </w:p>
    <w:p w:rsidR="00FA4074" w:rsidRDefault="00FA4074" w:rsidP="00497320">
      <w:pPr>
        <w:rPr>
          <w:rFonts w:ascii="ＭＳ ゴシック" w:eastAsia="ＭＳ ゴシック" w:hAnsi="ＭＳ ゴシック"/>
          <w:sz w:val="24"/>
        </w:rPr>
      </w:pPr>
    </w:p>
    <w:p w:rsidR="008460ED" w:rsidRDefault="008460ED" w:rsidP="00497320">
      <w:pPr>
        <w:rPr>
          <w:rFonts w:ascii="ＭＳ ゴシック" w:eastAsia="ＭＳ ゴシック" w:hAnsi="ＭＳ ゴシック"/>
          <w:sz w:val="24"/>
        </w:rPr>
      </w:pPr>
      <w:r>
        <w:rPr>
          <w:rFonts w:ascii="ＭＳ ゴシック" w:eastAsia="ＭＳ ゴシック" w:hAnsi="ＭＳ ゴシック" w:hint="eastAsia"/>
          <w:sz w:val="24"/>
        </w:rPr>
        <w:t>・明日11/25にAユニット114号室へ1名転入予定。</w:t>
      </w:r>
    </w:p>
    <w:p w:rsidR="008460ED" w:rsidRDefault="008460ED" w:rsidP="00497320">
      <w:pPr>
        <w:rPr>
          <w:rFonts w:ascii="ＭＳ ゴシック" w:eastAsia="ＭＳ ゴシック" w:hAnsi="ＭＳ ゴシック"/>
          <w:sz w:val="24"/>
        </w:rPr>
      </w:pPr>
    </w:p>
    <w:p w:rsidR="00497320" w:rsidRDefault="00497320" w:rsidP="0049732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497320" w:rsidRPr="004D1E69" w:rsidRDefault="00871DAC" w:rsidP="00497320">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・佐藤忠一様、中村タヨ様～インフルエンザ接種済み。</w:t>
      </w:r>
    </w:p>
    <w:p w:rsidR="0043068E" w:rsidRDefault="0043068E" w:rsidP="008344B6">
      <w:pPr>
        <w:rPr>
          <w:rFonts w:ascii="ＭＳ ゴシック" w:eastAsia="ＭＳ ゴシック" w:hAnsi="ＭＳ ゴシック"/>
          <w:sz w:val="24"/>
        </w:rPr>
      </w:pPr>
    </w:p>
    <w:p w:rsidR="007830D4" w:rsidRDefault="007830D4" w:rsidP="007830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　タケ様～持参のヒューマログミックスなくなり次第ノボラピッド30へ切り替えとなります。ノボラピッド届きましたので冷蔵庫保管中です。</w:t>
      </w:r>
    </w:p>
    <w:p w:rsidR="007830D4" w:rsidRDefault="007830D4" w:rsidP="007830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最近易怒性があることを深澤Drへ報告済み。経過観察の指示あり。</w:t>
      </w:r>
    </w:p>
    <w:p w:rsidR="007830D4" w:rsidRDefault="007830D4" w:rsidP="007830D4">
      <w:pPr>
        <w:ind w:left="1920" w:hangingChars="800" w:hanging="1920"/>
        <w:rPr>
          <w:rFonts w:ascii="ＭＳ ゴシック" w:eastAsia="ＭＳ ゴシック" w:hAnsi="ＭＳ ゴシック"/>
          <w:sz w:val="24"/>
        </w:rPr>
      </w:pPr>
    </w:p>
    <w:p w:rsidR="00425BBE" w:rsidRDefault="00425BBE" w:rsidP="007830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・濱谷　三枝子様～妙水苑入所のため、退院となる。</w:t>
      </w:r>
    </w:p>
    <w:p w:rsidR="00512705" w:rsidRDefault="00512705" w:rsidP="007830D4">
      <w:pPr>
        <w:ind w:left="1920" w:hangingChars="800" w:hanging="1920"/>
        <w:rPr>
          <w:rFonts w:ascii="ＭＳ ゴシック" w:eastAsia="ＭＳ ゴシック" w:hAnsi="ＭＳ ゴシック"/>
          <w:sz w:val="24"/>
        </w:rPr>
      </w:pPr>
    </w:p>
    <w:p w:rsidR="00A87608" w:rsidRDefault="00A87608" w:rsidP="00A876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・野見山　キヱ様～微熱と頻脈、経口摂取困難と報告あり。主治医・</w:t>
      </w:r>
      <w:r w:rsidRPr="00A87608">
        <w:rPr>
          <w:rFonts w:ascii="ＭＳ ゴシック" w:eastAsia="ＭＳ ゴシック" w:hAnsi="ＭＳ ゴシック" w:hint="eastAsia"/>
          <w:sz w:val="24"/>
        </w:rPr>
        <w:t>サポート医不在のため深澤Drへ状態報告。至急採血指示あり、結果は明日馬渡Drへ確認してもらうようにとのこと。</w:t>
      </w:r>
      <w:r>
        <w:rPr>
          <w:rFonts w:ascii="ＭＳ ゴシック" w:eastAsia="ＭＳ ゴシック" w:hAnsi="ＭＳ ゴシック" w:hint="eastAsia"/>
          <w:sz w:val="24"/>
        </w:rPr>
        <w:t>点滴2本/日処方いただく。</w:t>
      </w:r>
      <w:bookmarkStart w:id="0" w:name="_GoBack"/>
      <w:bookmarkEnd w:id="0"/>
    </w:p>
    <w:p w:rsidR="00A87608" w:rsidRPr="0043068E" w:rsidRDefault="00A87608" w:rsidP="00A87608">
      <w:pPr>
        <w:rPr>
          <w:rFonts w:ascii="ＭＳ ゴシック" w:eastAsia="ＭＳ ゴシック" w:hAnsi="ＭＳ ゴシック" w:hint="eastAsia"/>
          <w:sz w:val="24"/>
        </w:rPr>
      </w:pPr>
    </w:p>
    <w:p w:rsidR="00AB4B7E" w:rsidRDefault="00871DAC" w:rsidP="008344B6">
      <w:pPr>
        <w:rPr>
          <w:rFonts w:ascii="ＭＳ ゴシック" w:eastAsia="ＭＳ ゴシック" w:hAnsi="ＭＳ ゴシック"/>
          <w:sz w:val="24"/>
        </w:rPr>
      </w:pPr>
      <w:r>
        <w:rPr>
          <w:rFonts w:ascii="ＭＳ ゴシック" w:eastAsia="ＭＳ ゴシック" w:hAnsi="ＭＳ ゴシック" w:hint="eastAsia"/>
          <w:sz w:val="24"/>
        </w:rPr>
        <w:t>＜馬渡</w:t>
      </w:r>
      <w:r w:rsidR="00497320" w:rsidRPr="00497320">
        <w:rPr>
          <w:rFonts w:ascii="ＭＳ ゴシック" w:eastAsia="ＭＳ ゴシック" w:hAnsi="ＭＳ ゴシック" w:hint="eastAsia"/>
          <w:sz w:val="24"/>
        </w:rPr>
        <w:t>Dr</w:t>
      </w:r>
      <w:r w:rsidR="00497320">
        <w:rPr>
          <w:rFonts w:ascii="ＭＳ ゴシック" w:eastAsia="ＭＳ ゴシック" w:hAnsi="ＭＳ ゴシック" w:hint="eastAsia"/>
          <w:sz w:val="24"/>
        </w:rPr>
        <w:t>.</w:t>
      </w:r>
      <w:r w:rsidR="00497320" w:rsidRPr="00497320">
        <w:rPr>
          <w:rFonts w:ascii="ＭＳ ゴシック" w:eastAsia="ＭＳ ゴシック" w:hAnsi="ＭＳ ゴシック" w:hint="eastAsia"/>
          <w:sz w:val="24"/>
        </w:rPr>
        <w:t>診察＞</w:t>
      </w:r>
    </w:p>
    <w:p w:rsidR="00497320" w:rsidRDefault="00A87608" w:rsidP="008344B6">
      <w:pPr>
        <w:rPr>
          <w:rFonts w:ascii="ＭＳ ゴシック" w:eastAsia="ＭＳ ゴシック" w:hAnsi="ＭＳ ゴシック"/>
          <w:sz w:val="24"/>
        </w:rPr>
      </w:pPr>
      <w:r>
        <w:rPr>
          <w:rFonts w:ascii="ＭＳ ゴシック" w:eastAsia="ＭＳ ゴシック" w:hAnsi="ＭＳ ゴシック" w:hint="eastAsia"/>
          <w:sz w:val="24"/>
        </w:rPr>
        <w:t>・上村　枝美子様～</w:t>
      </w:r>
      <w:r w:rsidRPr="00A87608">
        <w:rPr>
          <w:rFonts w:ascii="ＭＳ ゴシック" w:eastAsia="ＭＳ ゴシック" w:hAnsi="ＭＳ ゴシック" w:hint="eastAsia"/>
          <w:sz w:val="24"/>
        </w:rPr>
        <w:t>メマンチン15→20mgへ増量。</w:t>
      </w:r>
    </w:p>
    <w:p w:rsidR="00A87608" w:rsidRDefault="00A87608" w:rsidP="008344B6">
      <w:pPr>
        <w:rPr>
          <w:rFonts w:ascii="ＭＳ ゴシック" w:eastAsia="ＭＳ ゴシック" w:hAnsi="ＭＳ ゴシック"/>
          <w:sz w:val="24"/>
        </w:rPr>
      </w:pPr>
    </w:p>
    <w:p w:rsidR="00A87608" w:rsidRDefault="00A87608" w:rsidP="008344B6">
      <w:pPr>
        <w:rPr>
          <w:rFonts w:ascii="ＭＳ ゴシック" w:eastAsia="ＭＳ ゴシック" w:hAnsi="ＭＳ ゴシック"/>
          <w:sz w:val="24"/>
        </w:rPr>
      </w:pPr>
      <w:r>
        <w:rPr>
          <w:rFonts w:ascii="ＭＳ ゴシック" w:eastAsia="ＭＳ ゴシック" w:hAnsi="ＭＳ ゴシック" w:hint="eastAsia"/>
          <w:sz w:val="24"/>
        </w:rPr>
        <w:t>・高山　由井子様～</w:t>
      </w:r>
      <w:r w:rsidRPr="00A87608">
        <w:rPr>
          <w:rFonts w:ascii="ＭＳ ゴシック" w:eastAsia="ＭＳ ゴシック" w:hAnsi="ＭＳ ゴシック" w:hint="eastAsia"/>
          <w:sz w:val="24"/>
        </w:rPr>
        <w:t>抗生剤点滴再開。採血指示あり。</w:t>
      </w:r>
    </w:p>
    <w:p w:rsidR="00A87608" w:rsidRDefault="00A87608" w:rsidP="008344B6">
      <w:pPr>
        <w:rPr>
          <w:rFonts w:ascii="ＭＳ ゴシック" w:eastAsia="ＭＳ ゴシック" w:hAnsi="ＭＳ ゴシック"/>
          <w:sz w:val="24"/>
        </w:rPr>
      </w:pPr>
    </w:p>
    <w:p w:rsidR="00A87608" w:rsidRDefault="00A87608" w:rsidP="008344B6">
      <w:pPr>
        <w:rPr>
          <w:rFonts w:ascii="ＭＳ ゴシック" w:eastAsia="ＭＳ ゴシック" w:hAnsi="ＭＳ ゴシック"/>
          <w:sz w:val="24"/>
        </w:rPr>
      </w:pPr>
      <w:r>
        <w:rPr>
          <w:rFonts w:ascii="ＭＳ ゴシック" w:eastAsia="ＭＳ ゴシック" w:hAnsi="ＭＳ ゴシック" w:hint="eastAsia"/>
          <w:sz w:val="24"/>
        </w:rPr>
        <w:t>・小川　由兼様～</w:t>
      </w:r>
      <w:r w:rsidRPr="00A87608">
        <w:rPr>
          <w:rFonts w:ascii="ＭＳ ゴシック" w:eastAsia="ＭＳ ゴシック" w:hAnsi="ＭＳ ゴシック" w:hint="eastAsia"/>
          <w:sz w:val="24"/>
        </w:rPr>
        <w:t>夜間不眠に対しラメルテオン開始。</w:t>
      </w:r>
    </w:p>
    <w:p w:rsidR="00A87608" w:rsidRDefault="00A87608" w:rsidP="008344B6">
      <w:pPr>
        <w:rPr>
          <w:rFonts w:ascii="ＭＳ ゴシック" w:eastAsia="ＭＳ ゴシック" w:hAnsi="ＭＳ ゴシック"/>
          <w:sz w:val="24"/>
        </w:rPr>
      </w:pPr>
    </w:p>
    <w:p w:rsidR="00A87608" w:rsidRPr="00A87608" w:rsidRDefault="00A87608" w:rsidP="00A87608">
      <w:pPr>
        <w:rPr>
          <w:rFonts w:ascii="ＭＳ ゴシック" w:eastAsia="ＭＳ ゴシック" w:hAnsi="ＭＳ ゴシック" w:hint="eastAsia"/>
          <w:sz w:val="24"/>
        </w:rPr>
      </w:pPr>
      <w:r>
        <w:rPr>
          <w:rFonts w:ascii="ＭＳ ゴシック" w:eastAsia="ＭＳ ゴシック" w:hAnsi="ＭＳ ゴシック" w:hint="eastAsia"/>
          <w:sz w:val="24"/>
        </w:rPr>
        <w:t>・見附　栄様～</w:t>
      </w:r>
      <w:r w:rsidRPr="00A87608">
        <w:rPr>
          <w:rFonts w:ascii="ＭＳ ゴシック" w:eastAsia="ＭＳ ゴシック" w:hAnsi="ＭＳ ゴシック" w:hint="eastAsia"/>
          <w:sz w:val="24"/>
        </w:rPr>
        <w:t>トラゾドン50→100mg、カルバマゼピン→バルプロ酸へ置換</w:t>
      </w:r>
    </w:p>
    <w:p w:rsidR="00A87608" w:rsidRDefault="00A87608" w:rsidP="00A87608">
      <w:pPr>
        <w:ind w:firstLineChars="700" w:firstLine="1680"/>
        <w:rPr>
          <w:rFonts w:ascii="ＭＳ ゴシック" w:eastAsia="ＭＳ ゴシック" w:hAnsi="ＭＳ ゴシック" w:hint="eastAsia"/>
          <w:sz w:val="24"/>
        </w:rPr>
      </w:pPr>
      <w:r w:rsidRPr="00A87608">
        <w:rPr>
          <w:rFonts w:ascii="ＭＳ ゴシック" w:eastAsia="ＭＳ ゴシック" w:hAnsi="ＭＳ ゴシック" w:hint="eastAsia"/>
          <w:sz w:val="24"/>
        </w:rPr>
        <w:t>チアプリドは中止。</w:t>
      </w:r>
    </w:p>
    <w:p w:rsidR="00497320" w:rsidRDefault="00497320" w:rsidP="004D1E69">
      <w:pPr>
        <w:rPr>
          <w:rFonts w:ascii="ＭＳ ゴシック" w:eastAsia="ＭＳ ゴシック" w:hAnsi="ＭＳ ゴシック"/>
          <w:kern w:val="0"/>
          <w:sz w:val="24"/>
        </w:rPr>
      </w:pPr>
    </w:p>
    <w:p w:rsidR="004F176D" w:rsidRDefault="00A87608" w:rsidP="00A87608">
      <w:pPr>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w:t>
      </w:r>
      <w:r w:rsidRPr="00A87608">
        <w:rPr>
          <w:rFonts w:ascii="ＭＳ ゴシック" w:eastAsia="ＭＳ ゴシック" w:hAnsi="ＭＳ ゴシック" w:hint="eastAsia"/>
          <w:kern w:val="0"/>
          <w:sz w:val="24"/>
        </w:rPr>
        <w:t>レキサルティ一旦中止。バルプロ酸100→200mg/日へ増量。</w:t>
      </w:r>
    </w:p>
    <w:p w:rsidR="00512705" w:rsidRDefault="00512705" w:rsidP="004D1E69">
      <w:pPr>
        <w:rPr>
          <w:rFonts w:ascii="ＭＳ ゴシック" w:eastAsia="ＭＳ ゴシック" w:hAnsi="ＭＳ ゴシック"/>
          <w:kern w:val="0"/>
          <w:sz w:val="24"/>
        </w:rPr>
      </w:pPr>
    </w:p>
    <w:p w:rsidR="00512705" w:rsidRPr="00A87608" w:rsidRDefault="00A87608"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Pr="00A87608">
        <w:rPr>
          <w:rFonts w:ascii="ＭＳ ゴシック" w:eastAsia="ＭＳ ゴシック" w:hAnsi="ＭＳ ゴシック" w:hint="eastAsia"/>
          <w:kern w:val="0"/>
          <w:sz w:val="24"/>
        </w:rPr>
        <w:t>バルプロ酸200→300mg/日へ増量。血糖測定は継続。</w:t>
      </w:r>
    </w:p>
    <w:p w:rsidR="00512705" w:rsidRDefault="00512705" w:rsidP="004D1E69">
      <w:pPr>
        <w:rPr>
          <w:rFonts w:ascii="ＭＳ ゴシック" w:eastAsia="ＭＳ ゴシック" w:hAnsi="ＭＳ ゴシック"/>
          <w:kern w:val="0"/>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9645BC" w:rsidRDefault="009645BC" w:rsidP="00333E71">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471397">
        <w:rPr>
          <w:rFonts w:ascii="ＭＳ ゴシック" w:eastAsia="ＭＳ ゴシック" w:hAnsi="ＭＳ ゴシック" w:hint="eastAsia"/>
          <w:kern w:val="0"/>
          <w:sz w:val="24"/>
        </w:rPr>
        <w:t>夜勤帯体温37.7℃。日勤帯37.5℃。状態変化なし。</w:t>
      </w:r>
    </w:p>
    <w:p w:rsidR="004D0D66" w:rsidRDefault="004D0D66" w:rsidP="004D0D66">
      <w:pPr>
        <w:ind w:left="1699" w:hangingChars="708" w:hanging="1699"/>
        <w:rPr>
          <w:rFonts w:ascii="ＭＳ ゴシック" w:eastAsia="ＭＳ ゴシック" w:hAnsi="ＭＳ ゴシック"/>
          <w:kern w:val="0"/>
          <w:sz w:val="24"/>
        </w:rPr>
      </w:pPr>
    </w:p>
    <w:p w:rsidR="00471397" w:rsidRDefault="00471397" w:rsidP="00471397">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471397">
        <w:rPr>
          <w:rFonts w:ascii="ＭＳ ゴシック" w:eastAsia="ＭＳ ゴシック" w:hAnsi="ＭＳ ゴシック" w:hint="eastAsia"/>
          <w:kern w:val="0"/>
          <w:sz w:val="24"/>
        </w:rPr>
        <w:t>夜勤帯体温37.6℃。日勤帯37.6℃。活気あり、話しかけにも返答ある。</w:t>
      </w:r>
    </w:p>
    <w:p w:rsidR="00471397" w:rsidRDefault="00471397" w:rsidP="004D0D66">
      <w:pPr>
        <w:ind w:left="1699" w:hangingChars="708" w:hanging="1699"/>
        <w:rPr>
          <w:rFonts w:ascii="ＭＳ ゴシック" w:eastAsia="ＭＳ ゴシック" w:hAnsi="ＭＳ ゴシック"/>
          <w:kern w:val="0"/>
          <w:sz w:val="24"/>
        </w:rPr>
      </w:pPr>
    </w:p>
    <w:p w:rsidR="00871DAC" w:rsidRDefault="007D3700" w:rsidP="004D0D66">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・見附　</w:t>
      </w:r>
      <w:r w:rsidR="00043416">
        <w:rPr>
          <w:rFonts w:ascii="ＭＳ ゴシック" w:eastAsia="ＭＳ ゴシック" w:hAnsi="ＭＳ ゴシック" w:hint="eastAsia"/>
          <w:kern w:val="0"/>
          <w:sz w:val="24"/>
        </w:rPr>
        <w:t>栄様</w:t>
      </w:r>
      <w:r w:rsidR="00EA7F98">
        <w:rPr>
          <w:rFonts w:ascii="ＭＳ ゴシック" w:eastAsia="ＭＳ ゴシック" w:hAnsi="ＭＳ ゴシック" w:hint="eastAsia"/>
          <w:kern w:val="0"/>
          <w:sz w:val="24"/>
        </w:rPr>
        <w:t>～</w:t>
      </w:r>
      <w:r w:rsidR="00AD71A1">
        <w:rPr>
          <w:rFonts w:ascii="ＭＳ ゴシック" w:eastAsia="ＭＳ ゴシック" w:hAnsi="ＭＳ ゴシック" w:hint="eastAsia"/>
          <w:kern w:val="0"/>
          <w:sz w:val="24"/>
        </w:rPr>
        <w:t>ベッド臥床時手足を動かし</w:t>
      </w:r>
      <w:r w:rsidR="00471397">
        <w:rPr>
          <w:rFonts w:ascii="ＭＳ ゴシック" w:eastAsia="ＭＳ ゴシック" w:hAnsi="ＭＳ ゴシック" w:hint="eastAsia"/>
          <w:kern w:val="0"/>
          <w:sz w:val="24"/>
        </w:rPr>
        <w:t>体動活発。</w:t>
      </w:r>
      <w:r w:rsidR="00AD71A1">
        <w:rPr>
          <w:rFonts w:ascii="ＭＳ ゴシック" w:eastAsia="ＭＳ ゴシック" w:hAnsi="ＭＳ ゴシック" w:hint="eastAsia"/>
          <w:kern w:val="0"/>
          <w:sz w:val="24"/>
        </w:rPr>
        <w:t>独語も多く聞かれている。</w:t>
      </w:r>
      <w:r w:rsidR="00AD71A1">
        <w:rPr>
          <w:rFonts w:ascii="ＭＳ ゴシック" w:eastAsia="ＭＳ ゴシック" w:hAnsi="ＭＳ ゴシック" w:hint="eastAsia"/>
          <w:kern w:val="0"/>
          <w:sz w:val="24"/>
        </w:rPr>
        <w:lastRenderedPageBreak/>
        <w:t>午前中車椅子へ離床し見守り行いながら体操へ参加している。</w:t>
      </w:r>
    </w:p>
    <w:p w:rsidR="00471397" w:rsidRDefault="00471397" w:rsidP="004D0D66">
      <w:pPr>
        <w:ind w:left="1699" w:hangingChars="708" w:hanging="1699"/>
        <w:rPr>
          <w:rFonts w:ascii="ＭＳ ゴシック" w:eastAsia="ＭＳ ゴシック" w:hAnsi="ＭＳ ゴシック"/>
          <w:kern w:val="0"/>
          <w:sz w:val="24"/>
        </w:rPr>
      </w:pPr>
    </w:p>
    <w:p w:rsidR="00AD71A1" w:rsidRDefault="00AD71A1" w:rsidP="00AD71A1">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・松倉　チヨエ様～環境になじめず、悲観的訴え聞かれている。準夜帯は同室者の奈良　芽乃子様に怒鳴られており介入していたが、日中はトラブルない。</w:t>
      </w:r>
    </w:p>
    <w:p w:rsidR="00AD71A1" w:rsidRDefault="00AD71A1" w:rsidP="004D0D66">
      <w:pPr>
        <w:ind w:left="1699" w:hangingChars="708" w:hanging="1699"/>
        <w:rPr>
          <w:rFonts w:ascii="ＭＳ ゴシック" w:eastAsia="ＭＳ ゴシック" w:hAnsi="ＭＳ ゴシック"/>
          <w:kern w:val="0"/>
          <w:sz w:val="24"/>
        </w:rPr>
      </w:pPr>
    </w:p>
    <w:p w:rsidR="00941F1F" w:rsidRDefault="00941F1F" w:rsidP="004D0D66">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AD71A1">
        <w:rPr>
          <w:rFonts w:ascii="ＭＳ ゴシック" w:eastAsia="ＭＳ ゴシック" w:hAnsi="ＭＳ ゴシック" w:hint="eastAsia"/>
          <w:kern w:val="0"/>
          <w:sz w:val="24"/>
        </w:rPr>
        <w:t>午前中体温37.2℃。午後は36.4℃と落ち着いている。</w:t>
      </w:r>
    </w:p>
    <w:p w:rsidR="00941F1F" w:rsidRDefault="00941F1F" w:rsidP="004D0D66">
      <w:pPr>
        <w:ind w:left="1699" w:hangingChars="708" w:hanging="1699"/>
        <w:rPr>
          <w:rFonts w:ascii="ＭＳ ゴシック" w:eastAsia="ＭＳ ゴシック" w:hAnsi="ＭＳ ゴシック"/>
          <w:kern w:val="0"/>
          <w:sz w:val="24"/>
        </w:rPr>
      </w:pPr>
    </w:p>
    <w:p w:rsidR="0082689B" w:rsidRDefault="009645BC" w:rsidP="00023FCC">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AD71A1" w:rsidRPr="00AD71A1">
        <w:rPr>
          <w:rFonts w:ascii="ＭＳ ゴシック" w:eastAsia="ＭＳ ゴシック" w:hAnsi="ＭＳ ゴシック" w:hint="eastAsia"/>
          <w:kern w:val="0"/>
          <w:sz w:val="24"/>
        </w:rPr>
        <w:t>朝食前血糖値132mg/dl</w:t>
      </w:r>
      <w:r w:rsidR="00AD71A1">
        <w:rPr>
          <w:rFonts w:ascii="ＭＳ ゴシック" w:eastAsia="ＭＳ ゴシック" w:hAnsi="ＭＳ ゴシック" w:hint="eastAsia"/>
          <w:kern w:val="0"/>
          <w:sz w:val="24"/>
        </w:rPr>
        <w:t>、</w:t>
      </w:r>
      <w:r w:rsidR="00AD71A1" w:rsidRPr="00AD71A1">
        <w:rPr>
          <w:rFonts w:ascii="ＭＳ ゴシック" w:eastAsia="ＭＳ ゴシック" w:hAnsi="ＭＳ ゴシック" w:hint="eastAsia"/>
          <w:kern w:val="0"/>
          <w:sz w:val="24"/>
        </w:rPr>
        <w:t>アピドラ注は施行せず。昼食前血糖241㎎/dl、アピドラ注2E施行</w:t>
      </w:r>
      <w:r w:rsidR="00AD71A1">
        <w:rPr>
          <w:rFonts w:ascii="ＭＳ ゴシック" w:eastAsia="ＭＳ ゴシック" w:hAnsi="ＭＳ ゴシック" w:hint="eastAsia"/>
          <w:kern w:val="0"/>
          <w:sz w:val="24"/>
        </w:rPr>
        <w:t>。</w:t>
      </w:r>
      <w:r w:rsidR="00023FCC">
        <w:rPr>
          <w:rFonts w:ascii="ＭＳ ゴシック" w:eastAsia="ＭＳ ゴシック" w:hAnsi="ＭＳ ゴシック" w:hint="eastAsia"/>
          <w:kern w:val="0"/>
          <w:sz w:val="24"/>
        </w:rPr>
        <w:t>朝食は介助にて全量、昼食は</w:t>
      </w:r>
      <w:r w:rsidR="00AD71A1" w:rsidRPr="00AD71A1">
        <w:rPr>
          <w:rFonts w:ascii="ＭＳ ゴシック" w:eastAsia="ＭＳ ゴシック" w:hAnsi="ＭＳ ゴシック" w:hint="eastAsia"/>
          <w:kern w:val="0"/>
          <w:sz w:val="24"/>
        </w:rPr>
        <w:t>1/2摂取。</w:t>
      </w:r>
    </w:p>
    <w:p w:rsidR="009645BC" w:rsidRDefault="009645BC" w:rsidP="00871DAC">
      <w:pPr>
        <w:rPr>
          <w:rFonts w:ascii="ＭＳ ゴシック" w:eastAsia="ＭＳ ゴシック" w:hAnsi="ＭＳ ゴシック"/>
          <w:kern w:val="0"/>
          <w:sz w:val="24"/>
        </w:rPr>
      </w:pPr>
    </w:p>
    <w:p w:rsidR="009645BC" w:rsidRDefault="009645BC" w:rsidP="00237BC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サイ様～</w:t>
      </w:r>
      <w:r w:rsidR="00AD71A1">
        <w:rPr>
          <w:rFonts w:ascii="ＭＳ ゴシック" w:eastAsia="ＭＳ ゴシック" w:hAnsi="ＭＳ ゴシック" w:hint="eastAsia"/>
          <w:kern w:val="0"/>
          <w:sz w:val="24"/>
        </w:rPr>
        <w:t>嘔気、嘔吐なし。本日朝昼全量摂取出来ている。</w:t>
      </w:r>
    </w:p>
    <w:p w:rsidR="0074712C" w:rsidRDefault="0074712C" w:rsidP="009645BC">
      <w:pPr>
        <w:rPr>
          <w:rFonts w:ascii="ＭＳ ゴシック" w:eastAsia="ＭＳ ゴシック" w:hAnsi="ＭＳ ゴシック"/>
          <w:kern w:val="0"/>
          <w:sz w:val="24"/>
        </w:rPr>
      </w:pPr>
    </w:p>
    <w:p w:rsidR="009229DB" w:rsidRDefault="009229DB" w:rsidP="00F255A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・平館　シミエ様</w:t>
      </w:r>
      <w:r w:rsidR="001F118B">
        <w:rPr>
          <w:rFonts w:ascii="ＭＳ ゴシック" w:eastAsia="ＭＳ ゴシック" w:hAnsi="ＭＳ ゴシック" w:hint="eastAsia"/>
          <w:kern w:val="0"/>
          <w:sz w:val="24"/>
        </w:rPr>
        <w:t>～</w:t>
      </w:r>
      <w:r w:rsidR="00F255A9">
        <w:rPr>
          <w:rFonts w:ascii="ＭＳ ゴシック" w:eastAsia="ＭＳ ゴシック" w:hAnsi="ＭＳ ゴシック" w:hint="eastAsia"/>
          <w:kern w:val="0"/>
          <w:sz w:val="24"/>
        </w:rPr>
        <w:t>夜間オムツ交換時抵抗があったとの事。本日は介入に抵抗なし。</w:t>
      </w:r>
    </w:p>
    <w:p w:rsidR="001F118B" w:rsidRDefault="001F118B" w:rsidP="009645BC">
      <w:pPr>
        <w:rPr>
          <w:rFonts w:ascii="ＭＳ ゴシック" w:eastAsia="ＭＳ ゴシック" w:hAnsi="ＭＳ ゴシック"/>
          <w:kern w:val="0"/>
          <w:sz w:val="24"/>
        </w:rPr>
      </w:pPr>
    </w:p>
    <w:p w:rsidR="001F118B" w:rsidRDefault="00F255A9" w:rsidP="00F255A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・野見山　キエ様～朝覚醒状態不良で、朝食は不食。昼も覚醒不良で溜め込みや吐き出しある。内服は出来ている。バイタルサインの異常は無い。</w:t>
      </w:r>
    </w:p>
    <w:p w:rsidR="00F255A9" w:rsidRDefault="00F255A9" w:rsidP="00F255A9">
      <w:pPr>
        <w:ind w:left="2160" w:hangingChars="900" w:hanging="2160"/>
        <w:rPr>
          <w:rFonts w:ascii="ＭＳ ゴシック" w:eastAsia="ＭＳ ゴシック" w:hAnsi="ＭＳ ゴシック"/>
          <w:kern w:val="0"/>
          <w:sz w:val="24"/>
        </w:rPr>
      </w:pPr>
    </w:p>
    <w:p w:rsidR="00F255A9" w:rsidRDefault="00F255A9" w:rsidP="00F255A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八重子様～食事時に盗食見られている。田中　ヤマ様が自分の食事を上げてしまうため、食事の際は席を離すようにして下さい。</w:t>
      </w:r>
    </w:p>
    <w:p w:rsidR="009229DB" w:rsidRDefault="009229DB" w:rsidP="009645BC">
      <w:pPr>
        <w:rPr>
          <w:rFonts w:ascii="ＭＳ ゴシック" w:eastAsia="ＭＳ ゴシック" w:hAnsi="ＭＳ ゴシック"/>
          <w:kern w:val="0"/>
          <w:sz w:val="24"/>
        </w:rPr>
      </w:pPr>
    </w:p>
    <w:p w:rsidR="009229DB" w:rsidRDefault="00F255A9" w:rsidP="009645BC">
      <w:pPr>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稔様～水分補給時の茶寒天でむせ込み見られている。</w:t>
      </w:r>
    </w:p>
    <w:p w:rsidR="00F255A9" w:rsidRDefault="00F255A9" w:rsidP="009645BC">
      <w:pPr>
        <w:rPr>
          <w:rFonts w:ascii="ＭＳ ゴシック" w:eastAsia="ＭＳ ゴシック" w:hAnsi="ＭＳ ゴシック"/>
          <w:kern w:val="0"/>
          <w:sz w:val="24"/>
        </w:rPr>
      </w:pPr>
    </w:p>
    <w:p w:rsidR="00F255A9" w:rsidRDefault="00F255A9" w:rsidP="00F255A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・奈良　雪江様～夜間不眠で経過し他室侵入など見られていた。スタッフ介入時抵抗や易怒性見られている。本日は不機嫌さ無し。</w:t>
      </w:r>
    </w:p>
    <w:p w:rsidR="009229DB" w:rsidRDefault="009229DB" w:rsidP="009645BC">
      <w:pPr>
        <w:rPr>
          <w:rFonts w:ascii="ＭＳ ゴシック" w:eastAsia="ＭＳ ゴシック" w:hAnsi="ＭＳ ゴシック"/>
          <w:kern w:val="0"/>
          <w:sz w:val="24"/>
        </w:rPr>
      </w:pPr>
    </w:p>
    <w:p w:rsidR="009229DB" w:rsidRDefault="00F255A9" w:rsidP="009645BC">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756FA">
        <w:rPr>
          <w:rFonts w:ascii="ＭＳ ゴシック" w:eastAsia="ＭＳ ゴシック" w:hAnsi="ＭＳ ゴシック" w:hint="eastAsia"/>
          <w:kern w:val="0"/>
          <w:sz w:val="24"/>
        </w:rPr>
        <w:t>袴田　サクラ様～準夜帯拒薬あり。時間を置くことで服用出来ている。</w:t>
      </w:r>
    </w:p>
    <w:p w:rsidR="00F756FA" w:rsidRDefault="00F756FA" w:rsidP="009645BC">
      <w:pPr>
        <w:rPr>
          <w:rFonts w:ascii="ＭＳ ゴシック" w:eastAsia="ＭＳ ゴシック" w:hAnsi="ＭＳ ゴシック"/>
          <w:kern w:val="0"/>
          <w:sz w:val="24"/>
        </w:rPr>
      </w:pPr>
    </w:p>
    <w:p w:rsidR="00F756FA" w:rsidRDefault="00F756FA" w:rsidP="009645BC">
      <w:pPr>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光枝様～介入時スタッフへ粗暴行為見られている。</w:t>
      </w:r>
    </w:p>
    <w:p w:rsidR="00F756FA" w:rsidRDefault="00F756FA" w:rsidP="009645BC">
      <w:pPr>
        <w:rPr>
          <w:rFonts w:ascii="ＭＳ ゴシック" w:eastAsia="ＭＳ ゴシック" w:hAnsi="ＭＳ ゴシック"/>
          <w:kern w:val="0"/>
          <w:sz w:val="24"/>
        </w:rPr>
      </w:pPr>
    </w:p>
    <w:p w:rsidR="00F756FA" w:rsidRPr="00F756FA" w:rsidRDefault="00F756FA" w:rsidP="00292F8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・坂井田　ミキ様～常食だが、食べにくそうにしている為、固粥・粗キザミ</w:t>
      </w:r>
      <w:r w:rsidR="00292F86">
        <w:rPr>
          <w:rFonts w:ascii="ＭＳ ゴシック" w:eastAsia="ＭＳ ゴシック" w:hAnsi="ＭＳ ゴシック" w:hint="eastAsia"/>
          <w:kern w:val="0"/>
          <w:sz w:val="24"/>
        </w:rPr>
        <w:t>へ変更となる。様子観察して下さい。</w:t>
      </w:r>
    </w:p>
    <w:p w:rsidR="009229DB" w:rsidRDefault="009229DB" w:rsidP="009645BC">
      <w:pPr>
        <w:rPr>
          <w:rFonts w:ascii="ＭＳ ゴシック" w:eastAsia="ＭＳ ゴシック" w:hAnsi="ＭＳ ゴシック"/>
          <w:kern w:val="0"/>
          <w:sz w:val="24"/>
        </w:rPr>
      </w:pPr>
    </w:p>
    <w:p w:rsidR="00A93487" w:rsidRDefault="00A93487" w:rsidP="009645BC">
      <w:pPr>
        <w:rPr>
          <w:rFonts w:ascii="ＭＳ ゴシック" w:eastAsia="ＭＳ ゴシック" w:hAnsi="ＭＳ ゴシック"/>
          <w:kern w:val="0"/>
          <w:sz w:val="24"/>
        </w:rPr>
      </w:pPr>
    </w:p>
    <w:p w:rsidR="00A93487" w:rsidRDefault="00A93487" w:rsidP="009645BC">
      <w:pPr>
        <w:rPr>
          <w:rFonts w:ascii="ＭＳ ゴシック" w:eastAsia="ＭＳ ゴシック" w:hAnsi="ＭＳ ゴシック"/>
          <w:kern w:val="0"/>
          <w:sz w:val="24"/>
        </w:rPr>
      </w:pPr>
    </w:p>
    <w:p w:rsidR="00A93487" w:rsidRDefault="00A93487" w:rsidP="009645BC">
      <w:pPr>
        <w:rPr>
          <w:rFonts w:ascii="ＭＳ ゴシック" w:eastAsia="ＭＳ ゴシック" w:hAnsi="ＭＳ ゴシック"/>
          <w:kern w:val="0"/>
          <w:sz w:val="24"/>
        </w:rPr>
      </w:pPr>
    </w:p>
    <w:p w:rsidR="00AB4B7E" w:rsidRDefault="00497320" w:rsidP="00333E71">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＜ＰＴ・ＯＴより＞</w:t>
      </w:r>
    </w:p>
    <w:p w:rsidR="00871DAC" w:rsidRDefault="00FA4074" w:rsidP="00941F1F">
      <w:pPr>
        <w:rPr>
          <w:rFonts w:ascii="ＭＳ ゴシック" w:eastAsia="ＭＳ ゴシック" w:hAnsi="ＭＳ ゴシック"/>
          <w:kern w:val="0"/>
          <w:sz w:val="24"/>
        </w:rPr>
      </w:pPr>
      <w:r w:rsidRPr="00FA4074">
        <w:rPr>
          <w:rFonts w:ascii="ＭＳ ゴシック" w:eastAsia="ＭＳ ゴシック" w:hAnsi="ＭＳ ゴシック" w:hint="eastAsia"/>
          <w:kern w:val="0"/>
          <w:sz w:val="24"/>
        </w:rPr>
        <w:t>以前と比べ左手、左足に力が入っておらず、明らかに左右差がある。</w:t>
      </w:r>
      <w:r w:rsidR="00A93487">
        <w:rPr>
          <w:rFonts w:ascii="ＭＳ ゴシック" w:eastAsia="ＭＳ ゴシック" w:hAnsi="ＭＳ ゴシック" w:hint="eastAsia"/>
          <w:kern w:val="0"/>
          <w:sz w:val="24"/>
        </w:rPr>
        <w:t>左手をうまく使えておらず食事食べにくそうにしている為、自助食器へ変更してはどうか。</w:t>
      </w:r>
    </w:p>
    <w:p w:rsidR="00FA4074" w:rsidRDefault="00FA4074" w:rsidP="00941F1F">
      <w:pPr>
        <w:rPr>
          <w:rFonts w:ascii="ＭＳ ゴシック" w:eastAsia="ＭＳ ゴシック" w:hAnsi="ＭＳ ゴシック"/>
          <w:kern w:val="0"/>
          <w:sz w:val="24"/>
        </w:rPr>
      </w:pPr>
    </w:p>
    <w:p w:rsidR="00A93487" w:rsidRDefault="00A93487" w:rsidP="00941F1F">
      <w:pPr>
        <w:rPr>
          <w:rFonts w:ascii="ＭＳ ゴシック" w:eastAsia="ＭＳ ゴシック" w:hAnsi="ＭＳ ゴシック"/>
          <w:kern w:val="0"/>
          <w:sz w:val="24"/>
        </w:rPr>
      </w:pPr>
      <w:r>
        <w:rPr>
          <w:rFonts w:ascii="ＭＳ ゴシック" w:eastAsia="ＭＳ ゴシック" w:hAnsi="ＭＳ ゴシック" w:hint="eastAsia"/>
          <w:kern w:val="0"/>
          <w:sz w:val="24"/>
        </w:rPr>
        <w:t>→本日夕から自助食器へ変更し様子をみる。</w:t>
      </w:r>
    </w:p>
    <w:p w:rsidR="002B475A" w:rsidRDefault="002B475A" w:rsidP="00904F9C">
      <w:pPr>
        <w:ind w:left="2160" w:hangingChars="900" w:hanging="2160"/>
        <w:rPr>
          <w:rFonts w:ascii="ＭＳ ゴシック" w:eastAsia="ＭＳ ゴシック" w:hAnsi="ＭＳ ゴシック"/>
          <w:kern w:val="0"/>
          <w:sz w:val="24"/>
        </w:rPr>
      </w:pPr>
    </w:p>
    <w:p w:rsidR="00FA4074" w:rsidRPr="00FA4074" w:rsidRDefault="00FA4074" w:rsidP="00904F9C">
      <w:pPr>
        <w:ind w:left="2160" w:hangingChars="900" w:hanging="2160"/>
        <w:rPr>
          <w:rFonts w:ascii="ＭＳ ゴシック" w:eastAsia="ＭＳ ゴシック" w:hAnsi="ＭＳ ゴシック"/>
          <w:kern w:val="0"/>
          <w:sz w:val="24"/>
        </w:rPr>
      </w:pPr>
    </w:p>
    <w:sectPr w:rsidR="00FA4074" w:rsidRPr="00FA407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3FCC"/>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03B"/>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39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D66"/>
    <w:rsid w:val="004D0E36"/>
    <w:rsid w:val="004D1E69"/>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705"/>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1EA7"/>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3B37"/>
    <w:rsid w:val="005745DF"/>
    <w:rsid w:val="00574F47"/>
    <w:rsid w:val="005750AC"/>
    <w:rsid w:val="0057559E"/>
    <w:rsid w:val="00576022"/>
    <w:rsid w:val="005766DF"/>
    <w:rsid w:val="00577397"/>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007"/>
    <w:rsid w:val="005860DC"/>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2D38"/>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1791"/>
    <w:rsid w:val="00612267"/>
    <w:rsid w:val="00612809"/>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0"/>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2DE"/>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A1B"/>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29"/>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30D4"/>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7BC"/>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700"/>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B4D"/>
    <w:rsid w:val="00831F06"/>
    <w:rsid w:val="00832298"/>
    <w:rsid w:val="00834340"/>
    <w:rsid w:val="008344B6"/>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1F1F"/>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87608"/>
    <w:rsid w:val="00A90968"/>
    <w:rsid w:val="00A90ED6"/>
    <w:rsid w:val="00A91001"/>
    <w:rsid w:val="00A9110C"/>
    <w:rsid w:val="00A91C28"/>
    <w:rsid w:val="00A920D6"/>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419D"/>
    <w:rsid w:val="00B8586F"/>
    <w:rsid w:val="00B86108"/>
    <w:rsid w:val="00B86CE0"/>
    <w:rsid w:val="00B86F30"/>
    <w:rsid w:val="00B87ABA"/>
    <w:rsid w:val="00B87E88"/>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9A5"/>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351"/>
    <w:rsid w:val="00BC3646"/>
    <w:rsid w:val="00BC3BFE"/>
    <w:rsid w:val="00BC47AA"/>
    <w:rsid w:val="00BC4A1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79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744"/>
    <w:rsid w:val="00E707BF"/>
    <w:rsid w:val="00E707CA"/>
    <w:rsid w:val="00E71340"/>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1B2"/>
    <w:rsid w:val="00E808BC"/>
    <w:rsid w:val="00E80FEE"/>
    <w:rsid w:val="00E81089"/>
    <w:rsid w:val="00E81339"/>
    <w:rsid w:val="00E815D5"/>
    <w:rsid w:val="00E824B0"/>
    <w:rsid w:val="00E82571"/>
    <w:rsid w:val="00E82EF5"/>
    <w:rsid w:val="00E8347C"/>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A7F98"/>
    <w:rsid w:val="00EB0583"/>
    <w:rsid w:val="00EB064A"/>
    <w:rsid w:val="00EB116B"/>
    <w:rsid w:val="00EB2ECB"/>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4191"/>
    <w:rsid w:val="00F0442C"/>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A94"/>
    <w:rsid w:val="00FD7002"/>
    <w:rsid w:val="00FD7123"/>
    <w:rsid w:val="00FD7481"/>
    <w:rsid w:val="00FD7BA9"/>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3420F3"/>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A0F3B-7C38-41A7-959C-03E4EFAF2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277</Words>
  <Characters>1582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2023-11-24T03:59:00Z</dcterms:created>
  <dcterms:modified xsi:type="dcterms:W3CDTF">2023-11-24T07:53:00Z</dcterms:modified>
</cp:coreProperties>
</file>