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AB2F99">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B2F99">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AB2F9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遅C</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B55E9">
            <w:pPr>
              <w:rPr>
                <w:rFonts w:ascii="ＭＳ ゴシック" w:eastAsia="ＭＳ ゴシック" w:hAnsi="ＭＳ ゴシック"/>
              </w:rPr>
            </w:pPr>
            <w:r>
              <w:rPr>
                <w:rFonts w:ascii="ＭＳ ゴシック" w:eastAsia="ＭＳ ゴシック" w:hAnsi="ＭＳ ゴシック" w:hint="eastAsia"/>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年</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p>
    <w:p w:rsidR="00927D48" w:rsidRDefault="00927D48" w:rsidP="00DC6D4A">
      <w:pPr>
        <w:rPr>
          <w:rFonts w:ascii="ＭＳ ゴシック" w:eastAsia="ＭＳ ゴシック" w:hAnsi="ＭＳ ゴシック" w:cs="Times New Roman"/>
          <w:szCs w:val="21"/>
        </w:rPr>
      </w:pPr>
    </w:p>
    <w:p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27D48" w:rsidRPr="003B458F" w:rsidRDefault="00927D48" w:rsidP="00927D48">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w:t>
      </w:r>
      <w:r w:rsidRPr="003B458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A8号室に医療保護入院となる。</w:t>
      </w:r>
    </w:p>
    <w:p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徳子様～東B1号室に任意入院となる。</w:t>
      </w:r>
    </w:p>
    <w:p w:rsidR="00927D48" w:rsidRDefault="00927D48" w:rsidP="00927D48">
      <w:pPr>
        <w:rPr>
          <w:rFonts w:ascii="ＭＳ ゴシック" w:eastAsia="ＭＳ ゴシック" w:hAnsi="ＭＳ ゴシック" w:cs="Times New Roman"/>
          <w:szCs w:val="21"/>
        </w:rPr>
      </w:pPr>
    </w:p>
    <w:p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B458F">
        <w:rPr>
          <w:rFonts w:ascii="ＭＳ ゴシック" w:eastAsia="ＭＳ ゴシック" w:hAnsi="ＭＳ ゴシック" w:cs="Times New Roman" w:hint="eastAsia"/>
          <w:szCs w:val="21"/>
        </w:rPr>
        <w:t>】</w:t>
      </w:r>
    </w:p>
    <w:p w:rsidR="00927D48" w:rsidRDefault="00927D48"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w:t>
      </w:r>
      <w:r w:rsidRPr="003B458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B3号室から西B24に転出となる。</w:t>
      </w:r>
    </w:p>
    <w:p w:rsidR="00997CE7" w:rsidRPr="00997CE7" w:rsidRDefault="00997CE7"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363752" w:rsidRPr="00501292" w:rsidRDefault="00AB2F99" w:rsidP="0050129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501292" w:rsidRPr="00501292">
        <w:rPr>
          <w:rFonts w:ascii="ＭＳ ゴシック" w:eastAsia="ＭＳ ゴシック" w:hAnsi="ＭＳ ゴシック"/>
          <w:color w:val="000000"/>
          <w:spacing w:val="8"/>
          <w:szCs w:val="21"/>
        </w:rPr>
        <w:t>主治医に状態報告し、至急採血、喀痰培養、胸部レントゲンの指示あり。</w:t>
      </w:r>
    </w:p>
    <w:p w:rsidR="00AB2F99" w:rsidRDefault="00AB2F99" w:rsidP="007F2FD3">
      <w:pPr>
        <w:rPr>
          <w:rFonts w:ascii="ＭＳ ゴシック" w:eastAsia="ＭＳ ゴシック" w:hAnsi="ＭＳ ゴシック" w:cs="Times New Roman"/>
          <w:szCs w:val="21"/>
        </w:rPr>
      </w:pPr>
    </w:p>
    <w:p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理子様～不穏時のリスパダール内用液を7回分処方。</w:t>
      </w:r>
    </w:p>
    <w:p w:rsidR="00AB2F99" w:rsidRDefault="00AB2F99" w:rsidP="007F2FD3">
      <w:pPr>
        <w:rPr>
          <w:rFonts w:ascii="ＭＳ ゴシック" w:eastAsia="ＭＳ ゴシック" w:hAnsi="ＭＳ ゴシック" w:cs="Times New Roman"/>
          <w:szCs w:val="21"/>
        </w:rPr>
      </w:pPr>
    </w:p>
    <w:p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・小笠原　久年様～不穏時のレボトミンを7回分処方。</w:t>
      </w:r>
    </w:p>
    <w:p w:rsidR="00501292" w:rsidRDefault="00501292" w:rsidP="007F2FD3">
      <w:pPr>
        <w:rPr>
          <w:rFonts w:ascii="ＭＳ ゴシック" w:eastAsia="ＭＳ ゴシック" w:hAnsi="ＭＳ ゴシック" w:cs="Times New Roman"/>
          <w:szCs w:val="21"/>
        </w:rPr>
      </w:pPr>
    </w:p>
    <w:p w:rsidR="00501292" w:rsidRDefault="00501292" w:rsidP="00501292">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・小笠原　保夫様～</w:t>
      </w:r>
      <w:r w:rsidRPr="00501292">
        <w:rPr>
          <w:rFonts w:ascii="ＭＳ ゴシック" w:eastAsia="ＭＳ ゴシック" w:hAnsi="ＭＳ ゴシック"/>
          <w:color w:val="000000"/>
          <w:spacing w:val="8"/>
          <w:szCs w:val="21"/>
        </w:rPr>
        <w:t>主治医より昨日の状態から現在服用中のブロナンセリンを中止との指示あり。</w:t>
      </w:r>
    </w:p>
    <w:p w:rsidR="00004D53" w:rsidRDefault="00004D53" w:rsidP="00501292">
      <w:pPr>
        <w:ind w:left="2034" w:hangingChars="900" w:hanging="2034"/>
        <w:rPr>
          <w:rFonts w:ascii="ＭＳ ゴシック" w:eastAsia="ＭＳ ゴシック" w:hAnsi="ＭＳ ゴシック"/>
          <w:color w:val="000000"/>
          <w:spacing w:val="8"/>
          <w:szCs w:val="21"/>
        </w:rPr>
      </w:pPr>
    </w:p>
    <w:p w:rsidR="00004D53" w:rsidRDefault="00004D53" w:rsidP="0050129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・下浅　光敬様</w:t>
      </w:r>
      <w:r w:rsidRPr="00004D53">
        <w:rPr>
          <w:rFonts w:ascii="ＭＳ ゴシック" w:eastAsia="ＭＳ ゴシック" w:hAnsi="ＭＳ ゴシック" w:hint="eastAsia"/>
          <w:color w:val="000000"/>
          <w:spacing w:val="8"/>
          <w:szCs w:val="21"/>
        </w:rPr>
        <w:t>～</w:t>
      </w:r>
      <w:r w:rsidRPr="00004D53">
        <w:rPr>
          <w:rFonts w:ascii="ＭＳ ゴシック" w:eastAsia="ＭＳ ゴシック" w:hAnsi="ＭＳ ゴシック"/>
          <w:color w:val="000000"/>
          <w:spacing w:val="8"/>
          <w:szCs w:val="21"/>
        </w:rPr>
        <w:t>11/7　14；00内科診察室にて法律事務所グッドカンバセーションのしもかわら様と面談予定。面談の際は本人、看護師で行いたいとの事。</w:t>
      </w:r>
    </w:p>
    <w:p w:rsidR="001A11B5" w:rsidRDefault="001A11B5" w:rsidP="00501292">
      <w:pPr>
        <w:ind w:left="2034" w:hangingChars="900" w:hanging="2034"/>
        <w:rPr>
          <w:rFonts w:ascii="ＭＳ ゴシック" w:eastAsia="ＭＳ ゴシック" w:hAnsi="ＭＳ ゴシック"/>
          <w:color w:val="000000"/>
          <w:spacing w:val="8"/>
          <w:szCs w:val="21"/>
        </w:rPr>
      </w:pPr>
    </w:p>
    <w:p w:rsidR="001A11B5" w:rsidRDefault="001A11B5" w:rsidP="0050129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・中田　八重子様～</w:t>
      </w:r>
      <w:r w:rsidR="00705CF1" w:rsidRPr="00705CF1">
        <w:rPr>
          <w:rFonts w:ascii="ＭＳ ゴシック" w:eastAsia="ＭＳ ゴシック" w:hAnsi="ＭＳ ゴシック"/>
          <w:color w:val="000000"/>
          <w:spacing w:val="8"/>
          <w:szCs w:val="21"/>
        </w:rPr>
        <w:t>三沢市GH「赤とんぼ」から訪問調査の依頼あり。11月13日(月)15:30で予約しているとの事。</w:t>
      </w:r>
    </w:p>
    <w:p w:rsidR="00705CF1" w:rsidRDefault="00705CF1" w:rsidP="00501292">
      <w:pPr>
        <w:ind w:left="2034" w:hangingChars="900" w:hanging="2034"/>
        <w:rPr>
          <w:rFonts w:ascii="ＭＳ ゴシック" w:eastAsia="ＭＳ ゴシック" w:hAnsi="ＭＳ ゴシック"/>
          <w:color w:val="000000"/>
          <w:spacing w:val="8"/>
          <w:szCs w:val="21"/>
        </w:rPr>
      </w:pPr>
    </w:p>
    <w:p w:rsidR="00705CF1" w:rsidRPr="00705CF1" w:rsidRDefault="00705CF1" w:rsidP="00501292">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・江刺家　惠子様～</w:t>
      </w:r>
      <w:r w:rsidRPr="00705CF1">
        <w:rPr>
          <w:rFonts w:ascii="ＭＳ ゴシック" w:eastAsia="ＭＳ ゴシック" w:hAnsi="ＭＳ ゴシック"/>
          <w:color w:val="000000"/>
          <w:spacing w:val="8"/>
          <w:szCs w:val="21"/>
        </w:rPr>
        <w:t>左肩に5</w:t>
      </w:r>
      <w:r>
        <w:rPr>
          <w:rFonts w:ascii="ＭＳ ゴシック" w:eastAsia="ＭＳ ゴシック" w:hAnsi="ＭＳ ゴシック"/>
          <w:color w:val="000000"/>
          <w:spacing w:val="8"/>
          <w:szCs w:val="21"/>
        </w:rPr>
        <w:t>回目のコロナワクチン接種を施行</w:t>
      </w:r>
      <w:r>
        <w:rPr>
          <w:rFonts w:ascii="ＭＳ ゴシック" w:eastAsia="ＭＳ ゴシック" w:hAnsi="ＭＳ ゴシック" w:hint="eastAsia"/>
          <w:color w:val="000000"/>
          <w:spacing w:val="8"/>
          <w:szCs w:val="21"/>
        </w:rPr>
        <w:t>している</w:t>
      </w:r>
      <w:bookmarkStart w:id="0" w:name="_GoBack"/>
      <w:bookmarkEnd w:id="0"/>
      <w:r w:rsidRPr="00705CF1">
        <w:rPr>
          <w:rFonts w:ascii="ＭＳ ゴシック" w:eastAsia="ＭＳ ゴシック" w:hAnsi="ＭＳ ゴシック"/>
          <w:color w:val="000000"/>
          <w:spacing w:val="8"/>
          <w:szCs w:val="21"/>
        </w:rPr>
        <w:t>。</w:t>
      </w:r>
    </w:p>
    <w:p w:rsidR="008D1C1C" w:rsidRPr="002B1C65" w:rsidRDefault="008D1C1C" w:rsidP="008917B1">
      <w:pPr>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36375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1時間の開放観察実施。開放中ずっとスタッフオフィス前の窓に</w:t>
      </w:r>
      <w:r w:rsidR="00927D48" w:rsidRPr="00927D48">
        <w:rPr>
          <w:rFonts w:ascii="ＭＳ ゴシック" w:eastAsia="ＭＳ ゴシック" w:hAnsi="ＭＳ ゴシック" w:cs="Times New Roman" w:hint="eastAsia"/>
          <w:szCs w:val="21"/>
        </w:rPr>
        <w:t>張り付いており様子を窺っている。不穏行動なし。</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3637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927D48" w:rsidRPr="00927D48">
        <w:rPr>
          <w:rFonts w:ascii="ＭＳ ゴシック" w:eastAsia="ＭＳ ゴシック" w:hAnsi="ＭＳ ゴシック" w:cs="Times New Roman" w:hint="eastAsia"/>
          <w:szCs w:val="21"/>
        </w:rPr>
        <w:t>午前・午後</w:t>
      </w:r>
      <w:r w:rsidR="00927D48" w:rsidRPr="00927D48">
        <w:rPr>
          <w:rFonts w:ascii="ＭＳ ゴシック" w:eastAsia="ＭＳ ゴシック" w:hAnsi="ＭＳ ゴシック" w:cs="Times New Roman"/>
          <w:szCs w:val="21"/>
        </w:rPr>
        <w:t>3時間の開放観察実施。飲水に固着した言動あるが、表情穏やかで</w:t>
      </w:r>
      <w:r w:rsidR="00927D48" w:rsidRPr="00927D48">
        <w:rPr>
          <w:rFonts w:ascii="ＭＳ ゴシック" w:eastAsia="ＭＳ ゴシック" w:hAnsi="ＭＳ ゴシック" w:cs="Times New Roman" w:hint="eastAsia"/>
          <w:szCs w:val="21"/>
        </w:rPr>
        <w:t>妄想様言動目立たない。日中の臥床傾向変わらず。</w:t>
      </w:r>
      <w:r w:rsidR="00DF3766">
        <w:rPr>
          <w:rFonts w:ascii="ＭＳ ゴシック" w:eastAsia="ＭＳ ゴシック" w:hAnsi="ＭＳ ゴシック" w:cs="Times New Roman" w:hint="eastAsia"/>
          <w:szCs w:val="21"/>
        </w:rPr>
        <w:t>引き続き、身体・精神症状の観察および看護介入により</w:t>
      </w:r>
      <w:r w:rsidR="00927D48">
        <w:rPr>
          <w:rFonts w:ascii="ＭＳ ゴシック" w:eastAsia="ＭＳ ゴシック" w:hAnsi="ＭＳ ゴシック" w:cs="Times New Roman" w:hint="eastAsia"/>
          <w:szCs w:val="21"/>
        </w:rPr>
        <w:t>早期の処遇制限の改善を目指</w:t>
      </w:r>
      <w:r w:rsidR="00DF3766" w:rsidRPr="00DF3766">
        <w:rPr>
          <w:rFonts w:ascii="ＭＳ ゴシック" w:eastAsia="ＭＳ ゴシック" w:hAnsi="ＭＳ ゴシック" w:cs="Times New Roman" w:hint="eastAsia"/>
          <w:szCs w:val="21"/>
        </w:rPr>
        <w:t>していく。</w:t>
      </w:r>
    </w:p>
    <w:p w:rsidR="00065602" w:rsidRDefault="00065602" w:rsidP="007F2FD3">
      <w:pPr>
        <w:rPr>
          <w:rFonts w:ascii="ＭＳ ゴシック" w:eastAsia="ＭＳ ゴシック" w:hAnsi="ＭＳ ゴシック" w:cs="Times New Roman"/>
          <w:szCs w:val="21"/>
        </w:rPr>
      </w:pPr>
    </w:p>
    <w:p w:rsidR="00927D48" w:rsidRDefault="00927D48" w:rsidP="00927D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Pr="00927D48">
        <w:rPr>
          <w:rFonts w:ascii="ＭＳ ゴシック" w:eastAsia="ＭＳ ゴシック" w:hAnsi="ＭＳ ゴシック" w:cs="Times New Roman"/>
          <w:szCs w:val="21"/>
        </w:rPr>
        <w:t>11：37東病棟Aユニット8号室へ医療保護入院となる。精神保健指定医である</w:t>
      </w:r>
      <w:r w:rsidRPr="00927D48">
        <w:rPr>
          <w:rFonts w:ascii="ＭＳ ゴシック" w:eastAsia="ＭＳ ゴシック" w:hAnsi="ＭＳ ゴシック" w:cs="Times New Roman" w:hint="eastAsia"/>
          <w:szCs w:val="21"/>
        </w:rPr>
        <w:t>柞木田</w:t>
      </w:r>
      <w:r w:rsidRPr="00927D48">
        <w:rPr>
          <w:rFonts w:ascii="ＭＳ ゴシック" w:eastAsia="ＭＳ ゴシック" w:hAnsi="ＭＳ ゴシック" w:cs="Times New Roman"/>
          <w:szCs w:val="21"/>
        </w:rPr>
        <w:t>Drによる診察の結果、11：54 終日隔離開始となる。環境に慣れず、室内</w:t>
      </w:r>
      <w:r w:rsidRPr="00927D48">
        <w:rPr>
          <w:rFonts w:ascii="ＭＳ ゴシック" w:eastAsia="ＭＳ ゴシック" w:hAnsi="ＭＳ ゴシック" w:cs="Times New Roman" w:hint="eastAsia"/>
          <w:szCs w:val="21"/>
        </w:rPr>
        <w:t>徘徊あるが不穏行動なし。「お母さんは？」とスタッフ説明にも理解示している。</w:t>
      </w:r>
      <w:r>
        <w:rPr>
          <w:rFonts w:ascii="ＭＳ ゴシック" w:eastAsia="ＭＳ ゴシック" w:hAnsi="ＭＳ ゴシック" w:cs="Times New Roman" w:hint="eastAsia"/>
          <w:szCs w:val="21"/>
        </w:rPr>
        <w:t>翌日から午前午後3時間ずつの開放観察開始の指示あり。引き続き、身体・精神症状の観察および看護介入により早期の処遇制限の改善を目指していく。</w:t>
      </w:r>
    </w:p>
    <w:p w:rsidR="00927D48" w:rsidRDefault="00927D48" w:rsidP="007F2FD3">
      <w:pPr>
        <w:rPr>
          <w:rFonts w:ascii="ＭＳ ゴシック" w:eastAsia="ＭＳ ゴシック" w:hAnsi="ＭＳ ゴシック" w:cs="Times New Roman"/>
          <w:szCs w:val="21"/>
        </w:rPr>
      </w:pPr>
    </w:p>
    <w:p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27D48" w:rsidRPr="00927D48" w:rsidRDefault="00927D48" w:rsidP="00927D48">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 xml:space="preserve">①　</w:t>
      </w:r>
      <w:r w:rsidRPr="00927D48">
        <w:rPr>
          <w:rFonts w:ascii="ＭＳ ゴシック" w:eastAsia="ＭＳ ゴシック" w:hAnsi="ＭＳ ゴシック" w:cs="ＭＳ ゴシック"/>
          <w:color w:val="000000"/>
          <w:kern w:val="0"/>
          <w:sz w:val="21"/>
          <w:szCs w:val="21"/>
        </w:rPr>
        <w:t>時　　間：令和5年11月6日　11：37</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氏　　名：和田　純弥（わだ　じゅんや）様</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生年月日：平成5年11月27日（29歳）</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名：注意欠陥多動障害 、重度知的障害  、自閉症スペクトラム障害</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性　　別：男性</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主 治 医：柞木田Dr</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入院形態：医療保護入院</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棟：東病棟Aユニット8号室</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lastRenderedPageBreak/>
        <w:t xml:space="preserve">　＜経過＞</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1974gと早産、低出生体重児として出生。言葉の遅れあり、平成9年4月（3歳）</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に自動相談所で精神遅滞と診断され、就学までの3年間桂堂学園へ通所。詳細</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は不明だが、当院で診断書作成されていた。八戸第二養護学校小学部に入学。</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前医で書類作成できないと言われ、特別児童福祉手当認定診断書作成のため、</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平成15年7月24日（10歳）八戸市立市民病院精神神経科初診。初診時、落ち着</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きなく、二語文程度を話すものの、会話は困難。危険物の認識が困難で、パ</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ニックを起こすなどの問題行動はあるものの、生活に関わる問題は軽減。平</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成24年3月に八戸第二養護学校高等部を卒業し、自宅からB型就労支援施設へ</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通所。平成29年（24歳）秋頃から多動、不潔行為、粗暴行為が出現。平成30</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年4月から同年5月中旬まで姉が里帰り出産で帰省。同時期から粗暴行為が目</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立ち、平成30年5月17日前医受診。自宅での対応が困難となり、平成30年6月</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8日から同年7月4日まで同院へ医療保護入院。退院後は外来通院を継続。令</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和元年6月より興奮や粗暴行為が目立つようになっていたため同年7月8日か</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ら同年10月9日医療保護入院した。入院中、保護室隔離および身体拘束を要</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した。また、令和5年3月末頃よりこだわりが強くなり、施設職員への付きま</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といや易怒性の亢進があり、利用者に粗暴行為が出現したとのことで、同年</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5月11日から同年7月22日まで湊病院へ医療保護入院。退院後は自宅で生活し</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ている。退院後より流涎と体の傾きが強くなり、薬を漸減したところ、通所</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施設で粗暴行為を認め、薬剤調整開始。令和5年10月9日前医縮小のため、当</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科紹介初診。薬剤調整を行うものの、粗暴行為は続いていた。令和5年10月</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30日、通所施設にて職員に急に手を挙げている。複数名で制止するが、周囲</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の人の足を蹴飛ばす行為もあり、施設での対応困難となっており、自宅に帰</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宅している。自宅でも母様へ粗暴行為があることや、施設対応困難であるこ</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とから入院治療の希望あり、医療保護入院となっている。</w:t>
      </w:r>
    </w:p>
    <w:p w:rsid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7D48" w:rsidRPr="00927D48" w:rsidRDefault="00927D48" w:rsidP="00927D48">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Cs w:val="21"/>
        </w:rPr>
        <w:t xml:space="preserve">②　</w:t>
      </w:r>
      <w:r w:rsidRPr="00927D48">
        <w:rPr>
          <w:rFonts w:ascii="ＭＳ ゴシック" w:eastAsia="ＭＳ ゴシック" w:hAnsi="ＭＳ ゴシック" w:cs="ＭＳ ゴシック"/>
          <w:color w:val="000000"/>
          <w:kern w:val="0"/>
          <w:sz w:val="21"/>
          <w:szCs w:val="21"/>
        </w:rPr>
        <w:t>時　　間：令和5年11月6日 13：22</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氏　　名：中村　徳子（なかむら　のりこ）様</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生年月日：昭和40年11月2日（58歳）</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名：統合失調症</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性　　別：女性</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主 治 医：柞木田Dr</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入院形態：任意入院</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病　　棟：東病棟Bユニット1号室</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＜経過＞</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平成4年で長女出産後3日間で十和田病院脱走し、奥入瀬川の</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橋下にいたところを保護されている。　翌年8月に家出し神奈</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川在住の長姉宅を訪ねることがあった。同時期に元夫と既婚。</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平成6年2月上旬ころより、頭痛を訴え八戸赤十字病院神経内科</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受診するが夜間不眠、拒食、夜間徘徊が続き同院精神科に紹介</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され、統合失調症の疑いで入院歴あり。不安焦燥強く、退院要</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求も強い状態であったが薬剤調整行い退院。その後。通院は継</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続して行っていたが陰性症状主体の訴えは続いていた。平成30</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年9月、低ナトリウム血症に伴う意識消失があり、再度入院加</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療を行っている。現在は夫と二人暮らし。（平成23年に再婚）</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同院にて通院継続し、薬剤調整行っているがR5年2月頃より緘</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黙傾向となり、更なる薬剤調整を行うも状態の改善見られず、</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当院にて薬剤調整含めた入院加療を本人も希望した為、任意入院</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となっている。</w:t>
      </w: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7D48" w:rsidRPr="00927D48" w:rsidRDefault="00927D48" w:rsidP="00927D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7D48">
        <w:rPr>
          <w:rFonts w:ascii="ＭＳ ゴシック" w:eastAsia="ＭＳ ゴシック" w:hAnsi="ＭＳ ゴシック" w:cs="ＭＳ ゴシック"/>
          <w:color w:val="000000"/>
          <w:kern w:val="0"/>
          <w:szCs w:val="21"/>
        </w:rPr>
        <w:t xml:space="preserve">　　　　　　　　　　　　　　　　　　　　</w:t>
      </w:r>
    </w:p>
    <w:p w:rsidR="00927D48" w:rsidRPr="00927D48" w:rsidRDefault="00927D48" w:rsidP="007F2FD3">
      <w:pPr>
        <w:rPr>
          <w:rFonts w:ascii="ＭＳ ゴシック" w:eastAsia="ＭＳ ゴシック" w:hAnsi="ＭＳ ゴシック" w:cs="Times New Roman"/>
          <w:szCs w:val="21"/>
        </w:rPr>
      </w:pPr>
    </w:p>
    <w:sectPr w:rsidR="00927D48" w:rsidRPr="00927D4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358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5873">
      <v:textbox inset="5.85pt,.7pt,5.85pt,.7pt"/>
    </o:shapedefaults>
    <o:shapelayout v:ext="edit">
      <o:idmap v:ext="edit" data="1"/>
    </o:shapelayout>
  </w:shapeDefaults>
  <w:decimalSymbol w:val="."/>
  <w:listSeparator w:val=","/>
  <w14:docId w14:val="5B5C66BD"/>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2D0D2-DF1E-42DB-BDF7-50117EF68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2347</Words>
  <Characters>391</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27</cp:revision>
  <cp:lastPrinted>2023-06-27T10:01:00Z</cp:lastPrinted>
  <dcterms:created xsi:type="dcterms:W3CDTF">2023-11-02T04:52:00Z</dcterms:created>
  <dcterms:modified xsi:type="dcterms:W3CDTF">2023-11-06T07:10:00Z</dcterms:modified>
</cp:coreProperties>
</file>