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12E02">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8039AF">
        <w:rPr>
          <w:rFonts w:ascii="ＭＳ ゴシック" w:eastAsia="ＭＳ ゴシック" w:hAnsi="ＭＳ ゴシック" w:cs="Times New Roman" w:hint="eastAsia"/>
          <w:szCs w:val="21"/>
        </w:rPr>
        <w:t>11</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8039AF">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8039AF">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6338A1">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8039AF"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039A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8039A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8039AF" w:rsidP="00ED7FD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8039AF"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14CC4" w:rsidRPr="00174FBF" w:rsidRDefault="008039AF" w:rsidP="00414C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8039A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8039A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8039A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06AC0">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8039A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6338A1"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8039A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8039AF"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8039A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0C593A" w:rsidRDefault="008039AF" w:rsidP="00353D8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0C593A" w:rsidRDefault="008039A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8039AF"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8E5914">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8039AF">
              <w:rPr>
                <w:rFonts w:ascii="ＭＳ ゴシック" w:eastAsia="ＭＳ ゴシック" w:hAnsi="ＭＳ ゴシック" w:cs="Times New Roman" w:hint="eastAsia"/>
                <w:sz w:val="20"/>
                <w:szCs w:val="20"/>
              </w:rPr>
              <w:t>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8039AF"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834BB5" w:rsidP="00834BB5">
            <w:pPr>
              <w:rPr>
                <w:rFonts w:ascii="ＭＳ ゴシック" w:eastAsia="ＭＳ ゴシック" w:hAnsi="ＭＳ ゴシック" w:cs="Times New Roman"/>
                <w:szCs w:val="21"/>
              </w:rPr>
            </w:pPr>
            <w:r w:rsidRPr="000C593A">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338A1" w:rsidRDefault="006338A1" w:rsidP="00DA3C55">
      <w:pPr>
        <w:rPr>
          <w:rFonts w:ascii="ＭＳ ゴシック" w:eastAsia="ＭＳ ゴシック" w:hAnsi="ＭＳ ゴシック" w:cs="Times New Roman"/>
          <w:szCs w:val="21"/>
        </w:rPr>
      </w:pPr>
    </w:p>
    <w:p w:rsidR="00A92DCE" w:rsidRDefault="00A92DCE" w:rsidP="00DA3C55">
      <w:pPr>
        <w:rPr>
          <w:rFonts w:ascii="ＭＳ ゴシック" w:eastAsia="ＭＳ ゴシック" w:hAnsi="ＭＳ ゴシック" w:cs="Times New Roman"/>
          <w:szCs w:val="21"/>
        </w:rPr>
      </w:pPr>
    </w:p>
    <w:p w:rsidR="0031772F" w:rsidRDefault="0031772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A92DCE" w:rsidRDefault="00A92DCE" w:rsidP="00A92D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A92DCE" w:rsidRDefault="001D3A88"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・岩城　敏夫様</w:t>
      </w:r>
      <w:r w:rsidR="002A48D8">
        <w:rPr>
          <w:rFonts w:ascii="ＭＳ ゴシック" w:eastAsia="ＭＳ ゴシック" w:hAnsi="ＭＳ ゴシック" w:cs="Times New Roman" w:hint="eastAsia"/>
          <w:szCs w:val="21"/>
        </w:rPr>
        <w:t>～東病棟Ｃユニット4号室へ医療保護入院となる。</w:t>
      </w:r>
    </w:p>
    <w:p w:rsidR="00A92DCE" w:rsidRDefault="00A92DCE" w:rsidP="00DA3C55">
      <w:pPr>
        <w:rPr>
          <w:rFonts w:ascii="ＭＳ ゴシック" w:eastAsia="ＭＳ ゴシック" w:hAnsi="ＭＳ ゴシック" w:cs="Times New Roman"/>
          <w:szCs w:val="21"/>
        </w:rPr>
      </w:pPr>
    </w:p>
    <w:p w:rsidR="00A92DCE" w:rsidRDefault="00A92DCE" w:rsidP="00A92D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A92DCE" w:rsidRDefault="008039A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・坂井田　ミキ様～</w:t>
      </w:r>
      <w:r w:rsidR="002A48D8">
        <w:rPr>
          <w:rFonts w:ascii="ＭＳ ゴシック" w:eastAsia="ＭＳ ゴシック" w:hAnsi="ＭＳ ゴシック" w:cs="Times New Roman" w:hint="eastAsia"/>
          <w:szCs w:val="21"/>
        </w:rPr>
        <w:t>南病棟Ｂユニット103号室へ転出となる。</w:t>
      </w:r>
    </w:p>
    <w:p w:rsidR="00541605" w:rsidRDefault="00541605" w:rsidP="00DA3C55">
      <w:pPr>
        <w:rPr>
          <w:rFonts w:ascii="ＭＳ ゴシック" w:eastAsia="ＭＳ ゴシック" w:hAnsi="ＭＳ ゴシック" w:cs="Times New Roman"/>
          <w:szCs w:val="21"/>
        </w:rPr>
      </w:pPr>
    </w:p>
    <w:p w:rsidR="00541605" w:rsidRDefault="00541605"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・石黒　信博様～西病棟Bユニット28号室へ転出となる。</w:t>
      </w:r>
    </w:p>
    <w:p w:rsidR="00541605" w:rsidRDefault="00541605" w:rsidP="00DA3C55">
      <w:pPr>
        <w:rPr>
          <w:rFonts w:ascii="ＭＳ ゴシック" w:eastAsia="ＭＳ ゴシック" w:hAnsi="ＭＳ ゴシック" w:cs="Times New Roman"/>
          <w:szCs w:val="21"/>
        </w:rPr>
      </w:pPr>
    </w:p>
    <w:p w:rsidR="00541605" w:rsidRDefault="00541605"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541605" w:rsidRDefault="00541605"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幸生様～東A14へ転出となる。</w:t>
      </w:r>
    </w:p>
    <w:p w:rsidR="00541605" w:rsidRDefault="00541605" w:rsidP="00DA3C55">
      <w:pPr>
        <w:rPr>
          <w:rFonts w:ascii="ＭＳ ゴシック" w:eastAsia="ＭＳ ゴシック" w:hAnsi="ＭＳ ゴシック" w:cs="Times New Roman"/>
          <w:szCs w:val="21"/>
        </w:rPr>
      </w:pPr>
    </w:p>
    <w:p w:rsidR="00541605" w:rsidRDefault="00541605"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圭様～東A13へ転入となる。</w:t>
      </w:r>
    </w:p>
    <w:p w:rsidR="00A92DCE" w:rsidRDefault="00A92DCE" w:rsidP="00DA3C55">
      <w:pPr>
        <w:rPr>
          <w:rFonts w:ascii="ＭＳ ゴシック" w:eastAsia="ＭＳ ゴシック" w:hAnsi="ＭＳ ゴシック" w:cs="Times New Roman"/>
          <w:szCs w:val="21"/>
        </w:rPr>
      </w:pPr>
    </w:p>
    <w:p w:rsidR="00A92DCE" w:rsidRDefault="00A92DCE" w:rsidP="00A92D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【ユニット移動】</w:t>
      </w:r>
    </w:p>
    <w:p w:rsidR="00A92DCE" w:rsidRDefault="008039A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D3A88">
        <w:rPr>
          <w:rFonts w:ascii="ＭＳ ゴシック" w:eastAsia="ＭＳ ゴシック" w:hAnsi="ＭＳ ゴシック" w:cs="Times New Roman" w:hint="eastAsia"/>
          <w:szCs w:val="21"/>
        </w:rPr>
        <w:t>河津　繫吉様～</w:t>
      </w:r>
      <w:r w:rsidR="002A48D8">
        <w:rPr>
          <w:rFonts w:ascii="ＭＳ ゴシック" w:eastAsia="ＭＳ ゴシック" w:hAnsi="ＭＳ ゴシック" w:cs="Times New Roman" w:hint="eastAsia"/>
          <w:szCs w:val="21"/>
        </w:rPr>
        <w:t>東C4→東</w:t>
      </w:r>
      <w:r w:rsidR="0082233F">
        <w:rPr>
          <w:rFonts w:ascii="ＭＳ ゴシック" w:eastAsia="ＭＳ ゴシック" w:hAnsi="ＭＳ ゴシック" w:cs="Times New Roman" w:hint="eastAsia"/>
          <w:szCs w:val="21"/>
        </w:rPr>
        <w:t>B2</w:t>
      </w:r>
    </w:p>
    <w:p w:rsidR="001D3A88" w:rsidRDefault="001D3A88" w:rsidP="00DA3C55">
      <w:pPr>
        <w:rPr>
          <w:rFonts w:ascii="ＭＳ ゴシック" w:eastAsia="ＭＳ ゴシック" w:hAnsi="ＭＳ ゴシック" w:cs="Times New Roman"/>
          <w:szCs w:val="21"/>
        </w:rPr>
      </w:pPr>
    </w:p>
    <w:p w:rsidR="001D3A88" w:rsidRDefault="001D3A88"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・武田　宜子様～</w:t>
      </w:r>
      <w:r w:rsidR="00541605">
        <w:rPr>
          <w:rFonts w:ascii="ＭＳ ゴシック" w:eastAsia="ＭＳ ゴシック" w:hAnsi="ＭＳ ゴシック" w:cs="Times New Roman" w:hint="eastAsia"/>
          <w:szCs w:val="21"/>
        </w:rPr>
        <w:t>東A15➝東B1</w:t>
      </w:r>
    </w:p>
    <w:p w:rsidR="002A48D8" w:rsidRDefault="002A48D8" w:rsidP="00DA3C55">
      <w:pPr>
        <w:rPr>
          <w:rFonts w:ascii="ＭＳ ゴシック" w:eastAsia="ＭＳ ゴシック" w:hAnsi="ＭＳ ゴシック" w:cs="Times New Roman"/>
          <w:szCs w:val="21"/>
        </w:rPr>
      </w:pPr>
    </w:p>
    <w:p w:rsidR="002A48D8" w:rsidRDefault="002A48D8"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サキヱ様～東D18→東C6</w:t>
      </w:r>
    </w:p>
    <w:p w:rsidR="00A92DCE" w:rsidRDefault="002A48D8"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2A48D8" w:rsidRDefault="002A48D8"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昭弘様～東A13→東A9</w:t>
      </w:r>
    </w:p>
    <w:p w:rsidR="002A48D8" w:rsidRPr="0070614B" w:rsidRDefault="002A48D8" w:rsidP="00DA3C55">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2A48D8" w:rsidRDefault="002A48D8" w:rsidP="002A48D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幸一様～主治医より転院許可有り。情報提供書作成依頼、宇津木澤ＳＷへ情報提供依頼している。</w:t>
      </w:r>
    </w:p>
    <w:p w:rsidR="006338A1" w:rsidRDefault="006338A1" w:rsidP="00014CA5">
      <w:pPr>
        <w:rPr>
          <w:rFonts w:ascii="ＭＳ ゴシック" w:eastAsia="ＭＳ ゴシック" w:hAnsi="ＭＳ ゴシック" w:cs="Times New Roman" w:hint="eastAsia"/>
          <w:szCs w:val="21"/>
        </w:rPr>
      </w:pPr>
    </w:p>
    <w:p w:rsidR="00CB3E5F" w:rsidRPr="006338A1" w:rsidRDefault="00CB3E5F" w:rsidP="00014CA5">
      <w:pPr>
        <w:rPr>
          <w:rFonts w:ascii="ＭＳ ゴシック" w:eastAsia="ＭＳ ゴシック" w:hAnsi="ＭＳ ゴシック" w:cs="Times New Roman"/>
          <w:szCs w:val="21"/>
        </w:rPr>
      </w:pPr>
    </w:p>
    <w:p w:rsidR="00684989" w:rsidRPr="00005731"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05731">
        <w:rPr>
          <w:rFonts w:ascii="ＭＳ ゴシック" w:eastAsia="ＭＳ ゴシック" w:hAnsi="ＭＳ ゴシック" w:cs="Times New Roman" w:hint="eastAsia"/>
          <w:szCs w:val="21"/>
        </w:rPr>
        <w:t>隔離・身体拘束患者様状態報告＞</w:t>
      </w:r>
    </w:p>
    <w:p w:rsidR="00684989" w:rsidRDefault="00684989" w:rsidP="0031772F">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B42BE4" w:rsidRPr="00B42BE4">
        <w:rPr>
          <w:rFonts w:ascii="ＭＳ ゴシック" w:eastAsia="ＭＳ ゴシック" w:hAnsi="ＭＳ ゴシック" w:cs="Times New Roman" w:hint="eastAsia"/>
          <w:szCs w:val="21"/>
        </w:rPr>
        <w:t>午前</w:t>
      </w:r>
      <w:r w:rsidR="00B42BE4" w:rsidRPr="00B42BE4">
        <w:rPr>
          <w:rFonts w:ascii="ＭＳ ゴシック" w:eastAsia="ＭＳ ゴシック" w:hAnsi="ＭＳ ゴシック" w:cs="Times New Roman"/>
          <w:szCs w:val="21"/>
        </w:rPr>
        <w:t>1時間の開放観察実施。</w:t>
      </w:r>
      <w:r w:rsidR="00104A1C" w:rsidRPr="00104A1C">
        <w:rPr>
          <w:rFonts w:ascii="ＭＳ ゴシック" w:eastAsia="ＭＳ ゴシック" w:hAnsi="ＭＳ ゴシック" w:cs="Times New Roman" w:hint="eastAsia"/>
          <w:szCs w:val="21"/>
        </w:rPr>
        <w:t>他室侵入繰り返し迷惑行為あるため早めに開放観察終了としている。午後は十分な見守りできない為、開放観察見送っている。</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104A1C" w:rsidRPr="00104A1C">
        <w:rPr>
          <w:rFonts w:ascii="ＭＳ ゴシック" w:eastAsia="ＭＳ ゴシック" w:hAnsi="ＭＳ ゴシック" w:cs="Times New Roman" w:hint="eastAsia"/>
          <w:szCs w:val="21"/>
        </w:rPr>
        <w:t>対面時血統に関する誇大妄想様言動聞かれるが粗暴性、攻撃性は無い。隔離処遇解除に関する訴え聞かれているが過度とはならず。</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C06E1" w:rsidRDefault="006C06E1" w:rsidP="00106AC0">
      <w:pPr>
        <w:rPr>
          <w:rFonts w:ascii="ＭＳ ゴシック" w:eastAsia="ＭＳ ゴシック" w:hAnsi="ＭＳ ゴシック" w:cs="Times New Roman"/>
          <w:szCs w:val="21"/>
        </w:rPr>
      </w:pPr>
    </w:p>
    <w:p w:rsidR="00DE0384" w:rsidRDefault="006C06E1" w:rsidP="003177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104A1C" w:rsidRPr="00104A1C">
        <w:rPr>
          <w:rFonts w:ascii="ＭＳ ゴシック" w:eastAsia="ＭＳ ゴシック" w:hAnsi="ＭＳ ゴシック" w:cs="Times New Roman" w:hint="eastAsia"/>
          <w:szCs w:val="21"/>
        </w:rPr>
        <w:t>自身の処遇やスタッフへ対する不満言動聞かれるが粗暴行為無し。昨日暴力行為に至った経過、本日も情動不穏さ持続していることから開放</w:t>
      </w:r>
      <w:r w:rsidR="002B5FCB" w:rsidRPr="002B5FCB">
        <w:rPr>
          <w:rFonts w:ascii="ＭＳ ゴシック" w:eastAsia="ＭＳ ゴシック" w:hAnsi="ＭＳ ゴシック" w:cs="Times New Roman" w:hint="eastAsia"/>
          <w:szCs w:val="21"/>
        </w:rPr>
        <w:t>観察は見送りとしている。身体拘束部位の循環障害、皮膚トラブル無し。</w:t>
      </w:r>
      <w:r w:rsidR="004A43F2"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B42BE4" w:rsidRDefault="00B42BE4" w:rsidP="0031772F">
      <w:pPr>
        <w:ind w:left="1680" w:hangingChars="800" w:hanging="1680"/>
        <w:rPr>
          <w:rFonts w:ascii="ＭＳ ゴシック" w:eastAsia="ＭＳ ゴシック" w:hAnsi="ＭＳ ゴシック" w:cs="Times New Roman"/>
          <w:szCs w:val="21"/>
        </w:rPr>
      </w:pPr>
    </w:p>
    <w:p w:rsidR="00B42BE4" w:rsidRDefault="00B42BE4" w:rsidP="00B42BE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＜要注目患者情報</w:t>
      </w:r>
      <w:r w:rsidRPr="00174FBF">
        <w:rPr>
          <w:rFonts w:ascii="ＭＳ ゴシック" w:eastAsia="ＭＳ ゴシック" w:hAnsi="ＭＳ ゴシック" w:cs="Times New Roman" w:hint="eastAsia"/>
          <w:szCs w:val="21"/>
        </w:rPr>
        <w:t>＞</w:t>
      </w:r>
    </w:p>
    <w:p w:rsidR="002A48D8" w:rsidRDefault="002A48D8" w:rsidP="002A48D8">
      <w:pPr>
        <w:ind w:left="1890" w:hangingChars="900" w:hanging="189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・平館　シミエ様～</w:t>
      </w:r>
      <w:r w:rsidRPr="002A48D8">
        <w:rPr>
          <w:rFonts w:ascii="ＭＳ ゴシック" w:eastAsia="ＭＳ ゴシック" w:hAnsi="ＭＳ ゴシック"/>
          <w:color w:val="000000"/>
          <w:spacing w:val="8"/>
          <w:szCs w:val="21"/>
        </w:rPr>
        <w:t>H24年八戸市立市民病院循環器科でPSVTの診断。</w:t>
      </w:r>
      <w:r w:rsidRPr="002A48D8">
        <w:rPr>
          <w:rFonts w:ascii="ＭＳ ゴシック" w:eastAsia="ＭＳ ゴシック" w:hAnsi="ＭＳ ゴシック" w:hint="eastAsia"/>
          <w:color w:val="000000"/>
          <w:spacing w:val="8"/>
          <w:szCs w:val="21"/>
        </w:rPr>
        <w:t>主治医と本人</w:t>
      </w:r>
      <w:r w:rsidRPr="002A48D8">
        <w:rPr>
          <w:rFonts w:ascii="ＭＳ ゴシック" w:eastAsia="ＭＳ ゴシック" w:hAnsi="ＭＳ ゴシック" w:hint="eastAsia"/>
          <w:color w:val="000000"/>
          <w:spacing w:val="8"/>
          <w:szCs w:val="21"/>
        </w:rPr>
        <w:lastRenderedPageBreak/>
        <w:t>の精神状態、緊急時対応を含めた話し合いを実施しバイタルサイン3検し状態変化時再度指示受けする事としている。</w:t>
      </w:r>
    </w:p>
    <w:p w:rsidR="004F265F" w:rsidRDefault="004F265F" w:rsidP="002A48D8">
      <w:pPr>
        <w:ind w:left="2034" w:hangingChars="900" w:hanging="2034"/>
        <w:rPr>
          <w:rFonts w:ascii="ＭＳ ゴシック" w:eastAsia="ＭＳ ゴシック" w:hAnsi="ＭＳ ゴシック"/>
          <w:color w:val="000000"/>
          <w:spacing w:val="8"/>
          <w:szCs w:val="21"/>
        </w:rPr>
      </w:pPr>
    </w:p>
    <w:p w:rsidR="004F265F" w:rsidRPr="002A48D8" w:rsidRDefault="004F265F" w:rsidP="002A48D8">
      <w:pPr>
        <w:ind w:left="2034" w:hangingChars="900" w:hanging="2034"/>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・立花　圭様～</w:t>
      </w:r>
      <w:r w:rsidR="006E1824">
        <w:rPr>
          <w:rFonts w:ascii="ＭＳ ゴシック" w:eastAsia="ＭＳ ゴシック" w:hAnsi="ＭＳ ゴシック" w:hint="eastAsia"/>
          <w:color w:val="000000"/>
          <w:spacing w:val="8"/>
          <w:szCs w:val="21"/>
        </w:rPr>
        <w:t>西病棟で粗暴行為に至った事から主治医指示により東病棟Aユニットへ転入となる。転入時西病棟でトラブルに至った患者様へ対する他責的言動、療養環境へ対する不満言動あるが訴え傾聴にて徐々に落ち着く事は出来ている。他者トラブルに要注意していく。</w:t>
      </w:r>
      <w:bookmarkStart w:id="0" w:name="_GoBack"/>
      <w:bookmarkEnd w:id="0"/>
    </w:p>
    <w:p w:rsidR="00A57B64" w:rsidRPr="002A48D8" w:rsidRDefault="00A57B64" w:rsidP="00175E7C">
      <w:pPr>
        <w:ind w:left="1680" w:hangingChars="800" w:hanging="1680"/>
        <w:rPr>
          <w:rFonts w:ascii="ＭＳ ゴシック" w:eastAsia="ＭＳ ゴシック" w:hAnsi="ＭＳ ゴシック" w:cs="Times New Roman"/>
          <w:szCs w:val="21"/>
        </w:rPr>
      </w:pPr>
    </w:p>
    <w:p w:rsidR="00212E02" w:rsidRDefault="00C16094" w:rsidP="00212E0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Pr="00174FBF">
        <w:rPr>
          <w:rFonts w:ascii="ＭＳ ゴシック" w:eastAsia="ＭＳ ゴシック" w:hAnsi="ＭＳ ゴシック" w:cs="Times New Roman" w:hint="eastAsia"/>
          <w:szCs w:val="21"/>
        </w:rPr>
        <w:t>＞</w:t>
      </w:r>
    </w:p>
    <w:p w:rsidR="007205C6" w:rsidRPr="007205C6" w:rsidRDefault="00C16094" w:rsidP="008039AF">
      <w:pPr>
        <w:pStyle w:val="HTML"/>
        <w:rPr>
          <w:rFonts w:ascii="ＭＳ ゴシック" w:eastAsia="ＭＳ ゴシック" w:hAnsi="ＭＳ ゴシック" w:cs="ＭＳ ゴシック"/>
          <w:color w:val="000000"/>
          <w:kern w:val="0"/>
          <w:sz w:val="24"/>
          <w:szCs w:val="24"/>
        </w:rPr>
      </w:pPr>
      <w:r>
        <w:rPr>
          <w:rFonts w:ascii="ＭＳ ゴシック" w:eastAsia="ＭＳ ゴシック" w:hAnsi="ＭＳ ゴシック" w:cs="Times New Roman" w:hint="eastAsia"/>
          <w:szCs w:val="21"/>
        </w:rPr>
        <w:t>①</w:t>
      </w:r>
    </w:p>
    <w:p w:rsidR="001D3A88" w:rsidRPr="001D3A88" w:rsidRDefault="001D3A88" w:rsidP="001D3A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eastAsia="ＭＳ ゴシック" w:hAnsi="ＭＳ ゴシック" w:cs="ＭＳ ゴシック"/>
          <w:color w:val="000000"/>
          <w:kern w:val="0"/>
          <w:sz w:val="22"/>
        </w:rPr>
      </w:pPr>
      <w:r w:rsidRPr="001D3A88">
        <w:rPr>
          <w:rFonts w:ascii="ＭＳ ゴシック" w:eastAsia="ＭＳ ゴシック" w:hAnsi="ＭＳ ゴシック" w:cs="ＭＳ ゴシック"/>
          <w:color w:val="000000"/>
          <w:kern w:val="0"/>
          <w:sz w:val="22"/>
        </w:rPr>
        <w:t>日　　時：令和5年10月11日</w:t>
      </w:r>
    </w:p>
    <w:p w:rsidR="001D3A88" w:rsidRPr="001D3A88" w:rsidRDefault="001D3A88" w:rsidP="001D3A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D3A88">
        <w:rPr>
          <w:rFonts w:ascii="ＭＳ ゴシック" w:eastAsia="ＭＳ ゴシック" w:hAnsi="ＭＳ ゴシック" w:cs="ＭＳ ゴシック"/>
          <w:color w:val="000000"/>
          <w:kern w:val="0"/>
          <w:sz w:val="22"/>
        </w:rPr>
        <w:t xml:space="preserve">　氏　　名：岩城　敏夫（いわき　としお）様　ID：10</w:t>
      </w:r>
    </w:p>
    <w:p w:rsidR="001D3A88" w:rsidRPr="001D3A88" w:rsidRDefault="001D3A88" w:rsidP="001D3A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D3A88">
        <w:rPr>
          <w:rFonts w:ascii="ＭＳ ゴシック" w:eastAsia="ＭＳ ゴシック" w:hAnsi="ＭＳ ゴシック" w:cs="ＭＳ ゴシック"/>
          <w:color w:val="000000"/>
          <w:kern w:val="0"/>
          <w:sz w:val="22"/>
        </w:rPr>
        <w:t xml:space="preserve">　生年月日：昭和13年11月22日　84歳</w:t>
      </w:r>
    </w:p>
    <w:p w:rsidR="001D3A88" w:rsidRPr="001D3A88" w:rsidRDefault="001D3A88" w:rsidP="001D3A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D3A88">
        <w:rPr>
          <w:rFonts w:ascii="ＭＳ ゴシック" w:eastAsia="ＭＳ ゴシック" w:hAnsi="ＭＳ ゴシック" w:cs="ＭＳ ゴシック"/>
          <w:color w:val="000000"/>
          <w:kern w:val="0"/>
          <w:sz w:val="22"/>
        </w:rPr>
        <w:t xml:space="preserve">　病　　名：統合失調症</w:t>
      </w:r>
    </w:p>
    <w:p w:rsidR="001D3A88" w:rsidRPr="001D3A88" w:rsidRDefault="001D3A88" w:rsidP="001D3A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D3A88">
        <w:rPr>
          <w:rFonts w:ascii="ＭＳ ゴシック" w:eastAsia="ＭＳ ゴシック" w:hAnsi="ＭＳ ゴシック" w:cs="ＭＳ ゴシック"/>
          <w:color w:val="000000"/>
          <w:kern w:val="0"/>
          <w:sz w:val="22"/>
        </w:rPr>
        <w:t xml:space="preserve">　性　　別：男性</w:t>
      </w:r>
    </w:p>
    <w:p w:rsidR="001D3A88" w:rsidRPr="001D3A88" w:rsidRDefault="001D3A88" w:rsidP="001D3A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D3A88">
        <w:rPr>
          <w:rFonts w:ascii="ＭＳ ゴシック" w:eastAsia="ＭＳ ゴシック" w:hAnsi="ＭＳ ゴシック" w:cs="ＭＳ ゴシック"/>
          <w:color w:val="000000"/>
          <w:kern w:val="0"/>
          <w:sz w:val="22"/>
        </w:rPr>
        <w:t xml:space="preserve">　主 治 医：金Dr（サポート医：田名部Dr）</w:t>
      </w:r>
    </w:p>
    <w:p w:rsidR="001D3A88" w:rsidRPr="001D3A88" w:rsidRDefault="001D3A88" w:rsidP="001D3A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D3A88">
        <w:rPr>
          <w:rFonts w:ascii="ＭＳ ゴシック" w:eastAsia="ＭＳ ゴシック" w:hAnsi="ＭＳ ゴシック" w:cs="ＭＳ ゴシック"/>
          <w:color w:val="000000"/>
          <w:kern w:val="0"/>
          <w:sz w:val="22"/>
        </w:rPr>
        <w:t xml:space="preserve">　入院形態：医療保護入院</w:t>
      </w:r>
    </w:p>
    <w:p w:rsidR="001D3A88" w:rsidRPr="001D3A88" w:rsidRDefault="001D3A88" w:rsidP="001D3A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D3A88">
        <w:rPr>
          <w:rFonts w:ascii="ＭＳ ゴシック" w:eastAsia="ＭＳ ゴシック" w:hAnsi="ＭＳ ゴシック" w:cs="ＭＳ ゴシック"/>
          <w:color w:val="000000"/>
          <w:kern w:val="0"/>
          <w:sz w:val="22"/>
        </w:rPr>
        <w:t xml:space="preserve">　病　　棟：東病棟Cユニット</w:t>
      </w:r>
    </w:p>
    <w:p w:rsidR="001D3A88" w:rsidRPr="001D3A88" w:rsidRDefault="001D3A88" w:rsidP="001D3A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D3A88">
        <w:rPr>
          <w:rFonts w:ascii="ＭＳ ゴシック" w:eastAsia="ＭＳ ゴシック" w:hAnsi="ＭＳ ゴシック" w:cs="ＭＳ ゴシック"/>
          <w:color w:val="000000"/>
          <w:kern w:val="0"/>
          <w:sz w:val="22"/>
        </w:rPr>
        <w:t xml:space="preserve">　</w:t>
      </w:r>
    </w:p>
    <w:p w:rsidR="001D3A88" w:rsidRPr="001D3A88" w:rsidRDefault="001D3A88" w:rsidP="001D3A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D3A88">
        <w:rPr>
          <w:rFonts w:ascii="ＭＳ ゴシック" w:eastAsia="ＭＳ ゴシック" w:hAnsi="ＭＳ ゴシック" w:cs="ＭＳ ゴシック"/>
          <w:color w:val="000000"/>
          <w:kern w:val="0"/>
          <w:sz w:val="22"/>
        </w:rPr>
        <w:t xml:space="preserve">　＜経過＞</w:t>
      </w:r>
    </w:p>
    <w:p w:rsidR="001D3A88" w:rsidRPr="001D3A88" w:rsidRDefault="001D3A88" w:rsidP="001D3A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D3A88">
        <w:rPr>
          <w:rFonts w:ascii="ＭＳ ゴシック" w:eastAsia="ＭＳ ゴシック" w:hAnsi="ＭＳ ゴシック" w:cs="ＭＳ ゴシック"/>
          <w:color w:val="000000"/>
          <w:kern w:val="0"/>
          <w:sz w:val="22"/>
        </w:rPr>
        <w:t xml:space="preserve">　S33年頃から無為自閉や被害妄想、興奮性が顕著となり、同年八戸の精神病院へ5ヶ月程入院。退院後も症状再燃しS36.6月当院へ入院。S41.1月退院後は当院への通院を継続していたが、幻覚妄想などの症状が再燃しS41.6月当院2回目の入院。H13.7月退院後グループホーム『青風荘』へ入所し、当院への通院及び精神科デイナイトケアの利用を継続していた。利用時は俳句・短歌を自作しノートに記載する、点描画や自由画を描く等して過ごし、他者への話し掛けが多くあったがトラブルなく経過していた。短期記憶や認知機能の低下や身体機能の低下もあり、令和2年10月には転倒による骨折もあった。R3.7.7、グループホーム青風荘を退所となり、有料老人ホーム白山台の入所が決まり、継続的な利用が困難となりデイナイトケア利用終了となった。入所後は排便への固着があり、30分以上トイレに籠り、食事などの</w:t>
      </w:r>
    </w:p>
    <w:p w:rsidR="001D3A88" w:rsidRPr="001D3A88" w:rsidRDefault="001D3A88" w:rsidP="001D3A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D3A88">
        <w:rPr>
          <w:rFonts w:ascii="ＭＳ ゴシック" w:eastAsia="ＭＳ ゴシック" w:hAnsi="ＭＳ ゴシック" w:cs="ＭＳ ゴシック"/>
          <w:color w:val="000000"/>
          <w:kern w:val="0"/>
          <w:sz w:val="22"/>
        </w:rPr>
        <w:t>日課に遅れを来すことがあったが、食事は全量摂取できており、夜間の睡眠もとれ、穏やかに過ごしていた。R5.5月頃より歩いてトイレに行けなくなることが増え、スタッフの介助を要求していた。同年9月には流延も多く、自身で起き上がることができなくなり、今まで出来ていたことが出来なくなり、歩行状態も徐々に悪化。ベッドサイドにナースコールを置いて対応していたが、シーツを直してほしい、物品を持ってきてほしいなど、些細な事でスタッフコールを要求し、徐々に頻回になりスタッフも対応に苦慮しており、担当医からも薬剤調整は困難であるとの見解。施設でのスタッフ対応が困難であることから、環境調整のため入院治療の希望があり、R5.10.11東病棟Cユニットへ車椅子にて医療保護入院となる。</w:t>
      </w:r>
    </w:p>
    <w:p w:rsidR="00C16094" w:rsidRPr="001D3A88" w:rsidRDefault="00C16094" w:rsidP="00212E02">
      <w:pPr>
        <w:rPr>
          <w:rFonts w:ascii="ＭＳ ゴシック" w:eastAsia="ＭＳ ゴシック" w:hAnsi="ＭＳ ゴシック" w:cs="Times New Roman"/>
          <w:sz w:val="22"/>
        </w:rPr>
      </w:pPr>
    </w:p>
    <w:sectPr w:rsidR="00C16094" w:rsidRPr="001D3A8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60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0A8C"/>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0097">
      <v:textbox inset="5.85pt,.7pt,5.85pt,.7pt"/>
    </o:shapedefaults>
    <o:shapelayout v:ext="edit">
      <o:idmap v:ext="edit" data="1"/>
    </o:shapelayout>
  </w:shapeDefaults>
  <w:decimalSymbol w:val="."/>
  <w:listSeparator w:val=","/>
  <w14:docId w14:val="562F95F4"/>
  <w15:docId w15:val="{0C698F4E-1346-4729-B53B-2E569993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46D3B-6234-4750-847D-9C01EA79A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3814</TotalTime>
  <Pages>3</Pages>
  <Words>307</Words>
  <Characters>1750</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274</cp:revision>
  <cp:lastPrinted>2023-06-27T10:01:00Z</cp:lastPrinted>
  <dcterms:created xsi:type="dcterms:W3CDTF">2023-07-04T22:35:00Z</dcterms:created>
  <dcterms:modified xsi:type="dcterms:W3CDTF">2023-10-11T07:53:00Z</dcterms:modified>
</cp:coreProperties>
</file>