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E4D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67E14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67E14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22F1F">
        <w:rPr>
          <w:rFonts w:ascii="ＭＳ ゴシック" w:eastAsia="ＭＳ ゴシック" w:hAnsi="ＭＳ ゴシック" w:cs="Times New Roman" w:hint="eastAsia"/>
          <w:szCs w:val="21"/>
        </w:rPr>
        <w:t>城内海斗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5D9C"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C52467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D52FE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174FBF" w:rsidRDefault="007776A5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C52467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C52467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C52467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20D4B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174FBF" w:rsidRDefault="005A2BCD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174FBF" w:rsidRDefault="007776A5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D52FEF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174FBF" w:rsidRDefault="00C52467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52FE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174FBF" w:rsidRDefault="00D52FEF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C52467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D52FEF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174FBF" w:rsidRDefault="00C22F1F" w:rsidP="00F0196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D52FE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C52467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C52467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C52467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467" w:rsidRPr="00174FBF" w:rsidRDefault="00C52467" w:rsidP="00C524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F01963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Pr="00174FBF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200F56" w:rsidRDefault="00200F56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・馬渡Dｒ診察時クロザリル内服患者は火曜日診察している。</w:t>
      </w:r>
    </w:p>
    <w:p w:rsidR="00792270" w:rsidRDefault="00200F56" w:rsidP="00200F56">
      <w:pPr>
        <w:ind w:firstLineChars="200" w:firstLine="4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そのため木曜日の診察時誘導不要との事です。</w:t>
      </w:r>
    </w:p>
    <w:p w:rsidR="00C22F1F" w:rsidRPr="00174FBF" w:rsidRDefault="00C22F1F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F01963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3E4D25" w:rsidRDefault="00C22F1F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3E4D25" w:rsidRPr="003E4D2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C22F1F" w:rsidRPr="00C22F1F" w:rsidRDefault="00C22F1F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敬悦様～西病棟Bユニット26号室→東病棟Bユニット3号室</w:t>
      </w:r>
    </w:p>
    <w:p w:rsidR="001B706C" w:rsidRDefault="001B706C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C22F1F" w:rsidRDefault="00C22F1F" w:rsidP="000E2036">
      <w:pPr>
        <w:rPr>
          <w:rFonts w:ascii="ＭＳ ゴシック" w:eastAsia="ＭＳ ゴシック" w:hAnsi="ＭＳ ゴシック" w:cs="Times New Roman"/>
          <w:szCs w:val="21"/>
        </w:rPr>
      </w:pPr>
      <w:r w:rsidRPr="00C22F1F"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C22F1F" w:rsidRDefault="00C22F1F" w:rsidP="000E20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・石切　久様～</w:t>
      </w:r>
      <w:r w:rsidRPr="00C22F1F">
        <w:rPr>
          <w:rFonts w:ascii="ＭＳ ゴシック" w:eastAsia="ＭＳ ゴシック" w:hAnsi="ＭＳ ゴシック" w:cs="Times New Roman"/>
          <w:szCs w:val="21"/>
        </w:rPr>
        <w:t>東病棟Bユニット3号室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C22F1F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Pr="00C22F1F">
        <w:rPr>
          <w:rFonts w:ascii="ＭＳ ゴシック" w:eastAsia="ＭＳ ゴシック" w:hAnsi="ＭＳ ゴシック" w:cs="Times New Roman"/>
          <w:szCs w:val="21"/>
        </w:rPr>
        <w:t>Bユニット26号室</w:t>
      </w:r>
    </w:p>
    <w:p w:rsidR="00C22F1F" w:rsidRDefault="00C22F1F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817C85" w:rsidRPr="00502F71" w:rsidRDefault="00002215" w:rsidP="00057461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96665" w:rsidRDefault="00CF54F9" w:rsidP="004966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</w:t>
      </w:r>
      <w:r w:rsidR="003E3DB1" w:rsidRPr="003E3DB1">
        <w:rPr>
          <w:rFonts w:ascii="ＭＳ ゴシック" w:eastAsia="ＭＳ ゴシック" w:hAnsi="ＭＳ ゴシック" w:cs="Times New Roman" w:hint="eastAsia"/>
          <w:szCs w:val="21"/>
        </w:rPr>
        <w:t>フルデカシン</w:t>
      </w:r>
      <w:r w:rsidR="003E3DB1" w:rsidRPr="003E3DB1">
        <w:rPr>
          <w:rFonts w:ascii="ＭＳ ゴシック" w:eastAsia="ＭＳ ゴシック" w:hAnsi="ＭＳ ゴシック" w:cs="Times New Roman"/>
          <w:szCs w:val="21"/>
        </w:rPr>
        <w:t>(25)1A</w:t>
      </w:r>
      <w:r w:rsidR="003E3DB1">
        <w:rPr>
          <w:rFonts w:ascii="ＭＳ ゴシック" w:eastAsia="ＭＳ ゴシック" w:hAnsi="ＭＳ ゴシック" w:cs="Times New Roman" w:hint="eastAsia"/>
          <w:szCs w:val="21"/>
        </w:rPr>
        <w:t>筋注処方、左臀部に施行。</w:t>
      </w:r>
    </w:p>
    <w:p w:rsidR="003E3DB1" w:rsidRDefault="003E3DB1" w:rsidP="00496665">
      <w:pPr>
        <w:rPr>
          <w:rFonts w:ascii="ＭＳ ゴシック" w:eastAsia="ＭＳ ゴシック" w:hAnsi="ＭＳ ゴシック" w:cs="Times New Roman"/>
          <w:szCs w:val="21"/>
        </w:rPr>
      </w:pPr>
    </w:p>
    <w:p w:rsidR="003E3DB1" w:rsidRDefault="003E3DB1" w:rsidP="004966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・江渡　保子様～</w:t>
      </w:r>
      <w:r w:rsidRPr="003E3DB1">
        <w:rPr>
          <w:rFonts w:ascii="ＭＳ ゴシック" w:eastAsia="ＭＳ ゴシック" w:hAnsi="ＭＳ ゴシック" w:cs="Times New Roman" w:hint="eastAsia"/>
          <w:szCs w:val="21"/>
        </w:rPr>
        <w:t>炭酸リチウム錠</w:t>
      </w:r>
      <w:r>
        <w:rPr>
          <w:rFonts w:ascii="ＭＳ ゴシック" w:eastAsia="ＭＳ ゴシック" w:hAnsi="ＭＳ ゴシック" w:cs="Times New Roman" w:hint="eastAsia"/>
          <w:szCs w:val="21"/>
        </w:rPr>
        <w:t>（1００）1T　6日分処方、</w:t>
      </w:r>
    </w:p>
    <w:p w:rsidR="003E3DB1" w:rsidRDefault="003E3DB1" w:rsidP="003E3DB1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服薬困難時スキップ指示あり。</w:t>
      </w:r>
    </w:p>
    <w:p w:rsidR="003E3DB1" w:rsidRDefault="003E3DB1" w:rsidP="003E3DB1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</w:p>
    <w:p w:rsidR="003E3DB1" w:rsidRPr="003E3DB1" w:rsidRDefault="003E3DB1" w:rsidP="003E3DB1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＜隔離・身体拘束患者様状態報告＞</w:t>
      </w:r>
    </w:p>
    <w:p w:rsidR="00684989" w:rsidRDefault="00684989" w:rsidP="00A905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・宮崎　宏之様～終日隔離中</w:t>
      </w:r>
      <w:r w:rsidR="00A53AA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D6BDF" w:rsidRPr="009D6BDF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D6BDF" w:rsidRPr="009D6BDF">
        <w:rPr>
          <w:rFonts w:ascii="ＭＳ ゴシック" w:eastAsia="ＭＳ ゴシック" w:hAnsi="ＭＳ ゴシック" w:cs="Times New Roman"/>
          <w:szCs w:val="21"/>
        </w:rPr>
        <w:t>1</w:t>
      </w:r>
      <w:r w:rsidR="003E3DB1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9D6BD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9056E" w:rsidRPr="00A9056E">
        <w:rPr>
          <w:rFonts w:ascii="ＭＳ ゴシック" w:eastAsia="ＭＳ ゴシック" w:hAnsi="ＭＳ ゴシック" w:cs="Times New Roman" w:hint="eastAsia"/>
          <w:szCs w:val="21"/>
        </w:rPr>
        <w:t>前開放時は迷惑行為なく経過したが、午後開放時他患者様の布団などを取り、迷惑行為あった為早めに開放観察終了している。その後は奇声一時的に聞かれている。</w:t>
      </w:r>
      <w:r w:rsidRPr="00174FB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A9056E" w:rsidRPr="00174FBF" w:rsidRDefault="00A9056E" w:rsidP="00A905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9056E" w:rsidRDefault="00C22F1F" w:rsidP="00A9056E">
      <w:pPr>
        <w:rPr>
          <w:rFonts w:ascii="ＭＳ ゴシック" w:eastAsia="ＭＳ ゴシック" w:hAnsi="ＭＳ ゴシック" w:cs="Times New Roman"/>
          <w:szCs w:val="21"/>
        </w:rPr>
      </w:pPr>
      <w:r w:rsidRPr="00C22F1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A9056E" w:rsidRPr="00A9056E">
        <w:rPr>
          <w:rFonts w:ascii="ＭＳ ゴシック" w:eastAsia="ＭＳ ゴシック" w:hAnsi="ＭＳ ゴシック" w:cs="Times New Roman" w:hint="eastAsia"/>
          <w:szCs w:val="21"/>
        </w:rPr>
        <w:t>幻聴・妄想様の言動は聞かれている。声をかけた際は気</w:t>
      </w:r>
    </w:p>
    <w:p w:rsidR="00684989" w:rsidRDefault="00A9056E" w:rsidP="00A9056E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A9056E">
        <w:rPr>
          <w:rFonts w:ascii="ＭＳ ゴシック" w:eastAsia="ＭＳ ゴシック" w:hAnsi="ＭＳ ゴシック" w:cs="Times New Roman" w:hint="eastAsia"/>
          <w:szCs w:val="21"/>
        </w:rPr>
        <w:t>分高揚、多弁さ見られている。壁蹴り一時的にあるも、止めるように話すとすぐに終えられている。</w:t>
      </w:r>
      <w:r w:rsidR="00C22F1F" w:rsidRPr="00C22F1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C22F1F" w:rsidRPr="00174FBF" w:rsidRDefault="00C22F1F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4E59B5" w:rsidRDefault="00E07E87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A9056E" w:rsidRDefault="00C22F1F" w:rsidP="00A905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22F1F">
        <w:rPr>
          <w:rFonts w:ascii="ＭＳ ゴシック" w:eastAsia="ＭＳ ゴシック" w:hAnsi="ＭＳ ゴシック" w:cs="Times New Roman" w:hint="eastAsia"/>
          <w:szCs w:val="21"/>
        </w:rPr>
        <w:t>・中川原　佳宏様～</w:t>
      </w:r>
      <w:r w:rsidR="00A9056E" w:rsidRPr="00A9056E">
        <w:rPr>
          <w:rFonts w:ascii="ＭＳ ゴシック" w:eastAsia="ＭＳ ゴシック" w:hAnsi="ＭＳ ゴシック" w:cs="Times New Roman" w:hint="eastAsia"/>
          <w:szCs w:val="21"/>
        </w:rPr>
        <w:t>他患者に対し繰り返し煽る行為見られているも一時的。</w:t>
      </w:r>
    </w:p>
    <w:p w:rsidR="00C22F1F" w:rsidRDefault="00A9056E" w:rsidP="00A9056E">
      <w:pPr>
        <w:ind w:leftChars="800" w:left="1680"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粗暴</w:t>
      </w:r>
      <w:r w:rsidRPr="00A9056E">
        <w:rPr>
          <w:rFonts w:ascii="ＭＳ ゴシック" w:eastAsia="ＭＳ ゴシック" w:hAnsi="ＭＳ ゴシック" w:cs="Times New Roman" w:hint="eastAsia"/>
          <w:szCs w:val="21"/>
        </w:rPr>
        <w:t>的になる事はなく経過している。</w:t>
      </w:r>
    </w:p>
    <w:p w:rsidR="00C22F1F" w:rsidRPr="00C22F1F" w:rsidRDefault="00C22F1F" w:rsidP="00C22F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22F1F" w:rsidRDefault="00C22F1F" w:rsidP="00C22F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22F1F">
        <w:rPr>
          <w:rFonts w:ascii="ＭＳ ゴシック" w:eastAsia="ＭＳ ゴシック" w:hAnsi="ＭＳ ゴシック" w:cs="Times New Roman" w:hint="eastAsia"/>
          <w:szCs w:val="21"/>
        </w:rPr>
        <w:t>・戸来　栄一様～</w:t>
      </w:r>
      <w:r w:rsidR="00A9056E" w:rsidRPr="00A9056E">
        <w:rPr>
          <w:rFonts w:ascii="ＭＳ ゴシック" w:eastAsia="ＭＳ ゴシック" w:hAnsi="ＭＳ ゴシック" w:cs="Times New Roman" w:hint="eastAsia"/>
          <w:szCs w:val="21"/>
        </w:rPr>
        <w:t>テンキー弄りや不穏さは無く自室にて過ごされている。</w:t>
      </w:r>
    </w:p>
    <w:p w:rsidR="00A9056E" w:rsidRDefault="00A9056E" w:rsidP="00C22F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22F1F" w:rsidRDefault="00C22F1F" w:rsidP="00C22F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="00C95001">
        <w:rPr>
          <w:rFonts w:ascii="ＭＳ ゴシック" w:eastAsia="ＭＳ ゴシック" w:hAnsi="ＭＳ ゴシック" w:cs="Times New Roman" w:hint="eastAsia"/>
          <w:szCs w:val="21"/>
        </w:rPr>
        <w:t>粗暴行為無いが苛々感、幻聴に左右された訴えや被害的言動頻回。</w:t>
      </w:r>
    </w:p>
    <w:p w:rsidR="00C95001" w:rsidRPr="00174FBF" w:rsidRDefault="00C95001" w:rsidP="00C9500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表情硬さ、他患者トラブル見られている。</w:t>
      </w:r>
    </w:p>
    <w:p w:rsidR="004E59B5" w:rsidRDefault="00C95001" w:rsidP="00C9500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DF6F05" w:rsidRPr="00DF6F0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457FAB" w:rsidRDefault="00C22F1F" w:rsidP="000574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＜田名部Dr診察＞</w:t>
      </w: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・早狩　千賀子様～本日の主治医診察でアルコールプログラム開始するよう指示あり。</w:t>
      </w:r>
    </w:p>
    <w:p w:rsidR="00C22F1F" w:rsidRP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陽介様～主治医より八戸市立市民病院呼吸器科へ問い合わせした所、</w:t>
      </w: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今後受診の必要性はなく、酸素吸入していない為、呼吸器の障害手帳</w:t>
      </w: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の更新も不要との事。</w:t>
      </w:r>
    </w:p>
    <w:p w:rsidR="00C22F1F" w:rsidRP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・安達　貴浩様～粗暴行為や興奮のしやすさ、トラブルも増えている為、本日昼より</w:t>
      </w:r>
    </w:p>
    <w:p w:rsidR="00C22F1F" w:rsidRP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600" w:firstLine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ホリゾン</w:t>
      </w:r>
      <w:r w:rsidRPr="00C22F1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2mg毎食後に各1T追加となる。薬剤変更についての拒否はない。</w:t>
      </w:r>
    </w:p>
    <w:p w:rsidR="00C22F1F" w:rsidRP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22F1F" w:rsidRDefault="00C22F1F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22F1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・若沢　理子様～本日より朝、夕の炭酸リチウム</w:t>
      </w:r>
      <w:r w:rsidRPr="00C22F1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(200)1T除剤するよう指示あり。</w:t>
      </w:r>
    </w:p>
    <w:p w:rsidR="00CF54F9" w:rsidRDefault="00CF54F9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54F9" w:rsidRDefault="00CF54F9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F54F9" w:rsidRDefault="00CF54F9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＜馬渡</w:t>
      </w:r>
      <w:r w:rsidRPr="00CF54F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Dr診察＞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・山本　邦子様～</w:t>
      </w:r>
      <w:r w:rsidR="007667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臨時薬同内容4日分処方。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6679C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・中野　光様～</w:t>
      </w:r>
      <w:r w:rsidR="0076679C" w:rsidRPr="007667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臨時薬処方変更、点滴内容変更無く</w:t>
      </w:r>
      <w:r w:rsidR="0076679C" w:rsidRPr="007667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7日分処方となる。</w:t>
      </w:r>
    </w:p>
    <w:p w:rsidR="003E3DB1" w:rsidRDefault="0076679C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667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今後経管栄養も視野に入れ家族へ方向確認するよう指示有り。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6679C" w:rsidRPr="0076679C" w:rsidRDefault="003E3DB1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・田中　</w:t>
      </w:r>
      <w:r w:rsidRPr="003E3DB1">
        <w:rPr>
          <w:rFonts w:ascii="ＭＳ ゴシック" w:eastAsia="ＭＳ ゴシック" w:hAnsi="ＭＳ ゴシック"/>
          <w:color w:val="000000"/>
          <w:spacing w:val="8"/>
          <w:szCs w:val="21"/>
        </w:rPr>
        <w:t>啓惇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76679C" w:rsidRPr="007667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ホリゾン</w:t>
      </w:r>
      <w:r w:rsidR="0076679C" w:rsidRPr="0076679C">
        <w:rPr>
          <w:rFonts w:ascii="ＭＳ ゴシック" w:eastAsia="ＭＳ ゴシック" w:hAnsi="ＭＳ ゴシック"/>
          <w:color w:val="000000"/>
          <w:spacing w:val="8"/>
          <w:szCs w:val="21"/>
        </w:rPr>
        <w:t>2mg、エスシタロプラムＯＤ錠１０ｍｇ</w:t>
      </w:r>
    </w:p>
    <w:p w:rsidR="0076679C" w:rsidRPr="0076679C" w:rsidRDefault="0076679C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7667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今後段階的に減薬していく方向。点滴は本日で終了。</w:t>
      </w:r>
    </w:p>
    <w:p w:rsidR="003E3DB1" w:rsidRDefault="0076679C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582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76679C">
        <w:rPr>
          <w:rFonts w:ascii="ＭＳ ゴシック" w:eastAsia="ＭＳ ゴシック" w:hAnsi="ＭＳ ゴシック"/>
          <w:color w:val="000000"/>
          <w:spacing w:val="8"/>
          <w:szCs w:val="21"/>
        </w:rPr>
        <w:t>ALPは来週以降で開始の指示有り。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00F56" w:rsidRDefault="003E3DB1" w:rsidP="00200F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・上村　枝美子様～</w:t>
      </w:r>
      <w:r w:rsidR="00200F56"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処方変更無し。今後介護認定調査進めていき退院支援引き</w:t>
      </w:r>
    </w:p>
    <w:p w:rsidR="003E3DB1" w:rsidRDefault="00200F56" w:rsidP="00200F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続きしていくよう指示あり。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6679C" w:rsidRPr="0076679C" w:rsidRDefault="003E3DB1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・佐々木　理香様～</w:t>
      </w:r>
      <w:r w:rsidR="0076679C" w:rsidRPr="007667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リボトリール錠　</w:t>
      </w:r>
      <w:r w:rsidR="0076679C" w:rsidRPr="0076679C">
        <w:rPr>
          <w:rFonts w:ascii="ＭＳ ゴシック" w:eastAsia="ＭＳ ゴシック" w:hAnsi="ＭＳ ゴシック"/>
          <w:color w:val="000000"/>
          <w:spacing w:val="8"/>
          <w:szCs w:val="21"/>
        </w:rPr>
        <w:t>2錠/日　→　3錠/日へ増量。</w:t>
      </w:r>
    </w:p>
    <w:p w:rsidR="0076679C" w:rsidRDefault="0076679C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7667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レボトミン錠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25ｍｇ毎食後　→　レボトミン錠25ｍｇ</w:t>
      </w:r>
    </w:p>
    <w:p w:rsidR="003E3DB1" w:rsidRDefault="0076679C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76679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朝・夕へ減量他同内容にて</w:t>
      </w:r>
      <w:r w:rsidRPr="0076679C">
        <w:rPr>
          <w:rFonts w:ascii="ＭＳ ゴシック" w:eastAsia="ＭＳ ゴシック" w:hAnsi="ＭＳ ゴシック"/>
          <w:color w:val="000000"/>
          <w:spacing w:val="8"/>
          <w:szCs w:val="21"/>
        </w:rPr>
        <w:t>7日分処方となる。</w:t>
      </w:r>
    </w:p>
    <w:p w:rsidR="003E3DB1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00F56" w:rsidRDefault="003E3DB1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8C269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宮崎　宏之様～</w:t>
      </w:r>
      <w:r w:rsidR="00200F56" w:rsidRPr="00200F5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リボトリール錠１ｍｇ　</w:t>
      </w:r>
      <w:r w:rsidR="00200F56"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4錠/</w:t>
      </w:r>
      <w:r w:rsidR="00200F56">
        <w:rPr>
          <w:rFonts w:ascii="ＭＳ ゴシック" w:eastAsia="ＭＳ ゴシック" w:hAnsi="ＭＳ ゴシック"/>
          <w:color w:val="000000"/>
          <w:spacing w:val="8"/>
          <w:szCs w:val="21"/>
        </w:rPr>
        <w:t>日</w:t>
      </w:r>
      <w:r w:rsidR="00200F56"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→5錠/</w:t>
      </w:r>
      <w:r w:rsidR="00200F56">
        <w:rPr>
          <w:rFonts w:ascii="ＭＳ ゴシック" w:eastAsia="ＭＳ ゴシック" w:hAnsi="ＭＳ ゴシック"/>
          <w:color w:val="000000"/>
          <w:spacing w:val="8"/>
          <w:szCs w:val="21"/>
        </w:rPr>
        <w:t>日</w:t>
      </w:r>
      <w:r w:rsidR="00200F56"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へ増量、</w:t>
      </w:r>
    </w:p>
    <w:p w:rsidR="003E3DB1" w:rsidRDefault="00200F56" w:rsidP="00200F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808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200F56">
        <w:rPr>
          <w:rFonts w:ascii="ＭＳ ゴシック" w:eastAsia="ＭＳ ゴシック" w:hAnsi="ＭＳ ゴシック"/>
          <w:color w:val="000000"/>
          <w:spacing w:val="8"/>
          <w:szCs w:val="21"/>
        </w:rPr>
        <w:t>他同内容にて7日分処方となる</w:t>
      </w:r>
    </w:p>
    <w:p w:rsidR="00BC2DEA" w:rsidRDefault="00BC2DEA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C2DEA" w:rsidRDefault="0076679C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やす様～</w:t>
      </w:r>
      <w:r w:rsidRPr="0076679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臨時薬処方変更無く</w:t>
      </w:r>
      <w:r w:rsidRPr="0076679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</w:t>
      </w:r>
    </w:p>
    <w:p w:rsidR="00BC2DEA" w:rsidRDefault="00BC2DEA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C2DEA" w:rsidRDefault="00BC2DEA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＜皮膚科診察＞</w:t>
      </w:r>
    </w:p>
    <w:p w:rsidR="00CF54F9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左眼周囲は軽減。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その他特変なし。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尿素クリーム　</w:t>
      </w:r>
      <w:r w:rsidRPr="00F446A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</w:p>
    <w:p w:rsid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特変なし。同前処置。</w:t>
      </w:r>
    </w:p>
    <w:p w:rsidR="00F446A5" w:rsidRDefault="00F446A5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・青木　昭弘様～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両前腕　発赤、かゆみ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(+)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同前処置。</w:t>
      </w:r>
    </w:p>
    <w:p w:rsidR="00F446A5" w:rsidRPr="00F446A5" w:rsidRDefault="00F446A5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6A5" w:rsidRP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・安達　貴浩様～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①左三井後部に軽度発赤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②顎部に発赤・腫脹→毛包炎</w:t>
      </w:r>
    </w:p>
    <w:p w:rsid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ゲンタマイシン軟膏</w:t>
      </w:r>
      <w:r w:rsidRPr="00F446A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</w:p>
    <w:p w:rsidR="00F446A5" w:rsidRDefault="00F446A5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46A5" w:rsidRDefault="00F446A5" w:rsidP="00F446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・山本　邦子様～</w:t>
      </w:r>
      <w:r w:rsidRPr="00F446A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漸次軽快。同前処置。エキザルベ　１本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</w:p>
    <w:p w:rsidR="00F446A5" w:rsidRDefault="00F446A5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C2DEA" w:rsidRPr="00F446A5" w:rsidRDefault="00BC2DEA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C2DEA" w:rsidRPr="00BC2DEA" w:rsidRDefault="00BC2DEA" w:rsidP="00BC2D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・中野　光～</w:t>
      </w: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臀部、左足　２×１㎝の表皮剥離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</w:t>
      </w: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テラマイシン</w:t>
      </w:r>
      <w:r w:rsidRPr="00BC2DE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+ガーゼ</w:t>
      </w:r>
    </w:p>
    <w:p w:rsidR="00BC2DEA" w:rsidRDefault="00BC2DEA" w:rsidP="00BC2D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600" w:firstLine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テラマイシン軟膏１本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</w:p>
    <w:p w:rsidR="00F446A5" w:rsidRDefault="00F446A5" w:rsidP="00C22F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C2DEA" w:rsidRDefault="00BC2DEA" w:rsidP="00BC2D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・二部　定男様～</w:t>
      </w: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①仙骨　１×２㎝　の表皮剥離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局面→保護テープ貼付</w:t>
      </w:r>
    </w:p>
    <w:p w:rsidR="00BC2DEA" w:rsidRPr="00BC2DEA" w:rsidRDefault="00BC2DEA" w:rsidP="00BC2D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②周辺に痂疲テラマイシン軟膏</w:t>
      </w:r>
      <w:r w:rsidRPr="00BC2DE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+ガーゼ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F446A5" w:rsidRDefault="00BC2DEA" w:rsidP="007667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189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BC2D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テラマイシン軟膏　１本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処方。</w:t>
      </w:r>
      <w:bookmarkStart w:id="0" w:name="_GoBack"/>
      <w:bookmarkEnd w:id="0"/>
    </w:p>
    <w:sectPr w:rsidR="00F446A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6"/>
  </w:num>
  <w:num w:numId="7">
    <w:abstractNumId w:val="5"/>
  </w:num>
  <w:num w:numId="8">
    <w:abstractNumId w:val="17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5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23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461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14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0D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039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4FBF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06C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A17"/>
    <w:rsid w:val="00200B53"/>
    <w:rsid w:val="00200C58"/>
    <w:rsid w:val="00200CC5"/>
    <w:rsid w:val="00200F56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1E3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622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A78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DB1"/>
    <w:rsid w:val="003E3F0C"/>
    <w:rsid w:val="003E44E6"/>
    <w:rsid w:val="003E4D25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57FAB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958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2F71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74A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221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7FD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9C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6A5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C85"/>
    <w:rsid w:val="00817FA2"/>
    <w:rsid w:val="00820087"/>
    <w:rsid w:val="00820646"/>
    <w:rsid w:val="00820D4B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C2A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269B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8C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BDF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A9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56E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0DC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5A9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2DE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2F1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467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001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C83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4F9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2FEF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6F05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67B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6A5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>
      <v:textbox inset="5.85pt,.7pt,5.85pt,.7pt"/>
    </o:shapedefaults>
    <o:shapelayout v:ext="edit">
      <o:idmap v:ext="edit" data="1"/>
    </o:shapelayout>
  </w:shapeDefaults>
  <w:decimalSymbol w:val="."/>
  <w:listSeparator w:val=","/>
  <w14:docId w14:val="51366964"/>
  <w15:docId w15:val="{ECB073EE-4542-4925-8719-8D990190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D58BB-0283-4188-9135-ABECFA7A9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19</cp:revision>
  <cp:lastPrinted>2023-06-27T10:01:00Z</cp:lastPrinted>
  <dcterms:created xsi:type="dcterms:W3CDTF">2023-08-10T01:23:00Z</dcterms:created>
  <dcterms:modified xsi:type="dcterms:W3CDTF">2023-08-10T08:01:00Z</dcterms:modified>
</cp:coreProperties>
</file>