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643F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56"/>
        <w:gridCol w:w="826"/>
        <w:gridCol w:w="841"/>
        <w:gridCol w:w="841"/>
        <w:gridCol w:w="842"/>
      </w:tblGrid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D43A8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4E1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931F5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EA0076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535C6A">
            <w:pPr>
              <w:ind w:firstLineChars="100" w:firstLine="210"/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535C6A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EA0076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EA0076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EA0076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A007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EA0076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A007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EA007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A0076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A0076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EA0076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AB7458" w:rsidRDefault="00AB7458" w:rsidP="008C43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・環境調整</w:t>
      </w:r>
    </w:p>
    <w:p w:rsidR="00AB7458" w:rsidRDefault="00AB7458" w:rsidP="008C43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➝診察室内診療物品置き場を環境調整しCSセット置き場にしています。</w:t>
      </w:r>
    </w:p>
    <w:p w:rsidR="00AB7458" w:rsidRDefault="00AB7458" w:rsidP="00AB74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➝打刻器部屋を職員休憩室兼検査・面談室内として配置変換しています。環境整備に留意し使用してください。</w:t>
      </w:r>
    </w:p>
    <w:p w:rsidR="00984E16" w:rsidRDefault="00AB7458" w:rsidP="00984E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・修繕伝票</w:t>
      </w:r>
      <w:r w:rsidR="00984E1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記入した際は病棟WIZスケジュールに入力、確認してください。</w:t>
      </w:r>
    </w:p>
    <w:p w:rsidR="00984E16" w:rsidRPr="008C438E" w:rsidRDefault="00984E16" w:rsidP="00984E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・クリスタルルーム整理中の為破損物は旧喫煙室へ移動させるよう周知願います。</w:t>
      </w:r>
    </w:p>
    <w:p w:rsidR="00BD4E13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227259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EA0076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・馬場　日出子様～</w:t>
      </w:r>
      <w:r w:rsidR="00844A6F">
        <w:rPr>
          <w:rFonts w:ascii="ＭＳ ゴシック" w:eastAsia="ＭＳ ゴシック" w:hAnsi="ＭＳ ゴシック" w:cs="Times New Roman" w:hint="eastAsia"/>
          <w:szCs w:val="21"/>
        </w:rPr>
        <w:t>東病棟1号室へ医療保護入院となる。</w:t>
      </w:r>
    </w:p>
    <w:p w:rsidR="00EA0076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EA0076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EA0076" w:rsidRDefault="00EA0076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・春山　明子様～西病棟Bユニットへ転出となる。</w:t>
      </w:r>
    </w:p>
    <w:p w:rsidR="00844A6F" w:rsidRDefault="00844A6F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844A6F" w:rsidRDefault="00844A6F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844A6F" w:rsidRDefault="00844A6F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・上村　枝美子様～B1➝C5へユニット移動となる。</w:t>
      </w:r>
    </w:p>
    <w:p w:rsidR="007C2B07" w:rsidRDefault="007C2B07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BD4E13" w:rsidRDefault="00002215" w:rsidP="00E97908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:rsidR="00844A6F" w:rsidRDefault="00844A6F" w:rsidP="00E979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・戸来　栄一様～本日より点滴主管3本/日、キープへ変更。5/8まで指示頂く。</w:t>
      </w:r>
    </w:p>
    <w:p w:rsidR="00844A6F" w:rsidRDefault="00844A6F" w:rsidP="00E979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　恵子様～</w:t>
      </w:r>
      <w:r w:rsidR="00974B2B">
        <w:rPr>
          <w:rFonts w:ascii="ＭＳ ゴシック" w:eastAsia="ＭＳ ゴシック" w:hAnsi="ＭＳ ゴシック" w:cs="Times New Roman" w:hint="eastAsia"/>
          <w:szCs w:val="21"/>
        </w:rPr>
        <w:t>主管ラクテック500mlへ変更、抗生剤は変更無し。</w:t>
      </w:r>
    </w:p>
    <w:p w:rsidR="00870434" w:rsidRPr="00E97908" w:rsidRDefault="00870434" w:rsidP="00E979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・小川　雄二様～5/4　14：00～　内科診察室にて主治医面談。</w:t>
      </w:r>
    </w:p>
    <w:p w:rsidR="00B5589F" w:rsidRPr="00B5589F" w:rsidRDefault="00B5589F" w:rsidP="00B5589F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EF31AE" w:rsidRDefault="004233A3" w:rsidP="00F8170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F81704" w:rsidRPr="00F81704">
        <w:rPr>
          <w:rFonts w:ascii="ＭＳ ゴシック" w:eastAsia="ＭＳ ゴシック" w:hAnsi="ＭＳ ゴシック" w:cs="Times New Roman"/>
          <w:szCs w:val="21"/>
        </w:rPr>
        <w:t>開放中迷惑行為あり、時間早め開放観察</w:t>
      </w:r>
      <w:r w:rsidR="00F81704" w:rsidRPr="00F81704">
        <w:rPr>
          <w:rFonts w:ascii="ＭＳ ゴシック" w:eastAsia="ＭＳ ゴシック" w:hAnsi="ＭＳ ゴシック" w:cs="Times New Roman" w:hint="eastAsia"/>
          <w:szCs w:val="21"/>
        </w:rPr>
        <w:t>終了する。隔離中も奇声やドア叩きあり落ち着かず、</w:t>
      </w:r>
      <w:r w:rsidR="00F81704" w:rsidRPr="00F81704">
        <w:rPr>
          <w:rFonts w:ascii="ＭＳ ゴシック" w:eastAsia="ＭＳ ゴシック" w:hAnsi="ＭＳ ゴシック" w:cs="Times New Roman"/>
          <w:szCs w:val="21"/>
        </w:rPr>
        <w:t>不穏・興奮時</w:t>
      </w:r>
      <w:r w:rsidR="00F81704" w:rsidRPr="00F81704">
        <w:rPr>
          <w:rFonts w:ascii="ＭＳ ゴシック" w:eastAsia="ＭＳ ゴシック" w:hAnsi="ＭＳ ゴシック" w:cs="Times New Roman" w:hint="eastAsia"/>
          <w:szCs w:val="21"/>
        </w:rPr>
        <w:t>レボトミン（</w:t>
      </w:r>
      <w:r w:rsidR="00F81704" w:rsidRPr="00F81704">
        <w:rPr>
          <w:rFonts w:ascii="ＭＳ ゴシック" w:eastAsia="ＭＳ ゴシック" w:hAnsi="ＭＳ ゴシック" w:cs="Times New Roman"/>
          <w:szCs w:val="21"/>
        </w:rPr>
        <w:t>25）1T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服用</w:t>
      </w:r>
      <w:r w:rsidR="00F81704">
        <w:rPr>
          <w:rFonts w:ascii="ＭＳ ゴシック" w:eastAsia="ＭＳ ゴシック" w:hAnsi="ＭＳ ゴシック" w:cs="Times New Roman"/>
          <w:szCs w:val="21"/>
        </w:rPr>
        <w:t>する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A0076" w:rsidRPr="00EA0076" w:rsidRDefault="00EA0076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Default="003A53CC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開放中不穏さや易怒性無し。隔離後もドア蹴りや易怒性無く経過。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7656D6">
        <w:rPr>
          <w:rFonts w:ascii="ＭＳ ゴシック" w:eastAsia="ＭＳ ゴシック" w:hAnsi="ＭＳ ゴシック" w:cs="Times New Roman" w:hint="eastAsia"/>
          <w:szCs w:val="21"/>
        </w:rPr>
        <w:t>終日</w:t>
      </w:r>
      <w:bookmarkStart w:id="0" w:name="_GoBack"/>
      <w:bookmarkEnd w:id="0"/>
      <w:r w:rsidR="00966ECE">
        <w:rPr>
          <w:rFonts w:ascii="ＭＳ ゴシック" w:eastAsia="ＭＳ ゴシック" w:hAnsi="ＭＳ ゴシック" w:cs="Times New Roman" w:hint="eastAsia"/>
          <w:szCs w:val="21"/>
        </w:rPr>
        <w:t>隔離中。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6</w:t>
      </w:r>
      <w:r w:rsidR="007C022F" w:rsidRPr="007C022F">
        <w:rPr>
          <w:rFonts w:ascii="ＭＳ ゴシック" w:eastAsia="ＭＳ ゴシック" w:hAnsi="ＭＳ ゴシック" w:cs="Times New Roman"/>
          <w:szCs w:val="21"/>
        </w:rPr>
        <w:t>：00～16：00開放観察実施</w:t>
      </w:r>
      <w:r w:rsidR="007C022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開放中易怒性や規約要求無く静穏に過ごされている。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EB38C4" w:rsidRDefault="00EB38C4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各食不食で点滴施行している。声かけにも薄っすら目を開けるも反応せず。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B38C4" w:rsidRPr="008B4A1E" w:rsidRDefault="00EB38C4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844A6F" w:rsidRDefault="00844A6F" w:rsidP="00974B2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・上村　枝美子様～</w:t>
      </w:r>
      <w:r w:rsidR="00974B2B">
        <w:rPr>
          <w:rFonts w:ascii="ＭＳ ゴシック" w:eastAsia="ＭＳ ゴシック" w:hAnsi="ＭＳ ゴシック" w:cs="Times New Roman" w:hint="eastAsia"/>
          <w:szCs w:val="21"/>
        </w:rPr>
        <w:t>貼付薬、内服薬含め拒絶強い様子持続。スタッフ数名で対応し再度採血、貼付薬貼付している。療養環境調整の為Cユニットへ移動して頂く。</w:t>
      </w:r>
    </w:p>
    <w:p w:rsidR="0082693E" w:rsidRDefault="0082693E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EA0076" w:rsidRDefault="00984E16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・澤口　利香様～</w:t>
      </w:r>
      <w:r w:rsidR="00974B2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他者の声、生活音に過敏となり苛々感訴え粗暴的となる。不安時、不穏時頓服薬内服するも状態持続。菅野Drへ指示受けしジプレキサ（10）1V筋肉注射実施している。</w:t>
      </w: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＜金Dr診察＞</w:t>
      </w: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・東野　愛様～</w:t>
      </w:r>
      <w:r w:rsidR="00A13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処方内容の変更、追加なし。</w:t>
      </w: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13221" w:rsidRDefault="00974B2B" w:rsidP="00A13221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・二部　定男様～</w:t>
      </w:r>
      <w:r w:rsidR="00A13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入院の経緯を確認するも話が滅裂であり、病識もなく服薬は</w:t>
      </w:r>
    </w:p>
    <w:p w:rsidR="00A13221" w:rsidRDefault="00A13221" w:rsidP="00A13221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したくないと断固拒否がある。次回の注射は増量の予定としている。</w:t>
      </w: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・沼山　真紀子様～</w:t>
      </w:r>
      <w:r w:rsidR="00A13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内服は前回同様7日分の処方となる。</w:t>
      </w:r>
    </w:p>
    <w:p w:rsidR="00974B2B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EA0076" w:rsidRDefault="00974B2B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・戸来　栄一様～</w:t>
      </w:r>
      <w:r w:rsidR="00A13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入院時より会話は出来るようになっており「夕食は食べます」</w:t>
      </w:r>
    </w:p>
    <w:p w:rsidR="00A13221" w:rsidRDefault="00A13221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と話されている。5/8までの点滴は処方されており追加の処方なし。ゴールデンウィーク中は適宜導尿の指示ある。</w:t>
      </w:r>
    </w:p>
    <w:p w:rsidR="00A13221" w:rsidRDefault="00A13221" w:rsidP="004432AE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EA0076" w:rsidRDefault="00EA0076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＜入院患者様情報＞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時：令和5年5月1日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名：馬場　日出子（ばば　ひでこ）様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生年月日：昭和27年2月2日　77歳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名：不安神経症、人格障害の疑い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医：金Dr（サポート医；菅野Dr）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棟：東病棟Bユニット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　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現在、三沢市内にて単身生活。高血圧の既往あり加療中であるが、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すこしでも血圧高値となると加療先の岡三沢診療所に荷電、頻繁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な受診を繰り返す。精神的な要因も考えられR5.2.3　おおぞら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クリニック初診。グループホームへの入所の検討もなされたが、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本人が拒否的であり息子夫婦が薬物加療を行い、経過を診ていく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こととなっていた。しかし家族への依存的な態度や頻繁な電話も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続いている状態であり、家族と距離を置き、周囲との関係を断つ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環境調整目的での入院依頼が、同年4月28日にあり。</w:t>
      </w:r>
    </w:p>
    <w:p w:rsidR="00EA0076" w:rsidRPr="00EE06E0" w:rsidRDefault="00EA0076" w:rsidP="00EA007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E06E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令和5年5月1日東病棟Bユニットへ医療保護入院となる。</w:t>
      </w:r>
    </w:p>
    <w:p w:rsidR="00C45EFE" w:rsidRPr="00EA0076" w:rsidRDefault="00C45EFE" w:rsidP="00C45EF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sectPr w:rsidR="00C45EFE" w:rsidRPr="00EA007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924" w:rsidRDefault="00455924" w:rsidP="00A97C64">
      <w:r>
        <w:separator/>
      </w:r>
    </w:p>
  </w:endnote>
  <w:endnote w:type="continuationSeparator" w:id="0">
    <w:p w:rsidR="00455924" w:rsidRDefault="0045592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924" w:rsidRDefault="00455924" w:rsidP="00A97C64">
      <w:r>
        <w:separator/>
      </w:r>
    </w:p>
  </w:footnote>
  <w:footnote w:type="continuationSeparator" w:id="0">
    <w:p w:rsidR="00455924" w:rsidRDefault="0045592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39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924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6D6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DEA4ADB"/>
  <w15:docId w15:val="{FCEA2D2F-51D2-4BDF-AD95-4636CFF4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35F76-D9E9-453E-A2CB-04EB634F3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3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130</cp:revision>
  <cp:lastPrinted>2023-03-24T06:18:00Z</cp:lastPrinted>
  <dcterms:created xsi:type="dcterms:W3CDTF">2023-04-03T01:17:00Z</dcterms:created>
  <dcterms:modified xsi:type="dcterms:W3CDTF">2023-05-01T09:15:00Z</dcterms:modified>
</cp:coreProperties>
</file>