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5C0047">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C0047">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5C0047">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00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0047"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00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00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250D73"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AF784D"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A806A6"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56BF3" w:rsidRPr="00A97C64" w:rsidRDefault="00250D73" w:rsidP="00E56B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250D73"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250D73"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50D7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250D7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250D7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250D7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263BD8">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F2286" w:rsidRDefault="000D1D1D" w:rsidP="00250D7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90922">
        <w:rPr>
          <w:rFonts w:ascii="ＭＳ ゴシック" w:eastAsia="ＭＳ ゴシック" w:hAnsi="ＭＳ ゴシック" w:cs="Times New Roman" w:hint="eastAsia"/>
          <w:szCs w:val="21"/>
        </w:rPr>
        <w:t>特記事項無し。</w:t>
      </w:r>
    </w:p>
    <w:p w:rsidR="009352D7" w:rsidRPr="009352D7" w:rsidRDefault="009352D7" w:rsidP="00A5264D">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802587" w:rsidRDefault="00802587" w:rsidP="000178BD">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【転出】</w:t>
      </w:r>
    </w:p>
    <w:p w:rsidR="00802587" w:rsidRDefault="00250D73" w:rsidP="000178BD">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・土嶺　晴子</w:t>
      </w:r>
      <w:r w:rsidR="00802587">
        <w:rPr>
          <w:rFonts w:ascii="ＭＳ ゴシック" w:eastAsia="ＭＳ ゴシック" w:hAnsi="ＭＳ ゴシック" w:cs="ＭＳ ゴシック" w:hint="eastAsia"/>
          <w:color w:val="000000"/>
          <w:kern w:val="0"/>
          <w:sz w:val="22"/>
          <w:szCs w:val="24"/>
        </w:rPr>
        <w:t>様～東</w:t>
      </w:r>
      <w:r>
        <w:rPr>
          <w:rFonts w:ascii="ＭＳ ゴシック" w:eastAsia="ＭＳ ゴシック" w:hAnsi="ＭＳ ゴシック" w:cs="ＭＳ ゴシック" w:hint="eastAsia"/>
          <w:color w:val="000000"/>
          <w:kern w:val="0"/>
          <w:sz w:val="22"/>
          <w:szCs w:val="24"/>
        </w:rPr>
        <w:t>合併症室</w:t>
      </w:r>
      <w:r w:rsidR="00802587">
        <w:rPr>
          <w:rFonts w:ascii="ＭＳ ゴシック" w:eastAsia="ＭＳ ゴシック" w:hAnsi="ＭＳ ゴシック" w:cs="ＭＳ ゴシック" w:hint="eastAsia"/>
          <w:color w:val="000000"/>
          <w:kern w:val="0"/>
          <w:sz w:val="22"/>
          <w:szCs w:val="24"/>
        </w:rPr>
        <w:t>→南</w:t>
      </w:r>
      <w:r>
        <w:rPr>
          <w:rFonts w:ascii="ＭＳ ゴシック" w:eastAsia="ＭＳ ゴシック" w:hAnsi="ＭＳ ゴシック" w:cs="ＭＳ ゴシック" w:hint="eastAsia"/>
          <w:color w:val="000000"/>
          <w:kern w:val="0"/>
          <w:sz w:val="22"/>
          <w:szCs w:val="24"/>
        </w:rPr>
        <w:t>B103号室</w:t>
      </w:r>
    </w:p>
    <w:p w:rsidR="008336E0" w:rsidRDefault="00250D73" w:rsidP="000178BD">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・小田桐　幸雄</w:t>
      </w:r>
      <w:r w:rsidR="00802587">
        <w:rPr>
          <w:rFonts w:ascii="ＭＳ ゴシック" w:eastAsia="ＭＳ ゴシック" w:hAnsi="ＭＳ ゴシック" w:cs="ＭＳ ゴシック" w:hint="eastAsia"/>
          <w:color w:val="000000"/>
          <w:kern w:val="0"/>
          <w:sz w:val="22"/>
          <w:szCs w:val="24"/>
        </w:rPr>
        <w:t>様～東</w:t>
      </w:r>
      <w:r>
        <w:rPr>
          <w:rFonts w:ascii="ＭＳ ゴシック" w:eastAsia="ＭＳ ゴシック" w:hAnsi="ＭＳ ゴシック" w:cs="ＭＳ ゴシック" w:hint="eastAsia"/>
          <w:color w:val="000000"/>
          <w:kern w:val="0"/>
          <w:sz w:val="22"/>
          <w:szCs w:val="24"/>
        </w:rPr>
        <w:t>合併症室→南B103号室</w:t>
      </w:r>
    </w:p>
    <w:p w:rsidR="008336E0" w:rsidRDefault="008336E0" w:rsidP="000178BD">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【転入】</w:t>
      </w:r>
    </w:p>
    <w:p w:rsidR="008336E0" w:rsidRDefault="008336E0" w:rsidP="000178BD">
      <w:pPr>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・飯田　修子様～西A50号室→東A14号室</w:t>
      </w:r>
    </w:p>
    <w:p w:rsidR="00E56BF3" w:rsidRPr="00250D73" w:rsidRDefault="00E56BF3"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802587" w:rsidRDefault="00802587" w:rsidP="00250D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F0645">
        <w:rPr>
          <w:rFonts w:ascii="ＭＳ ゴシック" w:eastAsia="ＭＳ ゴシック" w:hAnsi="ＭＳ ゴシック" w:cs="Times New Roman" w:hint="eastAsia"/>
          <w:szCs w:val="21"/>
        </w:rPr>
        <w:t>鈴木　達也様～右目掻痒感・充血・眼脂あり、AZ点眼液1本処方。母様より主治医面談の希望あり、4/12（水</w:t>
      </w:r>
      <w:r w:rsidR="00CF0645">
        <w:rPr>
          <w:rFonts w:ascii="ＭＳ ゴシック" w:eastAsia="ＭＳ ゴシック" w:hAnsi="ＭＳ ゴシック" w:cs="Times New Roman"/>
          <w:szCs w:val="21"/>
        </w:rPr>
        <w:t>）</w:t>
      </w:r>
      <w:r w:rsidR="00CF0645">
        <w:rPr>
          <w:rFonts w:ascii="ＭＳ ゴシック" w:eastAsia="ＭＳ ゴシック" w:hAnsi="ＭＳ ゴシック" w:cs="Times New Roman" w:hint="eastAsia"/>
          <w:szCs w:val="21"/>
        </w:rPr>
        <w:t>16：00～内科診察室にて行う事となる。</w:t>
      </w:r>
    </w:p>
    <w:p w:rsidR="006D11D0" w:rsidRDefault="006D11D0" w:rsidP="004233A3">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9352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2C62CF" w:rsidRPr="002C62CF">
        <w:rPr>
          <w:rFonts w:ascii="ＭＳ ゴシック" w:eastAsia="ＭＳ ゴシック" w:hAnsi="ＭＳ ゴシック" w:cs="Times New Roman" w:hint="eastAsia"/>
          <w:szCs w:val="21"/>
        </w:rPr>
        <w:t>開放すると迷惑行為を自制できないため時間を早めて開放観察を終えている。隔離中は興</w:t>
      </w:r>
      <w:r w:rsidR="002C62CF" w:rsidRPr="002C62CF">
        <w:rPr>
          <w:rFonts w:ascii="ＭＳ ゴシック" w:eastAsia="ＭＳ ゴシック" w:hAnsi="ＭＳ ゴシック" w:cs="Times New Roman" w:hint="eastAsia"/>
          <w:szCs w:val="21"/>
        </w:rPr>
        <w:lastRenderedPageBreak/>
        <w:t>奮不潔行為なく静穏で経過。</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275CD" w:rsidRPr="009352D7" w:rsidRDefault="00E275CD" w:rsidP="009352D7">
      <w:pPr>
        <w:rPr>
          <w:rFonts w:ascii="ＭＳ ゴシック" w:eastAsia="ＭＳ ゴシック" w:hAnsi="ＭＳ ゴシック" w:cs="Times New Roman"/>
          <w:szCs w:val="21"/>
        </w:rPr>
      </w:pPr>
    </w:p>
    <w:p w:rsidR="00E275CD" w:rsidRDefault="00E56BF3" w:rsidP="009352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275CD">
        <w:rPr>
          <w:rFonts w:ascii="ＭＳ ゴシック" w:eastAsia="ＭＳ ゴシック" w:hAnsi="ＭＳ ゴシック" w:cs="Times New Roman" w:hint="eastAsia"/>
          <w:szCs w:val="21"/>
        </w:rPr>
        <w:t>。</w:t>
      </w:r>
      <w:r w:rsidR="00043939" w:rsidRPr="00043939">
        <w:rPr>
          <w:rFonts w:ascii="ＭＳ ゴシック" w:eastAsia="ＭＳ ゴシック" w:hAnsi="ＭＳ ゴシック" w:cs="Times New Roman" w:hint="eastAsia"/>
          <w:szCs w:val="21"/>
        </w:rPr>
        <w:t>断続的に会話調の独語きかれ気分高い。攻撃的・易怒的態度ない。飲水要求は過度ではない。</w:t>
      </w:r>
      <w:r w:rsidR="00E275CD"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FF3F93">
      <w:pPr>
        <w:rPr>
          <w:rFonts w:ascii="ＭＳ ゴシック" w:eastAsia="ＭＳ ゴシック" w:hAnsi="ＭＳ ゴシック" w:cs="Times New Roman"/>
          <w:szCs w:val="21"/>
        </w:rPr>
      </w:pPr>
    </w:p>
    <w:p w:rsidR="00587928" w:rsidRDefault="00587928" w:rsidP="00E823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2C62CF" w:rsidRPr="002C62CF">
        <w:rPr>
          <w:rFonts w:ascii="ＭＳ ゴシック" w:eastAsia="ＭＳ ゴシック" w:hAnsi="ＭＳ ゴシック" w:cs="Times New Roman" w:hint="eastAsia"/>
          <w:szCs w:val="21"/>
        </w:rPr>
        <w:t>自分本位で操作的な言動しばしばきかれるが、説明へ納得して衝動行為なく経過。明らかな拒食・拒薬ない。</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6D11D0" w:rsidRDefault="00322C0F" w:rsidP="00FF3F93">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・安達　貴浩様～</w:t>
      </w:r>
      <w:r w:rsidR="00043939">
        <w:rPr>
          <w:rFonts w:ascii="ＭＳ ゴシック" w:eastAsia="ＭＳ ゴシック" w:hAnsi="ＭＳ ゴシック" w:hint="eastAsia"/>
          <w:spacing w:val="8"/>
          <w:szCs w:val="21"/>
        </w:rPr>
        <w:t>隣人への不満訴えあり、大部屋へ移動する。その後も他患者とのトラブルあり介入要している。</w:t>
      </w:r>
      <w:bookmarkStart w:id="0" w:name="_GoBack"/>
      <w:bookmarkEnd w:id="0"/>
    </w:p>
    <w:p w:rsidR="003E5162" w:rsidRPr="00043939" w:rsidRDefault="003E5162" w:rsidP="00A5264D">
      <w:pPr>
        <w:rPr>
          <w:rFonts w:ascii="ＭＳ ゴシック" w:eastAsia="ＭＳ ゴシック" w:hAnsi="ＭＳ ゴシック"/>
          <w:spacing w:val="8"/>
          <w:szCs w:val="21"/>
        </w:rPr>
      </w:pPr>
    </w:p>
    <w:p w:rsidR="00A02D7A" w:rsidRDefault="006D11D0" w:rsidP="00250D73">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250D73">
        <w:rPr>
          <w:rFonts w:ascii="ＭＳ ゴシック" w:eastAsia="ＭＳ ゴシック" w:hAnsi="ＭＳ ゴシック" w:hint="eastAsia"/>
          <w:spacing w:val="8"/>
          <w:szCs w:val="21"/>
        </w:rPr>
        <w:t>措置入院患者様ケース検討＞</w:t>
      </w:r>
    </w:p>
    <w:p w:rsidR="00250D73" w:rsidRDefault="00250D73" w:rsidP="003B302E">
      <w:pPr>
        <w:ind w:left="1808" w:hangingChars="800" w:hanging="1808"/>
        <w:rPr>
          <w:rFonts w:ascii="ＭＳ ゴシック" w:eastAsia="ＭＳ ゴシック" w:hAnsi="ＭＳ ゴシック"/>
          <w:spacing w:val="8"/>
          <w:sz w:val="22"/>
        </w:rPr>
      </w:pPr>
      <w:r>
        <w:rPr>
          <w:rFonts w:ascii="ＭＳ ゴシック" w:eastAsia="ＭＳ ゴシック" w:hAnsi="ＭＳ ゴシック" w:hint="eastAsia"/>
          <w:spacing w:val="8"/>
          <w:szCs w:val="21"/>
        </w:rPr>
        <w:t>・藤井　崇史様～</w:t>
      </w:r>
      <w:r w:rsidR="003B302E">
        <w:rPr>
          <w:rFonts w:ascii="ＭＳ ゴシック" w:eastAsia="ＭＳ ゴシック" w:hAnsi="ＭＳ ゴシック" w:hint="eastAsia"/>
          <w:spacing w:val="8"/>
          <w:szCs w:val="21"/>
        </w:rPr>
        <w:t>適度に他者交流あるも表情は冴えず。頭が混乱する事や、苛々感を訴え適宜頓服使用。他者トラブル無いよう介入し、措置解除に向け支援していく。</w:t>
      </w:r>
    </w:p>
    <w:p w:rsidR="006D11D0" w:rsidRPr="00A806A6" w:rsidRDefault="006D11D0" w:rsidP="00A02D7A">
      <w:pPr>
        <w:ind w:left="1888" w:hangingChars="800" w:hanging="1888"/>
        <w:rPr>
          <w:rFonts w:ascii="ＭＳ ゴシック" w:eastAsia="ＭＳ ゴシック" w:hAnsi="ＭＳ ゴシック"/>
          <w:spacing w:val="8"/>
          <w:sz w:val="22"/>
        </w:rPr>
      </w:pPr>
    </w:p>
    <w:sectPr w:rsidR="006D11D0" w:rsidRPr="00A806A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16179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939"/>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0DF3"/>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8F5"/>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0D73"/>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882"/>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2CF"/>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580"/>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2C0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6A85"/>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4FE5"/>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02E"/>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62"/>
    <w:rsid w:val="003E5186"/>
    <w:rsid w:val="003E5356"/>
    <w:rsid w:val="003E5A6D"/>
    <w:rsid w:val="003E5BF9"/>
    <w:rsid w:val="003E5DB8"/>
    <w:rsid w:val="003E5F01"/>
    <w:rsid w:val="003E6734"/>
    <w:rsid w:val="003E680D"/>
    <w:rsid w:val="003E6B93"/>
    <w:rsid w:val="003E6DC0"/>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C17"/>
    <w:rsid w:val="00400E41"/>
    <w:rsid w:val="0040120A"/>
    <w:rsid w:val="00401416"/>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092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5F9E"/>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DB7"/>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BF3"/>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361"/>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0047"/>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595"/>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1D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587"/>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36E0"/>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2D7"/>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2D7A"/>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6A6"/>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BD8"/>
    <w:rsid w:val="00A91EBE"/>
    <w:rsid w:val="00A9208C"/>
    <w:rsid w:val="00A92295"/>
    <w:rsid w:val="00A92E1B"/>
    <w:rsid w:val="00A9397F"/>
    <w:rsid w:val="00A93C44"/>
    <w:rsid w:val="00A93FBF"/>
    <w:rsid w:val="00A94229"/>
    <w:rsid w:val="00A9430F"/>
    <w:rsid w:val="00A9438D"/>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23"/>
    <w:rsid w:val="00C11746"/>
    <w:rsid w:val="00C118E1"/>
    <w:rsid w:val="00C11BD9"/>
    <w:rsid w:val="00C11F96"/>
    <w:rsid w:val="00C1228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45"/>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B81"/>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275CD"/>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BF3"/>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7AE"/>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3F93"/>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17921">
      <v:textbox inset="5.85pt,.7pt,5.85pt,.7pt"/>
    </o:shapedefaults>
    <o:shapelayout v:ext="edit">
      <o:idmap v:ext="edit" data="1"/>
    </o:shapelayout>
  </w:shapeDefaults>
  <w:decimalSymbol w:val="."/>
  <w:listSeparator w:val=","/>
  <w14:docId w14:val="2725F439"/>
  <w15:docId w15:val="{8AD91684-5170-4A46-82C0-CB55AF6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3AF2E-0E9A-49EA-9F69-06CD40DB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Pages>
  <Words>790</Words>
  <Characters>156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41</cp:revision>
  <cp:lastPrinted>2023-03-24T06:18:00Z</cp:lastPrinted>
  <dcterms:created xsi:type="dcterms:W3CDTF">2023-04-03T01:17:00Z</dcterms:created>
  <dcterms:modified xsi:type="dcterms:W3CDTF">2023-04-08T07:22:00Z</dcterms:modified>
</cp:coreProperties>
</file>