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F1BE5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F1BE5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F1BE5">
        <w:rPr>
          <w:rFonts w:ascii="ＭＳ ゴシック" w:eastAsia="ＭＳ ゴシック" w:hAnsi="ＭＳ ゴシック" w:hint="eastAsia"/>
          <w:sz w:val="24"/>
        </w:rPr>
        <w:t xml:space="preserve">：佐藤　裕真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DF1BE5">
        <w:rPr>
          <w:rFonts w:ascii="ＭＳ ゴシック" w:eastAsia="ＭＳ ゴシック" w:hAnsi="ＭＳ ゴシック" w:hint="eastAsia"/>
          <w:sz w:val="24"/>
        </w:rPr>
        <w:t>：上野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B183E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DF1BE5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130F6" w:rsidRDefault="00DB18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130F6" w:rsidRDefault="00DB183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DF1BE5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DF1BE5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</w:t>
            </w:r>
            <w:bookmarkStart w:id="0" w:name="_GoBack"/>
            <w:bookmarkEnd w:id="0"/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61061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130F6" w:rsidRDefault="00DF1BE5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3130F6" w:rsidRDefault="0061061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02A8D" w:rsidRPr="003130F6" w:rsidRDefault="00DF1BE5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DB183E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F97CDF" w:rsidRDefault="00DF1BE5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143653" w:rsidRDefault="00DB183E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休憩</w:t>
            </w:r>
          </w:p>
        </w:tc>
        <w:tc>
          <w:tcPr>
            <w:tcW w:w="989" w:type="dxa"/>
            <w:vAlign w:val="center"/>
          </w:tcPr>
          <w:p w:rsidR="006A34A2" w:rsidRPr="000B3D9F" w:rsidRDefault="003933A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DF1BE5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DB183E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DF1BE5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DB183E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DF1BE5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F1BE5" w:rsidRPr="005B56BF" w:rsidRDefault="00DF1BE5" w:rsidP="00F465A7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・特記事項なし</w:t>
      </w:r>
    </w:p>
    <w:p w:rsidR="00DF1BE5" w:rsidRPr="005B56BF" w:rsidRDefault="00DF1BE5" w:rsidP="00F465A7">
      <w:pPr>
        <w:rPr>
          <w:rFonts w:asciiTheme="majorEastAsia" w:eastAsiaTheme="majorEastAsia" w:hAnsiTheme="majorEastAsia"/>
          <w:sz w:val="24"/>
        </w:rPr>
      </w:pPr>
    </w:p>
    <w:p w:rsidR="007A2190" w:rsidRPr="005B56BF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9C2DE8" w:rsidRPr="005B56BF" w:rsidRDefault="00DF1BE5" w:rsidP="009C2DE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・</w:t>
      </w:r>
      <w:r w:rsidR="00B25B60" w:rsidRPr="005B56BF">
        <w:rPr>
          <w:rFonts w:asciiTheme="majorEastAsia" w:eastAsiaTheme="majorEastAsia" w:hAnsiTheme="majorEastAsia" w:hint="eastAsia"/>
          <w:sz w:val="24"/>
        </w:rPr>
        <w:t>田沢　由太郎様～退院日時が12/24</w:t>
      </w:r>
      <w:r w:rsidR="00B25B60" w:rsidRPr="005B56BF">
        <w:rPr>
          <w:rFonts w:asciiTheme="majorEastAsia" w:eastAsiaTheme="majorEastAsia" w:hAnsiTheme="majorEastAsia"/>
          <w:sz w:val="24"/>
        </w:rPr>
        <w:t xml:space="preserve"> 13:30</w:t>
      </w:r>
      <w:r w:rsidR="00B25B60" w:rsidRPr="005B56BF">
        <w:rPr>
          <w:rFonts w:asciiTheme="majorEastAsia" w:eastAsiaTheme="majorEastAsia" w:hAnsiTheme="majorEastAsia" w:hint="eastAsia"/>
          <w:sz w:val="24"/>
        </w:rPr>
        <w:t>で決定している。</w:t>
      </w:r>
    </w:p>
    <w:p w:rsidR="00DF1BE5" w:rsidRPr="005B56BF" w:rsidRDefault="00DF1BE5" w:rsidP="009C2DE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84873" w:rsidRPr="005B56BF" w:rsidRDefault="00736989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 w:rsidRPr="005B56BF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血圧160～128/92～76ｍｍHgにて経過している。断続的にスタッフコール聞かれている。</w:t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</w:p>
    <w:p w:rsidR="00143653" w:rsidRPr="005B56BF" w:rsidRDefault="00A6425C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血圧83～77/58～56ｍｍHg、脈拍102～92回/分にて経過。介入に抵抗見られている。</w:t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="005106A2" w:rsidRPr="005B56BF">
        <w:rPr>
          <w:rFonts w:asciiTheme="majorEastAsia" w:eastAsiaTheme="majorEastAsia" w:hAnsiTheme="majorEastAsia" w:hint="eastAsia"/>
          <w:noProof/>
          <w:sz w:val="24"/>
        </w:rPr>
        <w:tab/>
      </w:r>
    </w:p>
    <w:p w:rsidR="00DF1BE5" w:rsidRPr="005B56BF" w:rsidRDefault="004B4542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・戸田　悦子</w:t>
      </w:r>
      <w:r w:rsidR="003F0566" w:rsidRPr="005B56BF">
        <w:rPr>
          <w:rFonts w:asciiTheme="majorEastAsia" w:eastAsiaTheme="majorEastAsia" w:hAnsiTheme="majorEastAsia" w:hint="eastAsia"/>
          <w:noProof/>
          <w:sz w:val="24"/>
        </w:rPr>
        <w:t>様～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トイレ要求の多さはなく、座って過ごしている。危険行為や帰宅要求なし。</w:t>
      </w:r>
    </w:p>
    <w:p w:rsidR="00184873" w:rsidRPr="005B56BF" w:rsidRDefault="005106A2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lastRenderedPageBreak/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  <w:r w:rsidRPr="005B56BF">
        <w:rPr>
          <w:rFonts w:asciiTheme="majorEastAsia" w:eastAsiaTheme="majorEastAsia" w:hAnsiTheme="majorEastAsia" w:hint="eastAsia"/>
          <w:noProof/>
          <w:sz w:val="24"/>
        </w:rPr>
        <w:tab/>
      </w:r>
    </w:p>
    <w:p w:rsidR="00EC323C" w:rsidRPr="005B56BF" w:rsidRDefault="00B76B36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「お父さんのおじさんが死んだって、息子が来てた」と話す事があるが過度とならず、部屋で臥床して過ごす。</w:t>
      </w:r>
    </w:p>
    <w:p w:rsidR="00B25B60" w:rsidRPr="005B56BF" w:rsidRDefault="00B25B6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25B60" w:rsidRPr="005B56BF" w:rsidRDefault="00B25B6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5B56BF" w:rsidRPr="005B56BF">
        <w:rPr>
          <w:rFonts w:asciiTheme="majorEastAsia" w:eastAsiaTheme="majorEastAsia" w:hAnsiTheme="majorEastAsia" w:hint="eastAsia"/>
          <w:noProof/>
          <w:sz w:val="24"/>
        </w:rPr>
        <w:t>血圧95～116/55～72mmHg　脈47～48回/分　他バイタルサイン異常なく、痙攣なし。呂律不良で流延が多く、両下腿の浮腫著明。要求が通らず怒る事や、妄想発言が聞かれたりと活気はある。</w:t>
      </w:r>
    </w:p>
    <w:sectPr w:rsidR="00B25B60" w:rsidRPr="005B56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1BC9"/>
    <w:rsid w:val="00B21CFC"/>
    <w:rsid w:val="00B2338B"/>
    <w:rsid w:val="00B23A7E"/>
    <w:rsid w:val="00B243EE"/>
    <w:rsid w:val="00B24BBA"/>
    <w:rsid w:val="00B2560F"/>
    <w:rsid w:val="00B25B60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22B89-0D28-4913-913E-DBBDB2DB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90</cp:revision>
  <cp:lastPrinted>2022-11-26T01:16:00Z</cp:lastPrinted>
  <dcterms:created xsi:type="dcterms:W3CDTF">2022-12-09T03:16:00Z</dcterms:created>
  <dcterms:modified xsi:type="dcterms:W3CDTF">2022-12-17T05:18:00Z</dcterms:modified>
</cp:coreProperties>
</file>