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F700C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700CE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D4065">
        <w:rPr>
          <w:rFonts w:ascii="ＭＳ ゴシック" w:eastAsia="ＭＳ ゴシック" w:hAnsi="ＭＳ ゴシック" w:cs="Times New Roman"/>
          <w:szCs w:val="21"/>
        </w:rPr>
        <w:t>2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(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FD406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6D" w:rsidRPr="00A97C64" w:rsidRDefault="00055D6D" w:rsidP="00D726E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D4065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A4E" w:rsidRPr="00A97C64" w:rsidRDefault="00055D6D" w:rsidP="00D726E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D4065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D726EB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FD4065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F67A1B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AD0566" w:rsidP="000270E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D4065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D4065" w:rsidP="00FD406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FD4065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FD4065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726EB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FD406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D4065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D4065" w:rsidP="00D726E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FD4065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D406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FD406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FD406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F67A1B" w:rsidP="00F67A1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欠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FD4065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FD4065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FD4065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FD4065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FD4065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FD4065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FD4065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00261F" w:rsidRPr="0000261F" w:rsidRDefault="0000261F" w:rsidP="0000261F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>
        <w:rPr>
          <w:rFonts w:ascii="ＭＳ ゴシック" w:eastAsia="ＭＳ ゴシック" w:hAnsi="ＭＳ ゴシック" w:cs="Times New Roman"/>
          <w:sz w:val="21"/>
          <w:szCs w:val="21"/>
        </w:rPr>
        <w:t>年末年始の床屋について</w:t>
      </w:r>
    </w:p>
    <w:p w:rsidR="0000261F" w:rsidRPr="0000261F" w:rsidRDefault="0000261F" w:rsidP="0000261F">
      <w:pPr>
        <w:pStyle w:val="HTML"/>
        <w:ind w:firstLineChars="100" w:firstLine="200"/>
        <w:rPr>
          <w:rFonts w:ascii="ＭＳ ゴシック" w:eastAsia="ＭＳ ゴシック" w:hAnsi="ＭＳ ゴシック" w:cs="Times New Roman"/>
          <w:szCs w:val="21"/>
        </w:rPr>
      </w:pPr>
      <w:r w:rsidRPr="0000261F">
        <w:rPr>
          <w:rFonts w:ascii="ＭＳ ゴシック" w:eastAsia="ＭＳ ゴシック" w:hAnsi="ＭＳ ゴシック" w:cs="Times New Roman"/>
          <w:szCs w:val="21"/>
        </w:rPr>
        <w:t>12/19</w:t>
      </w:r>
      <w:r>
        <w:rPr>
          <w:rFonts w:ascii="ＭＳ ゴシック" w:eastAsia="ＭＳ ゴシック" w:hAnsi="ＭＳ ゴシック" w:cs="Times New Roman"/>
          <w:szCs w:val="21"/>
        </w:rPr>
        <w:t>（月）</w:t>
      </w:r>
      <w:r w:rsidRPr="0000261F">
        <w:rPr>
          <w:rFonts w:ascii="ＭＳ ゴシック" w:eastAsia="ＭＳ ゴシック" w:hAnsi="ＭＳ ゴシック" w:cs="Times New Roman"/>
          <w:szCs w:val="21"/>
        </w:rPr>
        <w:t>床屋休み。</w:t>
      </w:r>
    </w:p>
    <w:p w:rsidR="0000261F" w:rsidRPr="0000261F" w:rsidRDefault="0000261F" w:rsidP="0000261F">
      <w:pPr>
        <w:pStyle w:val="HTML"/>
        <w:ind w:firstLineChars="100" w:firstLine="200"/>
        <w:rPr>
          <w:rFonts w:ascii="ＭＳ ゴシック" w:eastAsia="ＭＳ ゴシック" w:hAnsi="ＭＳ ゴシック" w:cs="Times New Roman"/>
          <w:szCs w:val="21"/>
        </w:rPr>
      </w:pPr>
      <w:r w:rsidRPr="0000261F">
        <w:rPr>
          <w:rFonts w:ascii="ＭＳ ゴシック" w:eastAsia="ＭＳ ゴシック" w:hAnsi="ＭＳ ゴシック" w:cs="Times New Roman"/>
          <w:szCs w:val="21"/>
        </w:rPr>
        <w:t>12/26</w:t>
      </w:r>
      <w:r>
        <w:rPr>
          <w:rFonts w:ascii="ＭＳ ゴシック" w:eastAsia="ＭＳ ゴシック" w:hAnsi="ＭＳ ゴシック" w:cs="Times New Roman"/>
          <w:szCs w:val="21"/>
        </w:rPr>
        <w:t>（月）床屋</w:t>
      </w:r>
      <w:r>
        <w:rPr>
          <w:rFonts w:ascii="ＭＳ ゴシック" w:eastAsia="ＭＳ ゴシック" w:hAnsi="ＭＳ ゴシック" w:cs="Times New Roman" w:hint="eastAsia"/>
          <w:szCs w:val="21"/>
        </w:rPr>
        <w:t>あり</w:t>
      </w:r>
      <w:r w:rsidRPr="0000261F">
        <w:rPr>
          <w:rFonts w:ascii="ＭＳ ゴシック" w:eastAsia="ＭＳ ゴシック" w:hAnsi="ＭＳ ゴシック" w:cs="Times New Roman"/>
          <w:szCs w:val="21"/>
        </w:rPr>
        <w:t>。</w:t>
      </w:r>
    </w:p>
    <w:p w:rsidR="0000261F" w:rsidRPr="0000261F" w:rsidRDefault="0000261F" w:rsidP="0000261F">
      <w:pPr>
        <w:pStyle w:val="HTML"/>
        <w:ind w:firstLineChars="100" w:firstLine="200"/>
        <w:rPr>
          <w:rFonts w:ascii="ＭＳ ゴシック" w:eastAsia="ＭＳ ゴシック" w:hAnsi="ＭＳ ゴシック" w:cs="Times New Roman"/>
          <w:szCs w:val="21"/>
        </w:rPr>
      </w:pPr>
      <w:r w:rsidRPr="0000261F">
        <w:rPr>
          <w:rFonts w:ascii="ＭＳ ゴシック" w:eastAsia="ＭＳ ゴシック" w:hAnsi="ＭＳ ゴシック" w:cs="Times New Roman"/>
          <w:szCs w:val="21"/>
        </w:rPr>
        <w:t>1/2</w:t>
      </w:r>
      <w:r>
        <w:rPr>
          <w:rFonts w:ascii="ＭＳ ゴシック" w:eastAsia="ＭＳ ゴシック" w:hAnsi="ＭＳ ゴシック" w:cs="Times New Roman"/>
          <w:szCs w:val="21"/>
        </w:rPr>
        <w:t>（月）</w:t>
      </w:r>
      <w:r w:rsidRPr="0000261F">
        <w:rPr>
          <w:rFonts w:ascii="ＭＳ ゴシック" w:eastAsia="ＭＳ ゴシック" w:hAnsi="ＭＳ ゴシック" w:cs="Times New Roman"/>
          <w:szCs w:val="21"/>
        </w:rPr>
        <w:t>床屋休み。</w:t>
      </w:r>
    </w:p>
    <w:p w:rsidR="0000261F" w:rsidRPr="0000261F" w:rsidRDefault="0000261F" w:rsidP="0000261F">
      <w:pPr>
        <w:pStyle w:val="HTML"/>
        <w:ind w:firstLineChars="100" w:firstLine="200"/>
        <w:rPr>
          <w:rFonts w:ascii="ＭＳ ゴシック" w:eastAsia="ＭＳ ゴシック" w:hAnsi="ＭＳ ゴシック" w:cs="Times New Roman"/>
          <w:szCs w:val="21"/>
        </w:rPr>
      </w:pPr>
      <w:r w:rsidRPr="0000261F">
        <w:rPr>
          <w:rFonts w:ascii="ＭＳ ゴシック" w:eastAsia="ＭＳ ゴシック" w:hAnsi="ＭＳ ゴシック" w:cs="Times New Roman"/>
          <w:szCs w:val="21"/>
        </w:rPr>
        <w:t>1/9</w:t>
      </w:r>
      <w:r>
        <w:rPr>
          <w:rFonts w:ascii="ＭＳ ゴシック" w:eastAsia="ＭＳ ゴシック" w:hAnsi="ＭＳ ゴシック" w:cs="Times New Roman"/>
          <w:szCs w:val="21"/>
        </w:rPr>
        <w:t>（月）</w:t>
      </w:r>
      <w:r w:rsidRPr="0000261F">
        <w:rPr>
          <w:rFonts w:ascii="ＭＳ ゴシック" w:eastAsia="ＭＳ ゴシック" w:hAnsi="ＭＳ ゴシック" w:cs="Times New Roman"/>
          <w:szCs w:val="21"/>
        </w:rPr>
        <w:t>床屋休み。部署内での周知をお願いします。</w:t>
      </w:r>
    </w:p>
    <w:p w:rsidR="00FD4065" w:rsidRDefault="00FD4065" w:rsidP="00FD4065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D726EB" w:rsidRDefault="009D054E" w:rsidP="00FD406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F30FE">
        <w:rPr>
          <w:rFonts w:ascii="ＭＳ ゴシック" w:eastAsia="ＭＳ ゴシック" w:hAnsi="ＭＳ ゴシック" w:cs="Times New Roman" w:hint="eastAsia"/>
          <w:szCs w:val="21"/>
        </w:rPr>
        <w:t>芦口　道則様～便秘時ピコスルファートNa1本、テルビナフィン軟膏1本処方。</w:t>
      </w:r>
    </w:p>
    <w:p w:rsidR="007F30FE" w:rsidRDefault="007F30FE" w:rsidP="00FD406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7F30FE" w:rsidRDefault="007F30FE" w:rsidP="00FD406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昌様～便秘時ピコスルファートNa1本処方。</w:t>
      </w:r>
    </w:p>
    <w:p w:rsidR="007F30FE" w:rsidRDefault="007F30FE" w:rsidP="00FD406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7F30FE" w:rsidRDefault="007F30FE" w:rsidP="00FD406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・戸田　悦子様～便秘時IFオーダー追加となり、ピコスルファートNa1本処方。</w:t>
      </w:r>
    </w:p>
    <w:p w:rsidR="007F30FE" w:rsidRDefault="007F30FE" w:rsidP="00FD406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7F30FE" w:rsidRDefault="007F30FE" w:rsidP="00F67A1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・城前　実様～便秘時センノシド（1）10T処方。便秘時IFオーダーが</w:t>
      </w:r>
      <w:r w:rsidR="00F67A1B">
        <w:rPr>
          <w:rFonts w:ascii="ＭＳ ゴシック" w:eastAsia="ＭＳ ゴシック" w:hAnsi="ＭＳ ゴシック" w:cs="Times New Roman" w:hint="eastAsia"/>
          <w:szCs w:val="21"/>
        </w:rPr>
        <w:t>センノシド</w:t>
      </w:r>
      <w:r>
        <w:rPr>
          <w:rFonts w:ascii="ＭＳ ゴシック" w:eastAsia="ＭＳ ゴシック" w:hAnsi="ＭＳ ゴシック" w:cs="Times New Roman" w:hint="eastAsia"/>
          <w:szCs w:val="21"/>
        </w:rPr>
        <w:t>2T→1～2Tで調整可へ変更となる。</w:t>
      </w:r>
    </w:p>
    <w:p w:rsidR="007F30FE" w:rsidRDefault="007F30FE" w:rsidP="007F30F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7F30FE" w:rsidRDefault="007F30FE" w:rsidP="007F30F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・松村　真衣様～</w:t>
      </w:r>
      <w:r w:rsidR="00F67A1B">
        <w:rPr>
          <w:rFonts w:ascii="ＭＳ ゴシック" w:eastAsia="ＭＳ ゴシック" w:hAnsi="ＭＳ ゴシック" w:cs="Times New Roman" w:hint="eastAsia"/>
          <w:szCs w:val="21"/>
        </w:rPr>
        <w:t>小柳Dr.より、病状説明の面談調整（月～木曜の午後）の指示あり母様へ連絡。今週末に父様が帰ってくるため、その後日程調整し当院へ連絡頂く事とした。</w:t>
      </w:r>
    </w:p>
    <w:p w:rsidR="0000261F" w:rsidRDefault="0000261F" w:rsidP="007F30F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00261F" w:rsidRDefault="0000261F" w:rsidP="000026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・渡邉　晃一様～</w:t>
      </w:r>
      <w:r>
        <w:rPr>
          <w:rFonts w:ascii="ＭＳ ゴシック" w:eastAsia="ＭＳ ゴシック" w:hAnsi="ＭＳ ゴシック" w:cs="Times New Roman"/>
          <w:szCs w:val="21"/>
        </w:rPr>
        <w:t>主治医来棟し診察</w:t>
      </w:r>
      <w:r w:rsidRPr="0000261F">
        <w:rPr>
          <w:rFonts w:ascii="ＭＳ ゴシック" w:eastAsia="ＭＳ ゴシック" w:hAnsi="ＭＳ ゴシック" w:cs="Times New Roman"/>
          <w:szCs w:val="21"/>
        </w:rPr>
        <w:t>。</w:t>
      </w:r>
      <w:r>
        <w:rPr>
          <w:rFonts w:ascii="ＭＳ ゴシック" w:eastAsia="ＭＳ ゴシック" w:hAnsi="ＭＳ ゴシック" w:cs="Times New Roman"/>
          <w:szCs w:val="21"/>
        </w:rPr>
        <w:t>臨時薬リスパダールは飲み切り中止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00261F">
        <w:rPr>
          <w:rFonts w:ascii="ＭＳ ゴシック" w:eastAsia="ＭＳ ゴシック" w:hAnsi="ＭＳ ゴシック" w:cs="Times New Roman"/>
          <w:szCs w:val="21"/>
        </w:rPr>
        <w:t>スマホは詰所内のみ使用可の指示あり。</w:t>
      </w:r>
    </w:p>
    <w:p w:rsidR="0000261F" w:rsidRDefault="0000261F" w:rsidP="000026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無保険であったが、交際相手が手続きし後日保険証のコピーを持参する予定。</w:t>
      </w:r>
    </w:p>
    <w:p w:rsidR="0000261F" w:rsidRDefault="0000261F" w:rsidP="000026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0261F" w:rsidRDefault="0000261F" w:rsidP="000026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・戸田　悦子様～食事摂取量少ない為、常食→常食ハーフ食、カロビタンゼリーへ変更。</w:t>
      </w:r>
    </w:p>
    <w:p w:rsidR="0000261F" w:rsidRDefault="0000261F" w:rsidP="000026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0261F" w:rsidRDefault="0000261F" w:rsidP="000026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・相澤　正弘様～食事摂取量少ない為、ミキサーハーフ食、エネプロゼリーへ変更。</w:t>
      </w:r>
    </w:p>
    <w:p w:rsidR="00D726EB" w:rsidRDefault="00D726EB" w:rsidP="0028379E">
      <w:pPr>
        <w:rPr>
          <w:rFonts w:ascii="ＭＳ ゴシック" w:eastAsia="ＭＳ ゴシック" w:hAnsi="ＭＳ ゴシック" w:cs="Times New Roman"/>
          <w:szCs w:val="21"/>
        </w:rPr>
      </w:pPr>
    </w:p>
    <w:p w:rsidR="0000261F" w:rsidRDefault="0000261F" w:rsidP="000026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・荒川　喜和様～発熱・覚醒不良に伴い、食事摂取量の低下あり。糖尿食1200Kcal→粥ハーフ食、キザミへ変更。</w:t>
      </w:r>
    </w:p>
    <w:p w:rsidR="0000261F" w:rsidRDefault="0000261F" w:rsidP="0028379E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CB7A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C68B1" w:rsidRPr="00CC68B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CC68B1" w:rsidRPr="00CC68B1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AD05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71C30" w:rsidRPr="00971C30">
        <w:rPr>
          <w:rFonts w:ascii="ＭＳ ゴシック" w:eastAsia="ＭＳ ゴシック" w:hAnsi="ＭＳ ゴシック" w:cs="Times New Roman" w:hint="eastAsia"/>
          <w:szCs w:val="21"/>
        </w:rPr>
        <w:t>迷惑行為頻回で介入にも止める事出来ずにいる為、時間早めて開放観察終了。奇声・自傷行為無く経過している。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Pr="00CB7AD9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671B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B751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5268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63306">
        <w:rPr>
          <w:rFonts w:ascii="ＭＳ ゴシック" w:eastAsia="ＭＳ ゴシック" w:hAnsi="ＭＳ ゴシック" w:cs="Times New Roman" w:hint="eastAsia"/>
          <w:szCs w:val="21"/>
        </w:rPr>
        <w:t>10：00～16：00</w:t>
      </w:r>
      <w:r w:rsidR="00B12C69">
        <w:rPr>
          <w:rFonts w:ascii="ＭＳ ゴシック" w:eastAsia="ＭＳ ゴシック" w:hAnsi="ＭＳ ゴシック" w:cs="Times New Roman" w:hint="eastAsia"/>
          <w:szCs w:val="21"/>
        </w:rPr>
        <w:t>解放観察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>実施。</w:t>
      </w:r>
      <w:r w:rsidR="00971C30" w:rsidRPr="00971C30">
        <w:rPr>
          <w:rFonts w:ascii="ＭＳ ゴシック" w:eastAsia="ＭＳ ゴシック" w:hAnsi="ＭＳ ゴシック" w:cs="Times New Roman" w:hint="eastAsia"/>
          <w:szCs w:val="21"/>
        </w:rPr>
        <w:t>開放中は室内にて音楽を聴いたり、法律の本を読む等して過ごす。表情の硬さはあるものの、礼節は保たれており、不穏・興奮、他者トラブルは無く経過。時間前には入室し、</w:t>
      </w:r>
      <w:r w:rsidR="00971C30" w:rsidRPr="00971C30">
        <w:rPr>
          <w:rFonts w:ascii="ＭＳ ゴシック" w:eastAsia="ＭＳ ゴシック" w:hAnsi="ＭＳ ゴシック" w:cs="Times New Roman"/>
          <w:szCs w:val="21"/>
        </w:rPr>
        <w:t>16時開放観察終了。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Default="001A1418" w:rsidP="00671B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</w:t>
      </w:r>
      <w:r w:rsidR="00BB75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B31AB4" w:rsidRPr="00B31AB4">
        <w:rPr>
          <w:rFonts w:ascii="ＭＳ ゴシック" w:eastAsia="ＭＳ ゴシック" w:hAnsi="ＭＳ ゴシック"/>
          <w:color w:val="000000"/>
          <w:spacing w:val="8"/>
          <w:szCs w:val="21"/>
        </w:rPr>
        <w:t>10:00～16:00開放観察実施</w:t>
      </w:r>
      <w:r w:rsidR="00B31AB4" w:rsidRPr="00B31A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971C30" w:rsidRPr="00971C3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開放中は自室にて書き物をしたり、他者と交流して過ごされる。被害的言動や不穏・興奮は無く経過している。</w:t>
      </w:r>
      <w:r w:rsidR="00971C30" w:rsidRPr="00971C30">
        <w:rPr>
          <w:rFonts w:ascii="ＭＳ ゴシック" w:eastAsia="ＭＳ ゴシック" w:hAnsi="ＭＳ ゴシック"/>
          <w:color w:val="000000"/>
          <w:spacing w:val="8"/>
          <w:szCs w:val="21"/>
        </w:rPr>
        <w:t>12:50希望</w:t>
      </w:r>
      <w:r w:rsidR="00971C30" w:rsidRPr="00971C3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にて不調時ロラゼパム</w:t>
      </w:r>
      <w:r w:rsidR="00971C30" w:rsidRPr="00971C30">
        <w:rPr>
          <w:rFonts w:ascii="ＭＳ ゴシック" w:eastAsia="ＭＳ ゴシック" w:hAnsi="ＭＳ ゴシック"/>
          <w:color w:val="000000"/>
          <w:spacing w:val="8"/>
          <w:szCs w:val="21"/>
        </w:rPr>
        <w:t>(0.5)1P内服。時間前には入室し、16時開放観察終了。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86143F" w:rsidRDefault="0086143F" w:rsidP="00671B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6143F" w:rsidRPr="001D6B16" w:rsidRDefault="0086143F" w:rsidP="00671BD4">
      <w:pPr>
        <w:ind w:left="1808" w:hangingChars="800" w:hanging="1808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bookmarkStart w:id="0" w:name="_GoBack"/>
      <w:bookmarkEnd w:id="0"/>
    </w:p>
    <w:p w:rsidR="00655C24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625BC8" w:rsidRDefault="00625BC8" w:rsidP="00671B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知子様～</w:t>
      </w:r>
      <w:r w:rsidR="00DB40C9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71C30" w:rsidRPr="00971C30">
        <w:rPr>
          <w:rFonts w:ascii="ＭＳ ゴシック" w:eastAsia="ＭＳ ゴシック" w:hAnsi="ＭＳ ゴシック" w:cs="Times New Roman" w:hint="eastAsia"/>
          <w:szCs w:val="21"/>
        </w:rPr>
        <w:t>各食全量摂取。服薬拒否無し。幻聴・希死念慮は持続している模様だが、企図行為や不穏・興奮は無く経過している。</w:t>
      </w:r>
      <w:r w:rsidR="00DF1188" w:rsidRPr="00DF1188">
        <w:rPr>
          <w:rFonts w:ascii="ＭＳ ゴシック" w:eastAsia="ＭＳ ゴシック" w:hAnsi="ＭＳ ゴシック" w:cs="Times New Roman" w:hint="eastAsia"/>
          <w:szCs w:val="21"/>
        </w:rPr>
        <w:t>引き続</w:t>
      </w:r>
      <w:r w:rsidR="00DF1188" w:rsidRPr="00DF1188">
        <w:rPr>
          <w:rFonts w:ascii="ＭＳ ゴシック" w:eastAsia="ＭＳ ゴシック" w:hAnsi="ＭＳ ゴシック" w:cs="Times New Roman" w:hint="eastAsia"/>
          <w:szCs w:val="21"/>
        </w:rPr>
        <w:lastRenderedPageBreak/>
        <w:t>き精神症状や身体症状の変化に注意して観察を行い、早期の処遇改善を目指し、看護介入・観察を行っていく。</w:t>
      </w:r>
    </w:p>
    <w:p w:rsidR="00625BC8" w:rsidRPr="00671BD4" w:rsidRDefault="00625BC8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E76F67" w:rsidRPr="00EB29BF" w:rsidRDefault="00E76F67" w:rsidP="00671BD4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782CE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76330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10：00～12：00、14：00～16：00開放観察</w:t>
      </w:r>
      <w:r w:rsidR="00782CE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実施</w:t>
      </w:r>
      <w:r w:rsidR="0076330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971C30" w:rsidRPr="00971C3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開放中はホールにて過ごす。他者の行動に反応している事はあるが、過度な干渉行為は無い。再拘束時には一時的に拒否・抵抗あるが、説明にて応じる事出来ている。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CA2F7F" w:rsidRDefault="00CA2F7F" w:rsidP="001D6B1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A31414" w:rsidRDefault="00D24D46" w:rsidP="00A31414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782CE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相澤　正弘様～</w:t>
      </w:r>
      <w:r w:rsidR="00A31414" w:rsidRPr="00A3141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食事へのこだわりや食事形態への不満訴えあり各食数口～</w:t>
      </w:r>
      <w:r w:rsidR="00A31414" w:rsidRPr="00A31414">
        <w:rPr>
          <w:rFonts w:ascii="ＭＳ ゴシック" w:eastAsia="ＭＳ ゴシック" w:hAnsi="ＭＳ ゴシック"/>
          <w:color w:val="000000"/>
          <w:spacing w:val="8"/>
          <w:szCs w:val="21"/>
        </w:rPr>
        <w:t>1/3の</w:t>
      </w:r>
    </w:p>
    <w:p w:rsidR="00C870CF" w:rsidRDefault="00A31414" w:rsidP="00A31414">
      <w:pPr>
        <w:ind w:leftChars="800" w:left="1714" w:hangingChars="15" w:hanging="34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31414">
        <w:rPr>
          <w:rFonts w:ascii="ＭＳ ゴシック" w:eastAsia="ＭＳ ゴシック" w:hAnsi="ＭＳ ゴシック"/>
          <w:color w:val="000000"/>
          <w:spacing w:val="8"/>
          <w:szCs w:val="21"/>
        </w:rPr>
        <w:t>み摂取。</w:t>
      </w:r>
      <w:r w:rsidRPr="00A3141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バイタルサイン異常なし。指示の点滴施行時に「何の注射を刺すんだ」と興奮することあり。説明にも聞き入れ出来ずにいるが不穏さはない。</w:t>
      </w:r>
    </w:p>
    <w:p w:rsidR="00782CED" w:rsidRDefault="00782CED" w:rsidP="00C870CF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782CED" w:rsidRDefault="00782CED" w:rsidP="00A31414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・荒川　喜和様～</w:t>
      </w:r>
      <w:r w:rsidR="00A31414" w:rsidRPr="00A3141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覚醒状態悪く各食</w:t>
      </w:r>
      <w:r w:rsidR="00A31414" w:rsidRPr="00A31414">
        <w:rPr>
          <w:rFonts w:ascii="ＭＳ ゴシック" w:eastAsia="ＭＳ ゴシック" w:hAnsi="ＭＳ ゴシック"/>
          <w:color w:val="000000"/>
          <w:spacing w:val="8"/>
          <w:szCs w:val="21"/>
        </w:rPr>
        <w:t>1/4～拒食。37℃前半の微熱あるが、他バイタルサイン</w:t>
      </w:r>
      <w:r w:rsidR="00A31414" w:rsidRPr="00A3141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異常無し。午前中は傾眠しているが、午後より自力体動見られている。</w:t>
      </w:r>
    </w:p>
    <w:p w:rsidR="00763306" w:rsidRDefault="00763306" w:rsidP="00C870CF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782CED" w:rsidRDefault="00FD4065" w:rsidP="00C870CF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＜金Dr.診察情報＞</w:t>
      </w:r>
    </w:p>
    <w:p w:rsidR="00FD4065" w:rsidRPr="00F74C12" w:rsidRDefault="00FD4065" w:rsidP="00971C30">
      <w:pPr>
        <w:ind w:left="1582" w:hangingChars="700" w:hanging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・東野　愛様～</w:t>
      </w:r>
      <w:r w:rsidR="00971C30" w:rsidRPr="00971C30">
        <w:rPr>
          <w:rFonts w:ascii="ＭＳ ゴシック" w:eastAsia="ＭＳ ゴシック" w:hAnsi="ＭＳ ゴシック"/>
          <w:color w:val="000000"/>
          <w:spacing w:val="8"/>
          <w:szCs w:val="21"/>
        </w:rPr>
        <w:t>臨時薬同内容で7日分処方となる。ゼプリオン水懸筋注（100）1キット処方済。12/22（火）予定。</w:t>
      </w:r>
    </w:p>
    <w:sectPr w:rsidR="00FD4065" w:rsidRPr="00F74C12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9400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61F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466D"/>
    <w:rsid w:val="00025BF8"/>
    <w:rsid w:val="00026097"/>
    <w:rsid w:val="000262FA"/>
    <w:rsid w:val="0002655D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0D45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2CDE"/>
    <w:rsid w:val="000D33BA"/>
    <w:rsid w:val="000D4705"/>
    <w:rsid w:val="000D470B"/>
    <w:rsid w:val="000D5232"/>
    <w:rsid w:val="000D567E"/>
    <w:rsid w:val="000D57F9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8CD"/>
    <w:rsid w:val="0010191E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4D2"/>
    <w:rsid w:val="002338AE"/>
    <w:rsid w:val="00233A37"/>
    <w:rsid w:val="0023572C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DA3"/>
    <w:rsid w:val="00272F96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F4"/>
    <w:rsid w:val="003617BE"/>
    <w:rsid w:val="003626E1"/>
    <w:rsid w:val="00363152"/>
    <w:rsid w:val="003636C2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3F7"/>
    <w:rsid w:val="003E0F0A"/>
    <w:rsid w:val="003E16D0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3307"/>
    <w:rsid w:val="00463E58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B0E"/>
    <w:rsid w:val="00547F56"/>
    <w:rsid w:val="005506B7"/>
    <w:rsid w:val="005511F0"/>
    <w:rsid w:val="00551B5F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5FC"/>
    <w:rsid w:val="005B2BEA"/>
    <w:rsid w:val="005B2C6E"/>
    <w:rsid w:val="005B2E67"/>
    <w:rsid w:val="005B2F80"/>
    <w:rsid w:val="005B3145"/>
    <w:rsid w:val="005B323F"/>
    <w:rsid w:val="005B3369"/>
    <w:rsid w:val="005B3505"/>
    <w:rsid w:val="005B38FC"/>
    <w:rsid w:val="005B3918"/>
    <w:rsid w:val="005B3BB4"/>
    <w:rsid w:val="005B3C74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BD4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6EF0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3EB"/>
    <w:rsid w:val="0096159A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59C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C7CA1"/>
    <w:rsid w:val="009D054E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39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5CF0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8B1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EB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70E9"/>
    <w:rsid w:val="00D9766D"/>
    <w:rsid w:val="00D977C1"/>
    <w:rsid w:val="00DA059E"/>
    <w:rsid w:val="00DA0A84"/>
    <w:rsid w:val="00DA0F44"/>
    <w:rsid w:val="00DA196D"/>
    <w:rsid w:val="00DA19B7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D6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DB7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69C"/>
    <w:rsid w:val="00EF1B4F"/>
    <w:rsid w:val="00EF1D7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56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065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0033">
      <v:textbox inset="5.85pt,.7pt,5.85pt,.7pt"/>
    </o:shapedefaults>
    <o:shapelayout v:ext="edit">
      <o:idmap v:ext="edit" data="1"/>
    </o:shapelayout>
  </w:shapeDefaults>
  <w:decimalSymbol w:val="."/>
  <w:listSeparator w:val=","/>
  <w14:docId w14:val="77C8774C"/>
  <w15:docId w15:val="{25FD6D45-2CD0-4D38-BC46-D1CF7B24C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E4EBE-5B9D-4C75-8C00-6DD59F55D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3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98</cp:revision>
  <cp:lastPrinted>2022-11-15T07:07:00Z</cp:lastPrinted>
  <dcterms:created xsi:type="dcterms:W3CDTF">2022-11-29T02:12:00Z</dcterms:created>
  <dcterms:modified xsi:type="dcterms:W3CDTF">2022-12-12T07:30:00Z</dcterms:modified>
</cp:coreProperties>
</file>