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13A3A">
        <w:rPr>
          <w:rFonts w:ascii="ＭＳ ゴシック" w:eastAsia="ＭＳ ゴシック" w:hAnsi="ＭＳ ゴシック" w:cs="Times New Roman" w:hint="eastAsia"/>
          <w:szCs w:val="21"/>
        </w:rPr>
        <w:t>2</w:t>
      </w:r>
      <w:r w:rsidR="005A27E0">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5A27E0">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5A27E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23B55"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357A8" w:rsidRPr="00D357A8" w:rsidRDefault="00D357A8" w:rsidP="00D35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・掛け布団の、洗濯が仕上がって来ておりますので</w:t>
      </w:r>
      <w:r w:rsidRPr="00D357A8">
        <w:rPr>
          <w:rFonts w:ascii="ＭＳ ゴシック" w:eastAsia="ＭＳ ゴシック" w:hAnsi="ＭＳ ゴシック" w:cs="Times New Roman" w:hint="eastAsia"/>
          <w:szCs w:val="21"/>
        </w:rPr>
        <w:t>病棟ごとの配布日を添付致します。</w:t>
      </w:r>
    </w:p>
    <w:p w:rsidR="00D357A8" w:rsidRPr="00D357A8" w:rsidRDefault="00D357A8" w:rsidP="00D357A8">
      <w:pPr>
        <w:rPr>
          <w:rFonts w:ascii="ＭＳ ゴシック" w:eastAsia="ＭＳ ゴシック" w:hAnsi="ＭＳ ゴシック" w:cs="Times New Roman"/>
          <w:szCs w:val="21"/>
        </w:rPr>
      </w:pPr>
      <w:r w:rsidRPr="00D357A8">
        <w:rPr>
          <w:rFonts w:ascii="ＭＳ ゴシック" w:eastAsia="ＭＳ ゴシック" w:hAnsi="ＭＳ ゴシック" w:cs="Times New Roman" w:hint="eastAsia"/>
          <w:szCs w:val="21"/>
        </w:rPr>
        <w:t xml:space="preserve">　　</w:t>
      </w:r>
      <w:r w:rsidRPr="00D357A8">
        <w:rPr>
          <w:rFonts w:ascii="ＭＳ ゴシック" w:eastAsia="ＭＳ ゴシック" w:hAnsi="ＭＳ ゴシック" w:cs="Times New Roman"/>
          <w:szCs w:val="21"/>
        </w:rPr>
        <w:t>9/8（木）東病棟　→　本部側洗濯場</w:t>
      </w:r>
    </w:p>
    <w:p w:rsidR="00D357A8" w:rsidRPr="00D357A8" w:rsidRDefault="00D357A8" w:rsidP="00D357A8">
      <w:pPr>
        <w:rPr>
          <w:rFonts w:ascii="ＭＳ ゴシック" w:eastAsia="ＭＳ ゴシック" w:hAnsi="ＭＳ ゴシック" w:cs="Times New Roman"/>
          <w:szCs w:val="21"/>
        </w:rPr>
      </w:pPr>
      <w:r w:rsidRPr="00D357A8">
        <w:rPr>
          <w:rFonts w:ascii="ＭＳ ゴシック" w:eastAsia="ＭＳ ゴシック" w:hAnsi="ＭＳ ゴシック" w:cs="Times New Roman" w:hint="eastAsia"/>
          <w:szCs w:val="21"/>
        </w:rPr>
        <w:t xml:space="preserve">　＊事前に、上記の場所に準備して置きますので午前中迄に運んで下さい。</w:t>
      </w:r>
    </w:p>
    <w:p w:rsidR="00D357A8" w:rsidRPr="00D357A8" w:rsidRDefault="00D357A8" w:rsidP="00D35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D357A8">
        <w:rPr>
          <w:rFonts w:ascii="ＭＳ ゴシック" w:eastAsia="ＭＳ ゴシック" w:hAnsi="ＭＳ ゴシック" w:cs="Times New Roman" w:hint="eastAsia"/>
          <w:szCs w:val="21"/>
        </w:rPr>
        <w:t>掛け布団カバーは定期交換と一緒に、本部側洗濯場より持って行って下さい。</w:t>
      </w:r>
    </w:p>
    <w:p w:rsidR="00497C77" w:rsidRDefault="00497C77" w:rsidP="0010543F">
      <w:pPr>
        <w:rPr>
          <w:rFonts w:ascii="ＭＳ ゴシック" w:eastAsia="ＭＳ ゴシック" w:hAnsi="ＭＳ ゴシック" w:cs="Times New Roman"/>
          <w:szCs w:val="21"/>
        </w:rPr>
      </w:pPr>
    </w:p>
    <w:p w:rsidR="00497C77" w:rsidRDefault="00497C77" w:rsidP="00497C7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・本日下記の患者様のコロナワクチン注射を実施しています。副反応の観察をお願いします。</w:t>
      </w:r>
    </w:p>
    <w:p w:rsidR="00497C77" w:rsidRDefault="00497C7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飯田修子様　松谷さと子様　水梨孝純様　宮崎宏之様　上関孝三様　高橋桃子様</w:t>
      </w:r>
    </w:p>
    <w:p w:rsidR="00497C77" w:rsidRDefault="001950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澤口利香様　種市由次郎様　小笠原久年様　森山鈴子様　小笠原益治様</w:t>
      </w:r>
      <w:r w:rsidR="00497C77">
        <w:rPr>
          <w:rFonts w:ascii="ＭＳ ゴシック" w:eastAsia="ＭＳ ゴシック" w:hAnsi="ＭＳ ゴシック" w:cs="Times New Roman" w:hint="eastAsia"/>
          <w:szCs w:val="21"/>
        </w:rPr>
        <w:t xml:space="preserve">　鈴木徳美様</w:t>
      </w:r>
    </w:p>
    <w:p w:rsidR="001950F5" w:rsidRPr="001950F5" w:rsidRDefault="001950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下村洋子様</w:t>
      </w:r>
    </w:p>
    <w:p w:rsidR="00497C77" w:rsidRDefault="00497C77" w:rsidP="0010543F">
      <w:pPr>
        <w:rPr>
          <w:rFonts w:ascii="ＭＳ ゴシック" w:eastAsia="ＭＳ ゴシック" w:hAnsi="ＭＳ ゴシック" w:cs="Times New Roman"/>
          <w:szCs w:val="21"/>
        </w:rPr>
      </w:pPr>
    </w:p>
    <w:p w:rsidR="00692E8E" w:rsidRDefault="00692E8E" w:rsidP="00692E8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・医療ガス管理委員会の研修、レポート提出8月31日までとなっています。メールにて提出してください。</w:t>
      </w:r>
    </w:p>
    <w:p w:rsidR="00692E8E" w:rsidRDefault="00692E8E" w:rsidP="00692E8E">
      <w:pPr>
        <w:ind w:left="210" w:hangingChars="100" w:hanging="210"/>
        <w:rPr>
          <w:rFonts w:ascii="ＭＳ ゴシック" w:eastAsia="ＭＳ ゴシック" w:hAnsi="ＭＳ ゴシック" w:cs="Times New Roman"/>
          <w:szCs w:val="21"/>
        </w:rPr>
      </w:pPr>
    </w:p>
    <w:p w:rsidR="00692E8E" w:rsidRDefault="00692E8E" w:rsidP="00692E8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・虐待防止推進委員会の意識調査の提出、8月31日までとなっています。</w:t>
      </w:r>
      <w:r w:rsidR="009609C7">
        <w:rPr>
          <w:rFonts w:ascii="ＭＳ ゴシック" w:eastAsia="ＭＳ ゴシック" w:hAnsi="ＭＳ ゴシック" w:cs="Times New Roman" w:hint="eastAsia"/>
          <w:szCs w:val="21"/>
        </w:rPr>
        <w:t>（</w:t>
      </w:r>
      <w:r w:rsidR="00743555">
        <w:rPr>
          <w:rFonts w:ascii="ＭＳ ゴシック" w:eastAsia="ＭＳ ゴシック" w:hAnsi="ＭＳ ゴシック" w:cs="Times New Roman" w:hint="eastAsia"/>
          <w:szCs w:val="21"/>
        </w:rPr>
        <w:t>詳細は、</w:t>
      </w:r>
      <w:r w:rsidR="009609C7">
        <w:rPr>
          <w:rFonts w:ascii="ＭＳ ゴシック" w:eastAsia="ＭＳ ゴシック" w:hAnsi="ＭＳ ゴシック" w:cs="Times New Roman" w:hint="eastAsia"/>
          <w:szCs w:val="21"/>
        </w:rPr>
        <w:t>WIZ掲示版確認）</w:t>
      </w:r>
      <w:r>
        <w:rPr>
          <w:rFonts w:ascii="ＭＳ ゴシック" w:eastAsia="ＭＳ ゴシック" w:hAnsi="ＭＳ ゴシック" w:cs="Times New Roman" w:hint="eastAsia"/>
          <w:szCs w:val="21"/>
        </w:rPr>
        <w:t>提出しましたらSGMへ報告してください。</w:t>
      </w:r>
    </w:p>
    <w:p w:rsidR="007130A5" w:rsidRDefault="00215258" w:rsidP="0010543F">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lastRenderedPageBreak/>
        <w:t>＜入院・入室状況＞</w:t>
      </w:r>
    </w:p>
    <w:p w:rsidR="00D357A8" w:rsidRDefault="00D357A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130A5" w:rsidRDefault="00D357A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　哲哉様～東Ｄ１７号室　→　西Ａ４３号室</w:t>
      </w:r>
    </w:p>
    <w:p w:rsidR="00D357A8" w:rsidRDefault="00D357A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357A8" w:rsidRDefault="00D357A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和夫様～東Ｄ１７号室</w:t>
      </w:r>
    </w:p>
    <w:p w:rsidR="00D357A8" w:rsidRDefault="00D357A8"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130A5" w:rsidRDefault="002F5C22" w:rsidP="005A27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5CEB">
        <w:rPr>
          <w:rFonts w:ascii="ＭＳ ゴシック" w:eastAsia="ＭＳ ゴシック" w:hAnsi="ＭＳ ゴシック" w:cs="Times New Roman" w:hint="eastAsia"/>
          <w:szCs w:val="21"/>
        </w:rPr>
        <w:t>小豆畑　裕介様～不穏時の継続指示薬コントミン(25)７回分処方。</w:t>
      </w:r>
    </w:p>
    <w:p w:rsidR="00305CEB" w:rsidRDefault="00305CEB" w:rsidP="005A27E0">
      <w:pPr>
        <w:ind w:left="1680" w:hangingChars="800" w:hanging="1680"/>
        <w:rPr>
          <w:rFonts w:ascii="ＭＳ ゴシック" w:eastAsia="ＭＳ ゴシック" w:hAnsi="ＭＳ ゴシック" w:cs="Times New Roman"/>
          <w:szCs w:val="21"/>
        </w:rPr>
      </w:pPr>
    </w:p>
    <w:p w:rsidR="00305CEB" w:rsidRDefault="00305CEB" w:rsidP="00305C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理佳様～不眠時の継続指示薬エスゾピクロン(1)１０回分、ピコスルファートNa１本処方。</w:t>
      </w:r>
    </w:p>
    <w:p w:rsidR="00B41F83" w:rsidRDefault="00B41F83" w:rsidP="0075289C">
      <w:pPr>
        <w:ind w:left="1680" w:hangingChars="800" w:hanging="1680"/>
        <w:rPr>
          <w:rFonts w:ascii="ＭＳ ゴシック" w:eastAsia="ＭＳ ゴシック" w:hAnsi="ＭＳ ゴシック" w:cs="Times New Roman"/>
          <w:szCs w:val="21"/>
        </w:rPr>
      </w:pPr>
    </w:p>
    <w:p w:rsidR="00E749CE" w:rsidRDefault="00E749CE"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利香様～不眠時の継続指示薬デエビゴ(5)３０回分処方。</w:t>
      </w:r>
    </w:p>
    <w:p w:rsidR="00E749CE" w:rsidRDefault="00E749CE" w:rsidP="0075289C">
      <w:pPr>
        <w:ind w:left="1680" w:hangingChars="800" w:hanging="1680"/>
        <w:rPr>
          <w:rFonts w:ascii="ＭＳ ゴシック" w:eastAsia="ＭＳ ゴシック" w:hAnsi="ＭＳ ゴシック" w:cs="Times New Roman" w:hint="eastAsia"/>
          <w:szCs w:val="21"/>
        </w:rPr>
      </w:pPr>
    </w:p>
    <w:p w:rsidR="00305CEB" w:rsidRDefault="00305CEB"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w:t>
      </w:r>
      <w:r w:rsidRPr="00305CEB">
        <w:rPr>
          <w:rFonts w:ascii="ＭＳ ゴシック" w:eastAsia="ＭＳ ゴシック" w:hAnsi="ＭＳ ゴシック" w:cs="Times New Roman" w:hint="eastAsia"/>
          <w:szCs w:val="21"/>
        </w:rPr>
        <w:t>妻様・長男様来院され、主治医面談実施。現在の食事など様子について説明。不穏さは消失したが、食事摂取量が低下し、現在ゼリー食のみ、点滴も血管確保が難しく厳しい事を説明。経管栄養については、ご家族様希望されず。田子町の老健で看取り対応があるか当院より確認を提案するが、ご家族様当院でのお看取りを希望される。基本ゼリー食経口摂取、出来れば点滴にて栄養水分保持し、徐々に老衰でのお看取りでの方向となる。</w:t>
      </w:r>
    </w:p>
    <w:p w:rsidR="00305CEB" w:rsidRPr="0092648F" w:rsidRDefault="00305CEB"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53753B" w:rsidRPr="0053753B">
        <w:rPr>
          <w:rFonts w:ascii="ＭＳ ゴシック" w:eastAsia="ＭＳ ゴシック" w:hAnsi="ＭＳ ゴシック" w:cs="Times New Roman" w:hint="eastAsia"/>
          <w:szCs w:val="21"/>
        </w:rPr>
        <w:t>午前・午後</w:t>
      </w:r>
      <w:r w:rsidR="0053753B" w:rsidRPr="0053753B">
        <w:rPr>
          <w:rFonts w:ascii="ＭＳ ゴシック" w:eastAsia="ＭＳ ゴシック" w:hAnsi="ＭＳ ゴシック" w:cs="Times New Roman"/>
          <w:szCs w:val="21"/>
        </w:rPr>
        <w:t>1時間ずつ開放観察実施。</w:t>
      </w:r>
      <w:r w:rsidR="00305CEB" w:rsidRPr="00305CEB">
        <w:rPr>
          <w:rFonts w:ascii="ＭＳ ゴシック" w:eastAsia="ＭＳ ゴシック" w:hAnsi="ＭＳ ゴシック" w:cs="Times New Roman" w:hint="eastAsia"/>
          <w:szCs w:val="21"/>
        </w:rPr>
        <w:t>迷惑行為頻回、スタッフ介入にも止められず。自室へ誘導し説明後施錠。時間早めて開放観察終了する。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9F39F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w:t>
      </w:r>
      <w:r w:rsidR="00305CEB">
        <w:rPr>
          <w:rFonts w:ascii="ＭＳ ゴシック" w:eastAsia="ＭＳ ゴシック" w:hAnsi="ＭＳ ゴシック" w:cs="Times New Roman" w:hint="eastAsia"/>
          <w:szCs w:val="21"/>
        </w:rPr>
        <w:t>妄想活発にて現実検討できず。飲水ペースも早いが説明への聞き入れも不良。</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305CEB">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305CEB">
        <w:rPr>
          <w:rFonts w:ascii="ＭＳ ゴシック" w:eastAsia="ＭＳ ゴシック" w:hAnsi="ＭＳ ゴシック" w:cs="Times New Roman" w:hint="eastAsia"/>
          <w:szCs w:val="21"/>
        </w:rPr>
        <w:t>夜間不眠にてドア蹴りなど不穏状態が続いている。</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305CEB" w:rsidRPr="00305CEB">
        <w:rPr>
          <w:rFonts w:ascii="ＭＳ ゴシック" w:eastAsia="ＭＳ ゴシック" w:hAnsi="ＭＳ ゴシック" w:cs="Times New Roman" w:hint="eastAsia"/>
          <w:szCs w:val="21"/>
        </w:rPr>
        <w:t>自室にて臥床して過ごされている。スタッフ対面時表情・口調ともに穏やか。妄想発言や不穏・興奮無く落ち着いている。</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749CE" w:rsidRDefault="00E749CE" w:rsidP="00305CEB">
      <w:pPr>
        <w:ind w:left="1680" w:hangingChars="800" w:hanging="1680"/>
        <w:rPr>
          <w:rFonts w:ascii="ＭＳ ゴシック" w:eastAsia="ＭＳ ゴシック" w:hAnsi="ＭＳ ゴシック" w:cs="Times New Roman"/>
          <w:szCs w:val="21"/>
        </w:rPr>
      </w:pPr>
    </w:p>
    <w:p w:rsidR="00774F72" w:rsidRDefault="00774F72" w:rsidP="00305CEB">
      <w:pPr>
        <w:ind w:left="1680" w:hangingChars="800" w:hanging="1680"/>
        <w:rPr>
          <w:rFonts w:ascii="ＭＳ ゴシック" w:eastAsia="ＭＳ ゴシック" w:hAnsi="ＭＳ ゴシック" w:cs="Times New Roman"/>
          <w:szCs w:val="21"/>
        </w:rPr>
      </w:pPr>
      <w:bookmarkStart w:id="0" w:name="_GoBack"/>
      <w:bookmarkEnd w:id="0"/>
      <w:r w:rsidRPr="00774F72">
        <w:rPr>
          <w:rFonts w:ascii="ＭＳ ゴシック" w:eastAsia="ＭＳ ゴシック" w:hAnsi="ＭＳ ゴシック" w:cs="Times New Roman" w:hint="eastAsia"/>
          <w:szCs w:val="21"/>
        </w:rPr>
        <w:t>・青木　昭弘様～身体拘束中。</w:t>
      </w:r>
      <w:r w:rsidR="00D14ED3" w:rsidRPr="00D14ED3">
        <w:rPr>
          <w:rFonts w:ascii="ＭＳ ゴシック" w:eastAsia="ＭＳ ゴシック" w:hAnsi="ＭＳ ゴシック" w:cs="Times New Roman"/>
          <w:szCs w:val="21"/>
        </w:rPr>
        <w:t>10:00～14:00拘束解除し開放観察実施。</w:t>
      </w:r>
      <w:r w:rsidR="00305CEB">
        <w:rPr>
          <w:rFonts w:ascii="ＭＳ ゴシック" w:eastAsia="ＭＳ ゴシック" w:hAnsi="ＭＳ ゴシック" w:cs="Times New Roman" w:hint="eastAsia"/>
          <w:szCs w:val="21"/>
        </w:rPr>
        <w:t>女性他患に対して暴言や粗暴行為があり、時間を早めて再拘束行っている。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66359" w:rsidRDefault="00713A3A" w:rsidP="009663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w:t>
      </w:r>
      <w:r w:rsidR="00A67EAA">
        <w:rPr>
          <w:rFonts w:ascii="ＭＳ ゴシック" w:eastAsia="ＭＳ ゴシック" w:hAnsi="ＭＳ ゴシック" w:cs="Times New Roman" w:hint="eastAsia"/>
          <w:szCs w:val="21"/>
        </w:rPr>
        <w:t>バイタルサイン特変なく酸素飽和度も低下無し。介護抵抗、粗暴性無し、全身浮腫、黄疸増悪傾向。</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305CEB">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w:t>
      </w:r>
      <w:r w:rsidR="00305CEB" w:rsidRPr="00305CEB">
        <w:rPr>
          <w:rFonts w:ascii="ＭＳ ゴシック" w:eastAsia="ＭＳ ゴシック" w:hAnsi="ＭＳ ゴシック" w:cs="Times New Roman" w:hint="eastAsia"/>
          <w:szCs w:val="21"/>
        </w:rPr>
        <w:t>ベッドに臥床して過ごしている。食事もベッドから動こうとせずベッド上にて摂取する。帰宅要求や不穏さなく対面時穏やか。</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A67EAA" w:rsidRPr="00A67EAA">
        <w:rPr>
          <w:rFonts w:ascii="ＭＳ ゴシック" w:eastAsia="ＭＳ ゴシック" w:hAnsi="ＭＳ ゴシック" w:cs="Times New Roman" w:hint="eastAsia"/>
          <w:szCs w:val="21"/>
        </w:rPr>
        <w:t>体温</w:t>
      </w:r>
      <w:r w:rsidR="00A67EAA" w:rsidRPr="00A67EAA">
        <w:rPr>
          <w:rFonts w:ascii="ＭＳ ゴシック" w:eastAsia="ＭＳ ゴシック" w:hAnsi="ＭＳ ゴシック" w:cs="Times New Roman"/>
          <w:szCs w:val="21"/>
        </w:rPr>
        <w:t>37.6℃、脈拍102回/分、血圧90/52mmHg、酸素飽和度96％、呼吸数27回/分。体熱感持続、悪寒戦慄無い為クーリング継続。スタッフ呼びかけに開眼し反応している。膀胱留置カテーテル内肉眼的血尿、コアグラ混入無く尿流出良好。</w:t>
      </w:r>
    </w:p>
    <w:p w:rsidR="00A67EAA" w:rsidRDefault="00A67EAA" w:rsidP="00305CEB">
      <w:pPr>
        <w:rPr>
          <w:rFonts w:ascii="ＭＳ ゴシック" w:eastAsia="ＭＳ ゴシック" w:hAnsi="ＭＳ ゴシック" w:cs="Times New Roman"/>
          <w:szCs w:val="21"/>
        </w:rPr>
      </w:pPr>
    </w:p>
    <w:p w:rsidR="00A67EAA" w:rsidRDefault="00A67EA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A67EAA" w:rsidRDefault="00A67EA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未来様～臨時薬処方変更無く7日分処方となる。</w:t>
      </w:r>
    </w:p>
    <w:p w:rsidR="00A67EAA" w:rsidRDefault="00A67EA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愛様～臨時薬処方変更無く7日分処方となる。</w:t>
      </w:r>
    </w:p>
    <w:p w:rsidR="00A67EAA" w:rsidRDefault="00A67EAA" w:rsidP="00E36C71">
      <w:pPr>
        <w:ind w:left="1680" w:hangingChars="800" w:hanging="1680"/>
        <w:rPr>
          <w:rFonts w:ascii="ＭＳ ゴシック" w:eastAsia="ＭＳ ゴシック" w:hAnsi="ＭＳ ゴシック" w:cs="Times New Roman"/>
          <w:szCs w:val="21"/>
        </w:rPr>
      </w:pPr>
    </w:p>
    <w:p w:rsidR="00A67EAA" w:rsidRDefault="00A67EA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文様～臨時薬処方変更無く7日分処方となる。</w:t>
      </w:r>
    </w:p>
    <w:p w:rsidR="00A67EAA" w:rsidRDefault="00A67EAA" w:rsidP="00E36C71">
      <w:pPr>
        <w:ind w:left="1680" w:hangingChars="800" w:hanging="1680"/>
        <w:rPr>
          <w:rFonts w:ascii="ＭＳ ゴシック" w:eastAsia="ＭＳ ゴシック" w:hAnsi="ＭＳ ゴシック" w:cs="Times New Roman"/>
          <w:szCs w:val="21"/>
        </w:rPr>
      </w:pPr>
    </w:p>
    <w:p w:rsidR="00A67EAA" w:rsidRDefault="00A67EA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Pr="00A67EAA">
        <w:rPr>
          <w:rFonts w:ascii="ＭＳ ゴシック" w:eastAsia="ＭＳ ゴシック" w:hAnsi="ＭＳ ゴシック" w:cs="Times New Roman" w:hint="eastAsia"/>
          <w:szCs w:val="21"/>
        </w:rPr>
        <w:t>本日夕より内服中止。中止に伴い経管栄養終了、</w:t>
      </w:r>
      <w:r w:rsidRPr="00A67EAA">
        <w:rPr>
          <w:rFonts w:ascii="ＭＳ ゴシック" w:eastAsia="ＭＳ ゴシック" w:hAnsi="ＭＳ ゴシック" w:cs="Times New Roman"/>
          <w:szCs w:val="21"/>
        </w:rPr>
        <w:t>MGチューブ抜去の指示有り。</w:t>
      </w:r>
      <w:r>
        <w:rPr>
          <w:rFonts w:ascii="ＭＳ ゴシック" w:eastAsia="ＭＳ ゴシック" w:hAnsi="ＭＳ ゴシック" w:cs="Times New Roman" w:hint="eastAsia"/>
          <w:szCs w:val="21"/>
        </w:rPr>
        <w:t>点滴本体内容変更にて7日分処方となる。</w:t>
      </w:r>
    </w:p>
    <w:p w:rsidR="002F5C22" w:rsidRDefault="002F5C22" w:rsidP="00305CEB">
      <w:pPr>
        <w:rPr>
          <w:rFonts w:ascii="ＭＳ ゴシック" w:eastAsia="ＭＳ ゴシック" w:hAnsi="ＭＳ ゴシック" w:cs="Times New Roman"/>
          <w:szCs w:val="21"/>
        </w:rPr>
      </w:pPr>
    </w:p>
    <w:p w:rsidR="005A27E0" w:rsidRDefault="005A27E0"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B91ECE" w:rsidRPr="00B91ECE" w:rsidRDefault="00B91ECE" w:rsidP="00B91ECE">
      <w:pPr>
        <w:ind w:firstLineChars="100" w:firstLine="21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日　　時：令和</w:t>
      </w:r>
      <w:r w:rsidRPr="00B91ECE">
        <w:rPr>
          <w:rFonts w:ascii="ＭＳ ゴシック" w:eastAsia="ＭＳ ゴシック" w:hAnsi="ＭＳ ゴシック" w:cs="Times New Roman"/>
          <w:szCs w:val="21"/>
        </w:rPr>
        <w:t>4年8月29日　10：30</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氏　　名：中村　和夫（なかむら　かずお）様</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生年月日：昭和</w:t>
      </w:r>
      <w:r w:rsidRPr="00B91ECE">
        <w:rPr>
          <w:rFonts w:ascii="ＭＳ ゴシック" w:eastAsia="ＭＳ ゴシック" w:hAnsi="ＭＳ ゴシック" w:cs="Times New Roman"/>
          <w:szCs w:val="21"/>
        </w:rPr>
        <w:t>38年11月1日　58歳</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病　　名：アルコール依存症疑い</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性　　別：男性</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主</w:t>
      </w:r>
      <w:r w:rsidRPr="00B91ECE">
        <w:rPr>
          <w:rFonts w:ascii="ＭＳ ゴシック" w:eastAsia="ＭＳ ゴシック" w:hAnsi="ＭＳ ゴシック" w:cs="Times New Roman"/>
          <w:szCs w:val="21"/>
        </w:rPr>
        <w:t xml:space="preserve"> 治 医：菅野Dr.</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入院形態：任意入院</w:t>
      </w: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病　　棟：東病棟</w:t>
      </w:r>
      <w:r w:rsidRPr="00B91ECE">
        <w:rPr>
          <w:rFonts w:ascii="ＭＳ ゴシック" w:eastAsia="ＭＳ ゴシック" w:hAnsi="ＭＳ ゴシック" w:cs="Times New Roman"/>
          <w:szCs w:val="21"/>
        </w:rPr>
        <w:t>Dユニット</w:t>
      </w:r>
    </w:p>
    <w:p w:rsidR="00B91ECE" w:rsidRPr="00B91ECE" w:rsidRDefault="00B91ECE" w:rsidP="00B91ECE">
      <w:pPr>
        <w:ind w:left="1680" w:hangingChars="800" w:hanging="1680"/>
        <w:rPr>
          <w:rFonts w:ascii="ＭＳ ゴシック" w:eastAsia="ＭＳ ゴシック" w:hAnsi="ＭＳ ゴシック" w:cs="Times New Roman"/>
          <w:szCs w:val="21"/>
        </w:rPr>
      </w:pPr>
    </w:p>
    <w:p w:rsidR="00B91ECE" w:rsidRPr="00B91ECE" w:rsidRDefault="00B91ECE" w:rsidP="00B91ECE">
      <w:pPr>
        <w:ind w:left="1680" w:hangingChars="800" w:hanging="1680"/>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＜経過＞</w:t>
      </w:r>
    </w:p>
    <w:p w:rsidR="00B91ECE" w:rsidRPr="00B91ECE" w:rsidRDefault="00B91ECE" w:rsidP="00537B4E">
      <w:pPr>
        <w:rPr>
          <w:rFonts w:ascii="ＭＳ ゴシック" w:eastAsia="ＭＳ ゴシック" w:hAnsi="ＭＳ ゴシック" w:cs="Times New Roman"/>
          <w:szCs w:val="21"/>
        </w:rPr>
      </w:pPr>
      <w:r w:rsidRPr="00B91ECE">
        <w:rPr>
          <w:rFonts w:ascii="ＭＳ ゴシック" w:eastAsia="ＭＳ ゴシック" w:hAnsi="ＭＳ ゴシック" w:cs="Times New Roman" w:hint="eastAsia"/>
          <w:szCs w:val="21"/>
        </w:rPr>
        <w:t xml:space="preserve">　</w:t>
      </w:r>
      <w:r w:rsidRPr="00B91ECE">
        <w:rPr>
          <w:rFonts w:ascii="ＭＳ ゴシック" w:eastAsia="ＭＳ ゴシック" w:hAnsi="ＭＳ ゴシック" w:cs="Times New Roman"/>
          <w:szCs w:val="21"/>
        </w:rPr>
        <w:t>30年程前よりアルコール依存症の治療を十和田中央病院にて</w:t>
      </w:r>
      <w:r w:rsidRPr="00B91ECE">
        <w:rPr>
          <w:rFonts w:ascii="ＭＳ ゴシック" w:eastAsia="ＭＳ ゴシック" w:hAnsi="ＭＳ ゴシック" w:cs="Times New Roman" w:hint="eastAsia"/>
          <w:szCs w:val="21"/>
        </w:rPr>
        <w:t>行っていたが、詳細時期不明だが自己中断している。数年前に母親が死去したことから、飲酒量が増加。朝から飲酒する状態で、最近ではお酒が抜けたことがない様子。現在、身体治療にてかかりつけ医である福原胃腸科医院にて点滴を施行中にも、幻視や幻聴が聞こえているのか一人で話しているような様子や会話の途中で突然笑いだすような様子が見られている。</w:t>
      </w:r>
      <w:r w:rsidR="00537B4E" w:rsidRPr="00537B4E">
        <w:rPr>
          <w:rFonts w:ascii="ＭＳ ゴシック" w:eastAsia="ＭＳ ゴシック" w:hAnsi="ＭＳ ゴシック" w:cs="Times New Roman" w:hint="eastAsia"/>
          <w:szCs w:val="21"/>
        </w:rPr>
        <w:t>解毒治療による精神症状の改善や、アルコール依存症治療プログラム導入目的にて、東病棟</w:t>
      </w:r>
      <w:r w:rsidR="00537B4E" w:rsidRPr="00537B4E">
        <w:rPr>
          <w:rFonts w:ascii="ＭＳ ゴシック" w:eastAsia="ＭＳ ゴシック" w:hAnsi="ＭＳ ゴシック" w:cs="Times New Roman"/>
          <w:szCs w:val="21"/>
        </w:rPr>
        <w:t>Dユニットへ任意入院となる。</w:t>
      </w:r>
    </w:p>
    <w:p w:rsidR="00B91ECE" w:rsidRPr="00B91ECE" w:rsidRDefault="00B91ECE" w:rsidP="00B91ECE">
      <w:pPr>
        <w:ind w:left="1680" w:hangingChars="800" w:hanging="1680"/>
        <w:rPr>
          <w:rFonts w:ascii="ＭＳ ゴシック" w:eastAsia="ＭＳ ゴシック" w:hAnsi="ＭＳ ゴシック" w:cs="Times New Roman"/>
          <w:szCs w:val="21"/>
        </w:rPr>
      </w:pP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【退院先】</w:t>
      </w:r>
      <w:r w:rsidRPr="00305CEB">
        <w:rPr>
          <w:rFonts w:ascii="ＭＳ ゴシック" w:eastAsia="ＭＳ ゴシック" w:hAnsi="ＭＳ ゴシック" w:cs="Times New Roman"/>
          <w:szCs w:val="21"/>
        </w:rPr>
        <w:t>GHを検討＋就労支援強く希望</w:t>
      </w: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【コロナ】ワクチン未接種　再発行し持参の予定　当院にて希望</w:t>
      </w: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【洗濯】家族洗濯　１回</w:t>
      </w:r>
      <w:r w:rsidRPr="00305CEB">
        <w:rPr>
          <w:rFonts w:ascii="ＭＳ ゴシック" w:eastAsia="ＭＳ ゴシック" w:hAnsi="ＭＳ ゴシック" w:cs="Times New Roman"/>
          <w:szCs w:val="21"/>
        </w:rPr>
        <w:t>/２週程度</w:t>
      </w: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【売店】利用可</w:t>
      </w: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【義歯】なし</w:t>
      </w:r>
    </w:p>
    <w:p w:rsidR="00305CEB" w:rsidRPr="00305CEB"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【他科受診】なし</w:t>
      </w:r>
    </w:p>
    <w:p w:rsidR="005A27E0" w:rsidRDefault="00305CEB" w:rsidP="00305CEB">
      <w:pPr>
        <w:ind w:left="1680" w:hangingChars="800" w:hanging="1680"/>
        <w:rPr>
          <w:rFonts w:ascii="ＭＳ ゴシック" w:eastAsia="ＭＳ ゴシック" w:hAnsi="ＭＳ ゴシック" w:cs="Times New Roman"/>
          <w:szCs w:val="21"/>
        </w:rPr>
      </w:pPr>
      <w:r w:rsidRPr="00305CEB">
        <w:rPr>
          <w:rFonts w:ascii="ＭＳ ゴシック" w:eastAsia="ＭＳ ゴシック" w:hAnsi="ＭＳ ゴシック" w:cs="Times New Roman" w:hint="eastAsia"/>
          <w:szCs w:val="21"/>
        </w:rPr>
        <w:t>【緊急時】搬送希望（市民病院）</w:t>
      </w:r>
    </w:p>
    <w:p w:rsidR="005A27E0" w:rsidRDefault="005A27E0" w:rsidP="00305CEB">
      <w:pPr>
        <w:rPr>
          <w:rFonts w:ascii="ＭＳ ゴシック" w:eastAsia="ＭＳ ゴシック" w:hAnsi="ＭＳ ゴシック" w:cs="Times New Roman"/>
          <w:szCs w:val="21"/>
        </w:rPr>
      </w:pPr>
    </w:p>
    <w:sectPr w:rsidR="005A27E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0517915"/>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0DB06-5634-43A9-A3ED-4E07E0F6D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2227</Words>
  <Characters>300</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2022-06-27T05:54:00Z</cp:lastPrinted>
  <dcterms:created xsi:type="dcterms:W3CDTF">2022-08-29T01:23:00Z</dcterms:created>
  <dcterms:modified xsi:type="dcterms:W3CDTF">2022-08-29T07:25:00Z</dcterms:modified>
</cp:coreProperties>
</file>