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3627A">
        <w:rPr>
          <w:rFonts w:ascii="ＭＳ ゴシック" w:eastAsia="ＭＳ ゴシック" w:hAnsi="ＭＳ ゴシック" w:hint="eastAsia"/>
          <w:sz w:val="24"/>
        </w:rPr>
        <w:t>24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3627A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3627A">
        <w:rPr>
          <w:rFonts w:ascii="ＭＳ ゴシック" w:eastAsia="ＭＳ ゴシック" w:hAnsi="ＭＳ ゴシック" w:hint="eastAsia"/>
          <w:sz w:val="24"/>
        </w:rPr>
        <w:t>見上　貴之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E3627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3360E7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3360E7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E3627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E3627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3360E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E3627A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3360E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3360E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3360E7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E17" w:rsidRDefault="004844EB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E17" w:rsidRDefault="00E3627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3360E7" w:rsidRDefault="00E3627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360E7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3360E7" w:rsidRDefault="004844E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3360E7" w:rsidRDefault="003360E7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360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E3627A" w:rsidRDefault="00E3627A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E3627A" w:rsidRDefault="003360E7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E3627A" w:rsidRDefault="003360E7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E3627A" w:rsidRDefault="00E3627A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E3627A" w:rsidRDefault="00E3627A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8D4558" w:rsidRPr="00E3627A" w:rsidRDefault="00E3627A" w:rsidP="00E3627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E3627A" w:rsidRDefault="00E3627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E3627A" w:rsidRDefault="00E3627A" w:rsidP="00E3627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E3627A" w:rsidRDefault="00E3627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E3627A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E3627A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E3627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023E8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023E8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C51DF4" w:rsidRDefault="009D42D6" w:rsidP="00A0033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5523">
        <w:rPr>
          <w:rFonts w:ascii="ＭＳ ゴシック" w:eastAsia="ＭＳ ゴシック" w:hAnsi="ＭＳ ゴシック" w:hint="eastAsia"/>
          <w:sz w:val="24"/>
        </w:rPr>
        <w:t>支給品のマスクきているので各自で持っていくように</w:t>
      </w:r>
      <w:r w:rsidR="00181F00">
        <w:rPr>
          <w:rFonts w:ascii="ＭＳ ゴシック" w:eastAsia="ＭＳ ゴシック" w:hAnsi="ＭＳ ゴシック" w:hint="eastAsia"/>
          <w:sz w:val="24"/>
        </w:rPr>
        <w:t>。（5枚くらい）</w:t>
      </w:r>
    </w:p>
    <w:p w:rsidR="000A2890" w:rsidRDefault="000A2890" w:rsidP="00A0033D">
      <w:pPr>
        <w:rPr>
          <w:rFonts w:ascii="ＭＳ ゴシック" w:eastAsia="ＭＳ ゴシック" w:hAnsi="ＭＳ ゴシック"/>
          <w:sz w:val="24"/>
        </w:rPr>
      </w:pPr>
    </w:p>
    <w:p w:rsidR="00220BDB" w:rsidRDefault="000A2890" w:rsidP="00220B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・退院時の書類</w:t>
      </w:r>
      <w:r w:rsidR="00424B5D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揃っていない</w:t>
      </w:r>
      <w:r w:rsidR="00424B5D">
        <w:rPr>
          <w:rFonts w:ascii="ＭＳ ゴシック" w:eastAsia="ＭＳ ゴシック" w:hAnsi="ＭＳ ゴシック" w:hint="eastAsia"/>
          <w:sz w:val="24"/>
        </w:rPr>
        <w:t>と当日のリーダーが対応に追われる</w:t>
      </w:r>
      <w:r w:rsidR="00220BDB">
        <w:rPr>
          <w:rFonts w:ascii="ＭＳ ゴシック" w:eastAsia="ＭＳ ゴシック" w:hAnsi="ＭＳ ゴシック" w:hint="eastAsia"/>
          <w:sz w:val="24"/>
        </w:rPr>
        <w:t>こと</w:t>
      </w:r>
      <w:r w:rsidR="00424B5D">
        <w:rPr>
          <w:rFonts w:ascii="ＭＳ ゴシック" w:eastAsia="ＭＳ ゴシック" w:hAnsi="ＭＳ ゴシック" w:hint="eastAsia"/>
          <w:sz w:val="24"/>
        </w:rPr>
        <w:t>になるので余裕を持って準備するように。</w:t>
      </w:r>
    </w:p>
    <w:p w:rsidR="000A2890" w:rsidRDefault="00424B5D" w:rsidP="00220BDB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</w:t>
      </w:r>
      <w:r w:rsidR="000A2890">
        <w:rPr>
          <w:rFonts w:ascii="ＭＳ ゴシック" w:eastAsia="ＭＳ ゴシック" w:hAnsi="ＭＳ ゴシック" w:hint="eastAsia"/>
          <w:sz w:val="24"/>
        </w:rPr>
        <w:t>施設によって必要な書類が異なる為、</w:t>
      </w:r>
      <w:r>
        <w:rPr>
          <w:rFonts w:ascii="ＭＳ ゴシック" w:eastAsia="ＭＳ ゴシック" w:hAnsi="ＭＳ ゴシック" w:hint="eastAsia"/>
          <w:sz w:val="24"/>
        </w:rPr>
        <w:t>分からないスタッフは確認を</w:t>
      </w:r>
      <w:r w:rsidR="000A2890">
        <w:rPr>
          <w:rFonts w:ascii="ＭＳ ゴシック" w:eastAsia="ＭＳ ゴシック" w:hAnsi="ＭＳ ゴシック" w:hint="eastAsia"/>
          <w:sz w:val="24"/>
        </w:rPr>
        <w:t>。</w:t>
      </w:r>
      <w:r w:rsidR="008F5523">
        <w:rPr>
          <w:rFonts w:ascii="ＭＳ ゴシック" w:eastAsia="ＭＳ ゴシック" w:hAnsi="ＭＳ ゴシック" w:hint="eastAsia"/>
          <w:sz w:val="24"/>
        </w:rPr>
        <w:t>退院時サマリー</w:t>
      </w:r>
      <w:r w:rsidR="00220BDB">
        <w:rPr>
          <w:rFonts w:ascii="ＭＳ ゴシック" w:eastAsia="ＭＳ ゴシック" w:hAnsi="ＭＳ ゴシック" w:hint="eastAsia"/>
          <w:sz w:val="24"/>
        </w:rPr>
        <w:t>の入院後の看護</w:t>
      </w:r>
      <w:r>
        <w:rPr>
          <w:rFonts w:ascii="ＭＳ ゴシック" w:eastAsia="ＭＳ ゴシック" w:hAnsi="ＭＳ ゴシック" w:hint="eastAsia"/>
          <w:sz w:val="24"/>
        </w:rPr>
        <w:t>経過が短いことがあるので詳しく</w:t>
      </w:r>
      <w:r w:rsidR="00220BDB">
        <w:rPr>
          <w:rFonts w:ascii="ＭＳ ゴシック" w:eastAsia="ＭＳ ゴシック" w:hAnsi="ＭＳ ゴシック" w:hint="eastAsia"/>
          <w:sz w:val="24"/>
        </w:rPr>
        <w:t>記載するように。また、身体状況の欄はPT、OTが記載するので</w:t>
      </w:r>
      <w:r w:rsidR="000A2890">
        <w:rPr>
          <w:rFonts w:ascii="ＭＳ ゴシック" w:eastAsia="ＭＳ ゴシック" w:hAnsi="ＭＳ ゴシック" w:hint="eastAsia"/>
          <w:sz w:val="24"/>
        </w:rPr>
        <w:t>余裕を持って依頼</w:t>
      </w:r>
      <w:r w:rsidR="00220BDB">
        <w:rPr>
          <w:rFonts w:ascii="ＭＳ ゴシック" w:eastAsia="ＭＳ ゴシック" w:hAnsi="ＭＳ ゴシック" w:hint="eastAsia"/>
          <w:sz w:val="24"/>
        </w:rPr>
        <w:t>すること。</w:t>
      </w:r>
    </w:p>
    <w:p w:rsidR="004B6D86" w:rsidRDefault="004B6D86" w:rsidP="00280B40">
      <w:pPr>
        <w:rPr>
          <w:rFonts w:ascii="ＭＳ ゴシック" w:eastAsia="ＭＳ ゴシック" w:hAnsi="ＭＳ ゴシック"/>
          <w:sz w:val="24"/>
        </w:rPr>
      </w:pPr>
    </w:p>
    <w:p w:rsidR="00CC4664" w:rsidRDefault="00CC4664" w:rsidP="00CC466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・退院支援について。加藤文男様の</w:t>
      </w:r>
      <w:r>
        <w:rPr>
          <w:rFonts w:ascii="ＭＳ ゴシック" w:eastAsia="ＭＳ ゴシック" w:hAnsi="ＭＳ ゴシック" w:hint="eastAsia"/>
          <w:sz w:val="24"/>
        </w:rPr>
        <w:t>受け持ちの川守田Ns</w:t>
      </w:r>
      <w:r>
        <w:rPr>
          <w:rFonts w:ascii="ＭＳ ゴシック" w:eastAsia="ＭＳ ゴシック" w:hAnsi="ＭＳ ゴシック" w:hint="eastAsia"/>
          <w:sz w:val="24"/>
        </w:rPr>
        <w:t>は早急に退院先の確認をし、退院支援を進めるように。</w:t>
      </w:r>
    </w:p>
    <w:p w:rsidR="00CC4664" w:rsidRDefault="00CC4664" w:rsidP="00CC466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・患者様の4回目のワクチン接種を6月中旬で検討している。同意確認を5/30(月)までに。期限厳守。</w:t>
      </w:r>
    </w:p>
    <w:p w:rsidR="00CC4664" w:rsidRDefault="00CC4664" w:rsidP="00CC466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CC4664" w:rsidRDefault="00505FF9" w:rsidP="00280B4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24B5D" w:rsidRDefault="00424B5D" w:rsidP="00424B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・吉川　滋雄様～10：00南山苑入所の為、退院となっている。</w:t>
      </w:r>
    </w:p>
    <w:p w:rsidR="00424B5D" w:rsidRDefault="00424B5D" w:rsidP="00424B5D">
      <w:pPr>
        <w:rPr>
          <w:rFonts w:ascii="ＭＳ ゴシック" w:eastAsia="ＭＳ ゴシック" w:hAnsi="ＭＳ ゴシック"/>
          <w:sz w:val="24"/>
        </w:rPr>
      </w:pPr>
    </w:p>
    <w:p w:rsidR="004B6D86" w:rsidRDefault="004B6D86" w:rsidP="00424B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</w:t>
      </w:r>
      <w:r w:rsidRPr="004B6D86">
        <w:rPr>
          <w:rFonts w:ascii="ＭＳ ゴシック" w:eastAsia="ＭＳ ゴシック" w:hAnsi="ＭＳ ゴシック" w:hint="eastAsia"/>
          <w:sz w:val="24"/>
        </w:rPr>
        <w:t>10：30　東病棟からD207号室へ転入</w:t>
      </w:r>
      <w:r>
        <w:rPr>
          <w:rFonts w:ascii="ＭＳ ゴシック" w:eastAsia="ＭＳ ゴシック" w:hAnsi="ＭＳ ゴシック" w:hint="eastAsia"/>
          <w:sz w:val="24"/>
        </w:rPr>
        <w:t>となっている</w:t>
      </w:r>
      <w:r w:rsidRPr="004B6D86">
        <w:rPr>
          <w:rFonts w:ascii="ＭＳ ゴシック" w:eastAsia="ＭＳ ゴシック" w:hAnsi="ＭＳ ゴシック" w:hint="eastAsia"/>
          <w:sz w:val="24"/>
        </w:rPr>
        <w:t>。</w:t>
      </w:r>
    </w:p>
    <w:p w:rsidR="004B6D86" w:rsidRDefault="004B6D86" w:rsidP="00424B5D">
      <w:pPr>
        <w:rPr>
          <w:rFonts w:ascii="ＭＳ ゴシック" w:eastAsia="ＭＳ ゴシック" w:hAnsi="ＭＳ ゴシック"/>
          <w:sz w:val="24"/>
        </w:rPr>
      </w:pPr>
    </w:p>
    <w:p w:rsidR="00424B5D" w:rsidRDefault="00424B5D" w:rsidP="00424B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友吉様～13：00家族付き添いにて日赤HP受診している。</w:t>
      </w:r>
    </w:p>
    <w:p w:rsidR="00424B5D" w:rsidRPr="00424B5D" w:rsidRDefault="00424B5D" w:rsidP="00280B40">
      <w:pPr>
        <w:rPr>
          <w:rFonts w:ascii="ＭＳ ゴシック" w:eastAsia="ＭＳ ゴシック" w:hAnsi="ＭＳ ゴシック"/>
          <w:sz w:val="24"/>
        </w:rPr>
      </w:pPr>
    </w:p>
    <w:p w:rsidR="009D42D6" w:rsidRDefault="00D23C5D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・稲津　花江様～主治医へ田子診療所宛ての紹介状</w:t>
      </w:r>
      <w:r w:rsidR="000A2890">
        <w:rPr>
          <w:rFonts w:ascii="ＭＳ ゴシック" w:eastAsia="ＭＳ ゴシック" w:hAnsi="ＭＳ ゴシック" w:hint="eastAsia"/>
          <w:sz w:val="24"/>
        </w:rPr>
        <w:t>を依頼している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D23C5D" w:rsidRDefault="00D23C5D" w:rsidP="00263EAD">
      <w:pPr>
        <w:rPr>
          <w:rFonts w:ascii="ＭＳ ゴシック" w:eastAsia="ＭＳ ゴシック" w:hAnsi="ＭＳ ゴシック"/>
          <w:sz w:val="24"/>
        </w:rPr>
      </w:pPr>
    </w:p>
    <w:p w:rsidR="00D23C5D" w:rsidRDefault="00D23C5D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計助様～主治医より初外来は1</w:t>
      </w:r>
      <w:r w:rsidR="000A2890">
        <w:rPr>
          <w:rFonts w:ascii="ＭＳ ゴシック" w:eastAsia="ＭＳ ゴシック" w:hAnsi="ＭＳ ゴシック" w:hint="eastAsia"/>
          <w:sz w:val="24"/>
        </w:rPr>
        <w:t>ヶ月後で設定するよう指示あり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D23C5D" w:rsidRDefault="00D23C5D" w:rsidP="00263EAD">
      <w:pPr>
        <w:rPr>
          <w:rFonts w:ascii="ＭＳ ゴシック" w:eastAsia="ＭＳ ゴシック" w:hAnsi="ＭＳ ゴシック"/>
          <w:sz w:val="24"/>
        </w:rPr>
      </w:pPr>
    </w:p>
    <w:p w:rsidR="00D23C5D" w:rsidRDefault="00D23C5D" w:rsidP="000A289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達夫様～主治医へみちのく記念病院宛ての診療情報提供書</w:t>
      </w:r>
      <w:r w:rsidR="000A2890">
        <w:rPr>
          <w:rFonts w:ascii="ＭＳ ゴシック" w:eastAsia="ＭＳ ゴシック" w:hAnsi="ＭＳ ゴシック" w:hint="eastAsia"/>
          <w:sz w:val="24"/>
        </w:rPr>
        <w:t>を依頼している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D23C5D" w:rsidRDefault="00D23C5D" w:rsidP="00263EAD">
      <w:pPr>
        <w:rPr>
          <w:rFonts w:ascii="ＭＳ ゴシック" w:eastAsia="ＭＳ ゴシック" w:hAnsi="ＭＳ ゴシック"/>
          <w:sz w:val="24"/>
        </w:rPr>
      </w:pPr>
    </w:p>
    <w:p w:rsidR="00D23C5D" w:rsidRDefault="00D23C5D" w:rsidP="000A2890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しすゑ様～持参薬</w:t>
      </w:r>
      <w:r w:rsidR="00F924C1">
        <w:rPr>
          <w:rFonts w:ascii="ＭＳ ゴシック" w:eastAsia="ＭＳ ゴシック" w:hAnsi="ＭＳ ゴシック" w:hint="eastAsia"/>
          <w:sz w:val="24"/>
        </w:rPr>
        <w:t>のデノタスチュアブルは飲み切り止めの指示あり。</w:t>
      </w:r>
    </w:p>
    <w:p w:rsidR="003F6AB0" w:rsidRDefault="003F6AB0" w:rsidP="00263EAD">
      <w:pPr>
        <w:rPr>
          <w:rFonts w:ascii="ＭＳ ゴシック" w:eastAsia="ＭＳ ゴシック" w:hAnsi="ＭＳ ゴシック"/>
          <w:sz w:val="24"/>
        </w:rPr>
      </w:pPr>
    </w:p>
    <w:p w:rsidR="003F6AB0" w:rsidRDefault="003F6AB0" w:rsidP="000A289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美津子様～有料シーガルから連絡あり、6月1</w:t>
      </w:r>
      <w:r w:rsidR="00170780">
        <w:rPr>
          <w:rFonts w:ascii="ＭＳ ゴシック" w:eastAsia="ＭＳ ゴシック" w:hAnsi="ＭＳ ゴシック" w:hint="eastAsia"/>
          <w:sz w:val="24"/>
        </w:rPr>
        <w:t>日で入所検討しているとのこと。</w:t>
      </w:r>
      <w:r>
        <w:rPr>
          <w:rFonts w:ascii="ＭＳ ゴシック" w:eastAsia="ＭＳ ゴシック" w:hAnsi="ＭＳ ゴシック" w:hint="eastAsia"/>
          <w:sz w:val="24"/>
        </w:rPr>
        <w:t>5</w:t>
      </w:r>
      <w:r w:rsidR="000A2890">
        <w:rPr>
          <w:rFonts w:ascii="ＭＳ ゴシック" w:eastAsia="ＭＳ ゴシック" w:hAnsi="ＭＳ ゴシック" w:hint="eastAsia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27</w:t>
      </w:r>
      <w:r w:rsidR="000A2890">
        <w:rPr>
          <w:rFonts w:ascii="ＭＳ ゴシック" w:eastAsia="ＭＳ ゴシック" w:hAnsi="ＭＳ ゴシック" w:hint="eastAsia"/>
          <w:sz w:val="24"/>
        </w:rPr>
        <w:t>(金)</w:t>
      </w:r>
      <w:r>
        <w:rPr>
          <w:rFonts w:ascii="ＭＳ ゴシック" w:eastAsia="ＭＳ ゴシック" w:hAnsi="ＭＳ ゴシック" w:hint="eastAsia"/>
          <w:sz w:val="24"/>
        </w:rPr>
        <w:t>16</w:t>
      </w:r>
      <w:r w:rsidR="000A2890">
        <w:rPr>
          <w:rFonts w:ascii="ＭＳ ゴシック" w:eastAsia="ＭＳ ゴシック" w:hAnsi="ＭＳ ゴシック" w:hint="eastAsia"/>
          <w:sz w:val="24"/>
        </w:rPr>
        <w:t>時</w:t>
      </w:r>
      <w:r>
        <w:rPr>
          <w:rFonts w:ascii="ＭＳ ゴシック" w:eastAsia="ＭＳ ゴシック" w:hAnsi="ＭＳ ゴシック" w:hint="eastAsia"/>
          <w:sz w:val="24"/>
        </w:rPr>
        <w:t>からテレビ面会予定。本日</w:t>
      </w:r>
      <w:r w:rsidR="000A2890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担当から電話にて情報提供している。</w:t>
      </w:r>
      <w:r w:rsidR="00F924C1">
        <w:rPr>
          <w:rFonts w:ascii="ＭＳ ゴシック" w:eastAsia="ＭＳ ゴシック" w:hAnsi="ＭＳ ゴシック" w:hint="eastAsia"/>
          <w:sz w:val="24"/>
        </w:rPr>
        <w:t>ハピネスやくらからも</w:t>
      </w:r>
      <w:bookmarkStart w:id="0" w:name="_GoBack"/>
      <w:bookmarkEnd w:id="0"/>
      <w:r w:rsidR="00F924C1" w:rsidRPr="00F924C1">
        <w:rPr>
          <w:rFonts w:ascii="ＭＳ ゴシック" w:eastAsia="ＭＳ ゴシック" w:hAnsi="ＭＳ ゴシック" w:hint="eastAsia"/>
          <w:sz w:val="24"/>
        </w:rPr>
        <w:t>連絡あり、次の待機候補者になっているため、面会したいとのこと。5/30　15時30分でテレビ面会予約済み。</w:t>
      </w:r>
    </w:p>
    <w:p w:rsidR="0039180E" w:rsidRDefault="0039180E" w:rsidP="00263EAD">
      <w:pPr>
        <w:rPr>
          <w:rFonts w:ascii="ＭＳ ゴシック" w:eastAsia="ＭＳ ゴシック" w:hAnsi="ＭＳ ゴシック"/>
          <w:sz w:val="24"/>
        </w:rPr>
      </w:pPr>
    </w:p>
    <w:p w:rsidR="006A3252" w:rsidRDefault="0039180E" w:rsidP="0074727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・竹高　長三郎様～</w:t>
      </w:r>
      <w:r w:rsidRPr="0039180E">
        <w:rPr>
          <w:rFonts w:ascii="ＭＳ ゴシック" w:eastAsia="ＭＳ ゴシック" w:hAnsi="ＭＳ ゴシック"/>
          <w:sz w:val="24"/>
        </w:rPr>
        <w:t>ケアマネのさかき様（見心苑）より連絡あり、本人の状態を知りたいとのことで現在の状態説明している。退院日が決まった際には連絡欲しいとのこと。</w:t>
      </w:r>
    </w:p>
    <w:p w:rsidR="00170780" w:rsidRDefault="00170780" w:rsidP="0074727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70780" w:rsidRPr="00170780" w:rsidRDefault="00170780" w:rsidP="0017078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・西澤　吉見様～</w:t>
      </w:r>
      <w:r w:rsidRPr="00170780">
        <w:rPr>
          <w:rFonts w:ascii="ＭＳ ゴシック" w:eastAsia="ＭＳ ゴシック" w:hAnsi="ＭＳ ゴシック" w:hint="eastAsia"/>
          <w:sz w:val="24"/>
        </w:rPr>
        <w:t>次女より連絡あり。ケアマネと相談して週4回デイサービス導入することになった、6/6に自宅へ連れて帰りたいと。</w:t>
      </w:r>
    </w:p>
    <w:p w:rsidR="00170780" w:rsidRPr="00170780" w:rsidRDefault="00170780" w:rsidP="0017078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170780">
        <w:rPr>
          <w:rFonts w:ascii="ＭＳ ゴシック" w:eastAsia="ＭＳ ゴシック" w:hAnsi="ＭＳ ゴシック" w:hint="eastAsia"/>
          <w:sz w:val="24"/>
        </w:rPr>
        <w:t>月・火・木・金で終日デイを2日、リハビリの半日デイを2日利用予定。不穏時の頓服も持ち帰りたいとのこと。</w:t>
      </w:r>
    </w:p>
    <w:p w:rsidR="00170780" w:rsidRDefault="00170780" w:rsidP="0017078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170780">
        <w:rPr>
          <w:rFonts w:ascii="ＭＳ ゴシック" w:eastAsia="ＭＳ ゴシック" w:hAnsi="ＭＳ ゴシック" w:hint="eastAsia"/>
          <w:sz w:val="24"/>
        </w:rPr>
        <w:t>退院日時　6/6</w:t>
      </w:r>
      <w:r w:rsidR="008F5523">
        <w:rPr>
          <w:rFonts w:ascii="ＭＳ ゴシック" w:eastAsia="ＭＳ ゴシック" w:hAnsi="ＭＳ ゴシック" w:hint="eastAsia"/>
          <w:sz w:val="24"/>
        </w:rPr>
        <w:t>(月)</w:t>
      </w:r>
      <w:r w:rsidRPr="00170780">
        <w:rPr>
          <w:rFonts w:ascii="ＭＳ ゴシック" w:eastAsia="ＭＳ ゴシック" w:hAnsi="ＭＳ ゴシック" w:hint="eastAsia"/>
          <w:sz w:val="24"/>
        </w:rPr>
        <w:t>10：00とし、退院準備すすめていく。退院後初外来はできれば水曜日(デイが休みの日)を希望。</w:t>
      </w:r>
      <w:r>
        <w:rPr>
          <w:rFonts w:ascii="ＭＳ ゴシック" w:eastAsia="ＭＳ ゴシック" w:hAnsi="ＭＳ ゴシック" w:hint="eastAsia"/>
          <w:sz w:val="24"/>
        </w:rPr>
        <w:t>主治医へ報告し、退院許可あり初外来は2週間後の指示あり。</w:t>
      </w:r>
      <w:r w:rsidR="000915D5">
        <w:rPr>
          <w:rFonts w:ascii="ＭＳ ゴシック" w:eastAsia="ＭＳ ゴシック" w:hAnsi="ＭＳ ゴシック" w:hint="eastAsia"/>
          <w:sz w:val="24"/>
        </w:rPr>
        <w:t>6/22　10時で予約している。</w:t>
      </w:r>
    </w:p>
    <w:p w:rsidR="006A3252" w:rsidRDefault="006A3252" w:rsidP="00263EAD">
      <w:pPr>
        <w:rPr>
          <w:rFonts w:ascii="ＭＳ ゴシック" w:eastAsia="ＭＳ ゴシック" w:hAnsi="ＭＳ ゴシック"/>
          <w:sz w:val="24"/>
        </w:rPr>
      </w:pPr>
    </w:p>
    <w:p w:rsidR="00101D23" w:rsidRDefault="00A0033D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101D23">
        <w:rPr>
          <w:rFonts w:ascii="ＭＳ ゴシック" w:eastAsia="ＭＳ ゴシック" w:hAnsi="ＭＳ ゴシック" w:hint="eastAsia"/>
          <w:sz w:val="24"/>
        </w:rPr>
        <w:t>診察＞</w:t>
      </w:r>
    </w:p>
    <w:p w:rsidR="00DE428A" w:rsidRDefault="00BE7DE4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A2890">
        <w:rPr>
          <w:rFonts w:ascii="ＭＳ ゴシック" w:eastAsia="ＭＳ ゴシック" w:hAnsi="ＭＳ ゴシック" w:hint="eastAsia"/>
          <w:sz w:val="24"/>
        </w:rPr>
        <w:t>関川</w:t>
      </w:r>
      <w:r w:rsidR="00747275">
        <w:rPr>
          <w:rFonts w:ascii="ＭＳ ゴシック" w:eastAsia="ＭＳ ゴシック" w:hAnsi="ＭＳ ゴシック" w:hint="eastAsia"/>
          <w:sz w:val="24"/>
        </w:rPr>
        <w:t xml:space="preserve">　</w:t>
      </w:r>
      <w:r w:rsidR="000A2890">
        <w:rPr>
          <w:rFonts w:ascii="ＭＳ ゴシック" w:eastAsia="ＭＳ ゴシック" w:hAnsi="ＭＳ ゴシック" w:hint="eastAsia"/>
          <w:sz w:val="24"/>
        </w:rPr>
        <w:t>重雄様</w:t>
      </w:r>
      <w:r w:rsidR="00747275">
        <w:rPr>
          <w:rFonts w:ascii="ＭＳ ゴシック" w:eastAsia="ＭＳ ゴシック" w:hAnsi="ＭＳ ゴシック" w:hint="eastAsia"/>
          <w:sz w:val="24"/>
        </w:rPr>
        <w:t>～</w:t>
      </w:r>
      <w:r w:rsidR="000A2890">
        <w:rPr>
          <w:rFonts w:ascii="ＭＳ ゴシック" w:eastAsia="ＭＳ ゴシック" w:hAnsi="ＭＳ ゴシック" w:hint="eastAsia"/>
          <w:sz w:val="24"/>
        </w:rPr>
        <w:t>白癬</w:t>
      </w:r>
      <w:r w:rsidR="00747275">
        <w:rPr>
          <w:rFonts w:ascii="ＭＳ ゴシック" w:eastAsia="ＭＳ ゴシック" w:hAnsi="ＭＳ ゴシック" w:hint="eastAsia"/>
          <w:sz w:val="24"/>
        </w:rPr>
        <w:t>の</w:t>
      </w:r>
      <w:r w:rsidR="000A2890">
        <w:rPr>
          <w:rFonts w:ascii="ＭＳ ゴシック" w:eastAsia="ＭＳ ゴシック" w:hAnsi="ＭＳ ゴシック" w:hint="eastAsia"/>
          <w:sz w:val="24"/>
        </w:rPr>
        <w:t>処置追加。</w:t>
      </w:r>
    </w:p>
    <w:p w:rsidR="00747275" w:rsidRPr="00747275" w:rsidRDefault="00747275" w:rsidP="00263EAD">
      <w:pPr>
        <w:rPr>
          <w:rFonts w:ascii="ＭＳ ゴシック" w:eastAsia="ＭＳ ゴシック" w:hAnsi="ＭＳ ゴシック"/>
          <w:sz w:val="24"/>
        </w:rPr>
      </w:pPr>
    </w:p>
    <w:p w:rsidR="000A2890" w:rsidRDefault="000A2890" w:rsidP="007472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</w:t>
      </w:r>
      <w:r w:rsidR="0074727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貢様</w:t>
      </w:r>
      <w:r w:rsidR="00747275">
        <w:rPr>
          <w:rFonts w:ascii="ＭＳ ゴシック" w:eastAsia="ＭＳ ゴシック" w:hAnsi="ＭＳ ゴシック" w:hint="eastAsia"/>
          <w:sz w:val="24"/>
        </w:rPr>
        <w:t>～夜間眠れない程、</w:t>
      </w:r>
      <w:r>
        <w:rPr>
          <w:rFonts w:ascii="ＭＳ ゴシック" w:eastAsia="ＭＳ ゴシック" w:hAnsi="ＭＳ ゴシック" w:hint="eastAsia"/>
          <w:sz w:val="24"/>
        </w:rPr>
        <w:t>掻痒感</w:t>
      </w:r>
      <w:r w:rsidR="00747275">
        <w:rPr>
          <w:rFonts w:ascii="ＭＳ ゴシック" w:eastAsia="ＭＳ ゴシック" w:hAnsi="ＭＳ ゴシック" w:hint="eastAsia"/>
          <w:sz w:val="24"/>
        </w:rPr>
        <w:t>強いとのことで①</w:t>
      </w:r>
      <w:r w:rsidR="00747275" w:rsidRPr="00747275">
        <w:rPr>
          <w:rFonts w:ascii="ＭＳ ゴシック" w:eastAsia="ＭＳ ゴシック" w:hAnsi="ＭＳ ゴシック" w:hint="eastAsia"/>
          <w:sz w:val="24"/>
        </w:rPr>
        <w:t>プレドニゾロン(5)0.5T　1×朝　②アタラックスP　2Cap　2×1</w:t>
      </w:r>
      <w:r w:rsidR="007220D9">
        <w:rPr>
          <w:rFonts w:ascii="ＭＳ ゴシック" w:eastAsia="ＭＳ ゴシック" w:hAnsi="ＭＳ ゴシック" w:hint="eastAsia"/>
          <w:sz w:val="24"/>
        </w:rPr>
        <w:t xml:space="preserve">　7</w:t>
      </w:r>
      <w:r w:rsidR="00747275" w:rsidRPr="00747275">
        <w:rPr>
          <w:rFonts w:ascii="ＭＳ ゴシック" w:eastAsia="ＭＳ ゴシック" w:hAnsi="ＭＳ ゴシック" w:hint="eastAsia"/>
          <w:sz w:val="24"/>
        </w:rPr>
        <w:t>日分</w:t>
      </w:r>
      <w:r w:rsidR="00747275">
        <w:rPr>
          <w:rFonts w:ascii="ＭＳ ゴシック" w:eastAsia="ＭＳ ゴシック" w:hAnsi="ＭＳ ゴシック" w:hint="eastAsia"/>
          <w:sz w:val="24"/>
        </w:rPr>
        <w:t>処方。</w:t>
      </w:r>
    </w:p>
    <w:p w:rsidR="00747275" w:rsidRPr="00747275" w:rsidRDefault="00747275" w:rsidP="007472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0A2890" w:rsidRDefault="000A2890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</w:t>
      </w:r>
      <w:r w:rsidR="00747275">
        <w:rPr>
          <w:rFonts w:ascii="ＭＳ ゴシック" w:eastAsia="ＭＳ ゴシック" w:hAnsi="ＭＳ ゴシック" w:hint="eastAsia"/>
          <w:sz w:val="24"/>
        </w:rPr>
        <w:t xml:space="preserve">　誠二郎</w:t>
      </w:r>
      <w:r>
        <w:rPr>
          <w:rFonts w:ascii="ＭＳ ゴシック" w:eastAsia="ＭＳ ゴシック" w:hAnsi="ＭＳ ゴシック" w:hint="eastAsia"/>
          <w:sz w:val="24"/>
        </w:rPr>
        <w:t>様～両前腕ソフラチュール+</w:t>
      </w:r>
      <w:r w:rsidR="00636282">
        <w:rPr>
          <w:rFonts w:ascii="ＭＳ ゴシック" w:eastAsia="ＭＳ ゴシック" w:hAnsi="ＭＳ ゴシック" w:hint="eastAsia"/>
          <w:sz w:val="24"/>
        </w:rPr>
        <w:t>ガーゼ保護と</w:t>
      </w:r>
      <w:r>
        <w:rPr>
          <w:rFonts w:ascii="ＭＳ ゴシック" w:eastAsia="ＭＳ ゴシック" w:hAnsi="ＭＳ ゴシック" w:hint="eastAsia"/>
          <w:sz w:val="24"/>
        </w:rPr>
        <w:t>白癬</w:t>
      </w:r>
      <w:r w:rsidR="00636282">
        <w:rPr>
          <w:rFonts w:ascii="ＭＳ ゴシック" w:eastAsia="ＭＳ ゴシック" w:hAnsi="ＭＳ ゴシック" w:hint="eastAsia"/>
          <w:sz w:val="24"/>
        </w:rPr>
        <w:t>処置は</w:t>
      </w:r>
      <w:r>
        <w:rPr>
          <w:rFonts w:ascii="ＭＳ ゴシック" w:eastAsia="ＭＳ ゴシック" w:hAnsi="ＭＳ ゴシック" w:hint="eastAsia"/>
          <w:sz w:val="24"/>
        </w:rPr>
        <w:t>継続。</w:t>
      </w:r>
    </w:p>
    <w:p w:rsidR="009E1F8E" w:rsidRDefault="009E1F8E" w:rsidP="00263EAD">
      <w:pPr>
        <w:rPr>
          <w:rFonts w:ascii="ＭＳ ゴシック" w:eastAsia="ＭＳ ゴシック" w:hAnsi="ＭＳ ゴシック"/>
          <w:sz w:val="24"/>
        </w:rPr>
      </w:pPr>
    </w:p>
    <w:p w:rsidR="006A3252" w:rsidRDefault="006A3252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＜菅野</w:t>
      </w:r>
      <w:proofErr w:type="spellStart"/>
      <w:r>
        <w:rPr>
          <w:rFonts w:ascii="ＭＳ ゴシック" w:eastAsia="ＭＳ ゴシック" w:hAnsi="ＭＳ ゴシック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＞</w:t>
      </w:r>
    </w:p>
    <w:p w:rsidR="006A3252" w:rsidRDefault="006A3252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良子様～処方内容変更なし。</w:t>
      </w:r>
    </w:p>
    <w:p w:rsidR="006A3252" w:rsidRDefault="006A3252" w:rsidP="00263EAD">
      <w:pPr>
        <w:rPr>
          <w:rFonts w:ascii="ＭＳ ゴシック" w:eastAsia="ＭＳ ゴシック" w:hAnsi="ＭＳ ゴシック"/>
          <w:sz w:val="24"/>
        </w:rPr>
      </w:pPr>
    </w:p>
    <w:p w:rsidR="006A3252" w:rsidRDefault="006A3252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恒子様～6/1</w:t>
      </w:r>
      <w:r w:rsidR="008C7F74">
        <w:rPr>
          <w:rFonts w:ascii="ＭＳ ゴシック" w:eastAsia="ＭＳ ゴシック" w:hAnsi="ＭＳ ゴシック" w:hint="eastAsia"/>
          <w:sz w:val="24"/>
        </w:rPr>
        <w:t>(水)</w:t>
      </w:r>
      <w:r>
        <w:rPr>
          <w:rFonts w:ascii="ＭＳ ゴシック" w:eastAsia="ＭＳ ゴシック" w:hAnsi="ＭＳ ゴシック" w:hint="eastAsia"/>
          <w:sz w:val="24"/>
        </w:rPr>
        <w:t>～レキサルティ（1）から（2）へ変更となる。</w:t>
      </w:r>
    </w:p>
    <w:p w:rsidR="009E1F8E" w:rsidRDefault="009E1F8E" w:rsidP="00263EAD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818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8185D">
        <w:rPr>
          <w:rFonts w:ascii="ＭＳ ゴシック" w:eastAsia="ＭＳ ゴシック" w:hAnsi="ＭＳ ゴシック" w:hint="eastAsia"/>
          <w:sz w:val="24"/>
        </w:rPr>
        <w:t>バイタルサイン異常なし。食事は介助で</w:t>
      </w:r>
      <w:r w:rsidR="000A2890">
        <w:rPr>
          <w:rFonts w:ascii="ＭＳ ゴシック" w:eastAsia="ＭＳ ゴシック" w:hAnsi="ＭＳ ゴシック" w:hint="eastAsia"/>
          <w:sz w:val="24"/>
        </w:rPr>
        <w:t>1/4</w:t>
      </w:r>
      <w:r w:rsidR="0091353B">
        <w:rPr>
          <w:rFonts w:ascii="ＭＳ ゴシック" w:eastAsia="ＭＳ ゴシック" w:hAnsi="ＭＳ ゴシック" w:hint="eastAsia"/>
          <w:sz w:val="24"/>
        </w:rPr>
        <w:t>程度</w:t>
      </w:r>
      <w:r w:rsidR="00A0033D">
        <w:rPr>
          <w:rFonts w:ascii="ＭＳ ゴシック" w:eastAsia="ＭＳ ゴシック" w:hAnsi="ＭＳ ゴシック" w:hint="eastAsia"/>
          <w:sz w:val="24"/>
        </w:rPr>
        <w:t>摂取。断続的に叫ぶ様子みられている。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91353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8185D">
        <w:rPr>
          <w:rFonts w:ascii="ＭＳ ゴシック" w:eastAsia="ＭＳ ゴシック" w:hAnsi="ＭＳ ゴシック" w:hint="eastAsia"/>
          <w:sz w:val="24"/>
        </w:rPr>
        <w:t>血圧高値持続、他バイタルサイン異常なし。</w:t>
      </w:r>
      <w:r w:rsidR="0091353B" w:rsidRPr="0091353B">
        <w:rPr>
          <w:rFonts w:ascii="ＭＳ ゴシック" w:eastAsia="ＭＳ ゴシック" w:hAnsi="ＭＳ ゴシック" w:hint="eastAsia"/>
          <w:sz w:val="24"/>
        </w:rPr>
        <w:t>間代性痙攣様の発作続いている。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023E8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8185D">
        <w:rPr>
          <w:rFonts w:ascii="ＭＳ ゴシック" w:eastAsia="ＭＳ ゴシック" w:hAnsi="ＭＳ ゴシック" w:hint="eastAsia"/>
          <w:sz w:val="24"/>
        </w:rPr>
        <w:t>マスク外し頻回にみられ都度介入行っている。酸素飽和度</w:t>
      </w:r>
      <w:r w:rsidR="000A2890">
        <w:rPr>
          <w:rFonts w:ascii="ＭＳ ゴシック" w:eastAsia="ＭＳ ゴシック" w:hAnsi="ＭＳ ゴシック" w:hint="eastAsia"/>
          <w:sz w:val="24"/>
        </w:rPr>
        <w:t>86～88</w:t>
      </w:r>
      <w:r w:rsidR="0018185D">
        <w:rPr>
          <w:rFonts w:ascii="ＭＳ ゴシック" w:eastAsia="ＭＳ ゴシック" w:hAnsi="ＭＳ ゴシック" w:hint="eastAsia"/>
          <w:sz w:val="24"/>
        </w:rPr>
        <w:t>％で経過。</w:t>
      </w:r>
      <w:r w:rsidR="000A2890">
        <w:rPr>
          <w:rFonts w:ascii="ＭＳ ゴシック" w:eastAsia="ＭＳ ゴシック" w:hAnsi="ＭＳ ゴシック" w:hint="eastAsia"/>
          <w:sz w:val="24"/>
        </w:rPr>
        <w:t>カヌラに変更</w:t>
      </w:r>
      <w:r w:rsidR="008F5523">
        <w:rPr>
          <w:rFonts w:ascii="ＭＳ ゴシック" w:eastAsia="ＭＳ ゴシック" w:hAnsi="ＭＳ ゴシック" w:hint="eastAsia"/>
          <w:sz w:val="24"/>
        </w:rPr>
        <w:t>し、</w:t>
      </w:r>
      <w:r w:rsidR="008F5523" w:rsidRPr="008F5523">
        <w:rPr>
          <w:rFonts w:ascii="ＭＳ ゴシック" w:eastAsia="ＭＳ ゴシック" w:hAnsi="ＭＳ ゴシック" w:hint="eastAsia"/>
          <w:sz w:val="24"/>
        </w:rPr>
        <w:t>酸素飽和度91～92</w:t>
      </w:r>
      <w:r w:rsidR="008F5523">
        <w:rPr>
          <w:rFonts w:ascii="ＭＳ ゴシック" w:eastAsia="ＭＳ ゴシック" w:hAnsi="ＭＳ ゴシック" w:hint="eastAsia"/>
          <w:sz w:val="24"/>
        </w:rPr>
        <w:t>％経過</w:t>
      </w:r>
      <w:r w:rsidR="000A2890">
        <w:rPr>
          <w:rFonts w:ascii="ＭＳ ゴシック" w:eastAsia="ＭＳ ゴシック" w:hAnsi="ＭＳ ゴシック" w:hint="eastAsia"/>
          <w:sz w:val="24"/>
        </w:rPr>
        <w:t>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18185D" w:rsidRDefault="0018185D" w:rsidP="00F2761A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高夫様～食事は開口不良、嘔気反射</w:t>
      </w:r>
      <w:r w:rsidR="00F2761A">
        <w:rPr>
          <w:rFonts w:ascii="ＭＳ ゴシック" w:eastAsia="ＭＳ ゴシック" w:hAnsi="ＭＳ ゴシック" w:hint="eastAsia"/>
          <w:sz w:val="24"/>
        </w:rPr>
        <w:t>続いており</w:t>
      </w:r>
      <w:r w:rsidR="000A2890">
        <w:rPr>
          <w:rFonts w:ascii="ＭＳ ゴシック" w:eastAsia="ＭＳ ゴシック" w:hAnsi="ＭＳ ゴシック" w:hint="eastAsia"/>
          <w:sz w:val="24"/>
        </w:rPr>
        <w:t>数口～</w:t>
      </w:r>
      <w:r>
        <w:rPr>
          <w:rFonts w:ascii="ＭＳ ゴシック" w:eastAsia="ＭＳ ゴシック" w:hAnsi="ＭＳ ゴシック" w:hint="eastAsia"/>
          <w:sz w:val="24"/>
        </w:rPr>
        <w:t>1/4で終了。嘔吐はない。</w:t>
      </w:r>
      <w:r w:rsidR="00F2761A" w:rsidRPr="00F2761A">
        <w:rPr>
          <w:rFonts w:ascii="ＭＳ ゴシック" w:eastAsia="ＭＳ ゴシック" w:hAnsi="ＭＳ ゴシック" w:hint="eastAsia"/>
          <w:sz w:val="24"/>
        </w:rPr>
        <w:t>点滴漏れあり刺し替えしている。右内踝、表皮剥離ありガーゼ保護している。</w:t>
      </w:r>
    </w:p>
    <w:p w:rsidR="0018185D" w:rsidRPr="00167C70" w:rsidRDefault="0018185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3F6F2C">
        <w:rPr>
          <w:rFonts w:ascii="ＭＳ ゴシック" w:eastAsia="ＭＳ ゴシック" w:hAnsi="ＭＳ ゴシック" w:hint="eastAsia"/>
          <w:sz w:val="24"/>
        </w:rPr>
        <w:t>スタッフや</w:t>
      </w:r>
      <w:r w:rsidR="00E00489">
        <w:rPr>
          <w:rFonts w:ascii="ＭＳ ゴシック" w:eastAsia="ＭＳ ゴシック" w:hAnsi="ＭＳ ゴシック" w:hint="eastAsia"/>
          <w:sz w:val="24"/>
        </w:rPr>
        <w:t>他者への</w:t>
      </w:r>
      <w:r w:rsidR="0018185D">
        <w:rPr>
          <w:rFonts w:ascii="ＭＳ ゴシック" w:eastAsia="ＭＳ ゴシック" w:hAnsi="ＭＳ ゴシック" w:hint="eastAsia"/>
          <w:sz w:val="24"/>
        </w:rPr>
        <w:t>付き纏い</w:t>
      </w:r>
      <w:r w:rsidR="00E00489">
        <w:rPr>
          <w:rFonts w:ascii="ＭＳ ゴシック" w:eastAsia="ＭＳ ゴシック" w:hAnsi="ＭＳ ゴシック" w:hint="eastAsia"/>
          <w:sz w:val="24"/>
        </w:rPr>
        <w:t>行為あ</w:t>
      </w:r>
      <w:r w:rsidR="003F6F2C">
        <w:rPr>
          <w:rFonts w:ascii="ＭＳ ゴシック" w:eastAsia="ＭＳ ゴシック" w:hAnsi="ＭＳ ゴシック" w:hint="eastAsia"/>
          <w:sz w:val="24"/>
        </w:rPr>
        <w:t>り、介入要している。</w:t>
      </w:r>
    </w:p>
    <w:p w:rsidR="00977227" w:rsidRDefault="00977227" w:rsidP="0091353B">
      <w:pPr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E00489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0A2890">
        <w:rPr>
          <w:rFonts w:ascii="ＭＳ ゴシック" w:eastAsia="ＭＳ ゴシック" w:hAnsi="ＭＳ ゴシック" w:hint="eastAsia"/>
          <w:sz w:val="24"/>
        </w:rPr>
        <w:t>尿意</w:t>
      </w:r>
      <w:r w:rsidR="003F6F2C">
        <w:rPr>
          <w:rFonts w:ascii="ＭＳ ゴシック" w:eastAsia="ＭＳ ゴシック" w:hAnsi="ＭＳ ゴシック" w:hint="eastAsia"/>
          <w:sz w:val="24"/>
        </w:rPr>
        <w:t>の</w:t>
      </w:r>
      <w:r w:rsidR="000A2890">
        <w:rPr>
          <w:rFonts w:ascii="ＭＳ ゴシック" w:eastAsia="ＭＳ ゴシック" w:hAnsi="ＭＳ ゴシック" w:hint="eastAsia"/>
          <w:sz w:val="24"/>
        </w:rPr>
        <w:t>訴え</w:t>
      </w:r>
      <w:r w:rsidR="003F6F2C">
        <w:rPr>
          <w:rFonts w:ascii="ＭＳ ゴシック" w:eastAsia="ＭＳ ゴシック" w:hAnsi="ＭＳ ゴシック" w:hint="eastAsia"/>
          <w:sz w:val="24"/>
        </w:rPr>
        <w:t>あり</w:t>
      </w:r>
      <w:r w:rsidR="0091353B">
        <w:rPr>
          <w:rFonts w:ascii="ＭＳ ゴシック" w:eastAsia="ＭＳ ゴシック" w:hAnsi="ＭＳ ゴシック" w:hint="eastAsia"/>
          <w:sz w:val="24"/>
        </w:rPr>
        <w:t>、</w:t>
      </w:r>
      <w:r w:rsidR="000A2890">
        <w:rPr>
          <w:rFonts w:ascii="ＭＳ ゴシック" w:eastAsia="ＭＳ ゴシック" w:hAnsi="ＭＳ ゴシック" w:hint="eastAsia"/>
          <w:sz w:val="24"/>
        </w:rPr>
        <w:t>起き上がり頻回の為、</w:t>
      </w:r>
      <w:r w:rsidR="0091353B">
        <w:rPr>
          <w:rFonts w:ascii="ＭＳ ゴシック" w:eastAsia="ＭＳ ゴシック" w:hAnsi="ＭＳ ゴシック" w:hint="eastAsia"/>
          <w:sz w:val="24"/>
        </w:rPr>
        <w:t>見守り要している</w:t>
      </w:r>
      <w:r w:rsidR="000A2890">
        <w:rPr>
          <w:rFonts w:ascii="ＭＳ ゴシック" w:eastAsia="ＭＳ ゴシック" w:hAnsi="ＭＳ ゴシック" w:hint="eastAsia"/>
          <w:sz w:val="24"/>
        </w:rPr>
        <w:t>。</w:t>
      </w:r>
      <w:r w:rsidR="003F6F2C">
        <w:rPr>
          <w:rFonts w:ascii="ＭＳ ゴシック" w:eastAsia="ＭＳ ゴシック" w:hAnsi="ＭＳ ゴシック" w:hint="eastAsia"/>
          <w:sz w:val="24"/>
        </w:rPr>
        <w:t>食事のクリミールとゼリーは全</w:t>
      </w:r>
      <w:r w:rsidR="00863F7F">
        <w:rPr>
          <w:rFonts w:ascii="ＭＳ ゴシック" w:eastAsia="ＭＳ ゴシック" w:hAnsi="ＭＳ ゴシック" w:hint="eastAsia"/>
          <w:sz w:val="24"/>
        </w:rPr>
        <w:t>量摂取</w:t>
      </w:r>
      <w:r w:rsidR="0091353B">
        <w:rPr>
          <w:rFonts w:ascii="ＭＳ ゴシック" w:eastAsia="ＭＳ ゴシック" w:hAnsi="ＭＳ ゴシック" w:hint="eastAsia"/>
          <w:sz w:val="24"/>
        </w:rPr>
        <w:t>している</w:t>
      </w:r>
      <w:r w:rsidR="00863F7F">
        <w:rPr>
          <w:rFonts w:ascii="ＭＳ ゴシック" w:eastAsia="ＭＳ ゴシック" w:hAnsi="ＭＳ ゴシック" w:hint="eastAsia"/>
          <w:sz w:val="24"/>
        </w:rPr>
        <w:t>。</w:t>
      </w:r>
    </w:p>
    <w:p w:rsidR="000A2890" w:rsidRDefault="000A289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A2890" w:rsidRDefault="000A2890" w:rsidP="005E2BE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</w:t>
      </w:r>
      <w:r w:rsidR="005E2BE5">
        <w:rPr>
          <w:rFonts w:ascii="ＭＳ ゴシック" w:eastAsia="ＭＳ ゴシック" w:hAnsi="ＭＳ ゴシック" w:hint="eastAsia"/>
          <w:sz w:val="24"/>
        </w:rPr>
        <w:t>昨日21：00ベッド上にて尿道留置カテーテル自己抜去。再挿入後から不穏、不眠となりそれぞれ頓服使用している。日中は問題行動なく過ごす。</w:t>
      </w:r>
    </w:p>
    <w:p w:rsidR="000A2890" w:rsidRDefault="000A289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A2890" w:rsidRDefault="000A289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</w:t>
      </w:r>
      <w:r w:rsidR="005E2BE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清次郎様～</w:t>
      </w:r>
      <w:r w:rsidR="005E2BE5">
        <w:rPr>
          <w:rFonts w:ascii="ＭＳ ゴシック" w:eastAsia="ＭＳ ゴシック" w:hAnsi="ＭＳ ゴシック" w:hint="eastAsia"/>
          <w:sz w:val="24"/>
        </w:rPr>
        <w:t>バイタル測定時に易怒性、拒否あり。</w:t>
      </w:r>
      <w:r w:rsidR="0091353B">
        <w:rPr>
          <w:rFonts w:ascii="ＭＳ ゴシック" w:eastAsia="ＭＳ ゴシック" w:hAnsi="ＭＳ ゴシック" w:hint="eastAsia"/>
          <w:sz w:val="24"/>
        </w:rPr>
        <w:t>食事は</w:t>
      </w:r>
      <w:r>
        <w:rPr>
          <w:rFonts w:ascii="ＭＳ ゴシック" w:eastAsia="ＭＳ ゴシック" w:hAnsi="ＭＳ ゴシック" w:hint="eastAsia"/>
          <w:sz w:val="24"/>
        </w:rPr>
        <w:t>自力で</w:t>
      </w:r>
      <w:r w:rsidR="0091353B">
        <w:rPr>
          <w:rFonts w:ascii="ＭＳ ゴシック" w:eastAsia="ＭＳ ゴシック" w:hAnsi="ＭＳ ゴシック" w:hint="eastAsia"/>
          <w:sz w:val="24"/>
        </w:rPr>
        <w:t>2/3程度摂取。</w:t>
      </w:r>
      <w:r>
        <w:rPr>
          <w:rFonts w:ascii="ＭＳ ゴシック" w:eastAsia="ＭＳ ゴシック" w:hAnsi="ＭＳ ゴシック" w:hint="eastAsia"/>
          <w:sz w:val="24"/>
        </w:rPr>
        <w:t>吐薬ある為、粉砕し</w:t>
      </w:r>
      <w:r w:rsidR="0091353B">
        <w:rPr>
          <w:rFonts w:ascii="ＭＳ ゴシック" w:eastAsia="ＭＳ ゴシック" w:hAnsi="ＭＳ ゴシック" w:hint="eastAsia"/>
          <w:sz w:val="24"/>
        </w:rPr>
        <w:t>対応している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5E2BE5" w:rsidRPr="005E2BE5">
        <w:rPr>
          <w:rFonts w:ascii="ＭＳ ゴシック" w:eastAsia="ＭＳ ゴシック" w:hAnsi="ＭＳ ゴシック" w:hint="eastAsia"/>
          <w:sz w:val="24"/>
        </w:rPr>
        <w:t>2～3日前に異食あった為、要注意。</w:t>
      </w:r>
    </w:p>
    <w:p w:rsidR="007220D9" w:rsidRDefault="007220D9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220D9" w:rsidRDefault="007220D9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7220D9" w:rsidRDefault="007220D9" w:rsidP="00D32D6D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7220D9">
        <w:rPr>
          <w:rFonts w:hint="eastAsia"/>
          <w:noProof/>
        </w:rPr>
        <w:drawing>
          <wp:inline distT="0" distB="0" distL="0" distR="0">
            <wp:extent cx="5400040" cy="7422246"/>
            <wp:effectExtent l="0" t="0" r="0" b="762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20D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23E8F"/>
    <w:rsid w:val="0003115D"/>
    <w:rsid w:val="000459AD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6FB0"/>
    <w:rsid w:val="00101D23"/>
    <w:rsid w:val="001051F0"/>
    <w:rsid w:val="00111F79"/>
    <w:rsid w:val="00140897"/>
    <w:rsid w:val="00144B70"/>
    <w:rsid w:val="001471DC"/>
    <w:rsid w:val="00147A92"/>
    <w:rsid w:val="00150B78"/>
    <w:rsid w:val="001627D1"/>
    <w:rsid w:val="00163DAA"/>
    <w:rsid w:val="00167C70"/>
    <w:rsid w:val="00170780"/>
    <w:rsid w:val="00180603"/>
    <w:rsid w:val="00180A49"/>
    <w:rsid w:val="0018185D"/>
    <w:rsid w:val="00181F00"/>
    <w:rsid w:val="001858C0"/>
    <w:rsid w:val="0018675A"/>
    <w:rsid w:val="00191C98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0BDB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74F0"/>
    <w:rsid w:val="002A3BC4"/>
    <w:rsid w:val="002A44B4"/>
    <w:rsid w:val="002A45A5"/>
    <w:rsid w:val="002A4CA2"/>
    <w:rsid w:val="002E1C9E"/>
    <w:rsid w:val="002F6F3D"/>
    <w:rsid w:val="002F78A8"/>
    <w:rsid w:val="003158EA"/>
    <w:rsid w:val="00323B19"/>
    <w:rsid w:val="00332EA6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180E"/>
    <w:rsid w:val="00395848"/>
    <w:rsid w:val="003A1C93"/>
    <w:rsid w:val="003C0F29"/>
    <w:rsid w:val="003C213D"/>
    <w:rsid w:val="003E0D73"/>
    <w:rsid w:val="003F59F8"/>
    <w:rsid w:val="003F6AB0"/>
    <w:rsid w:val="003F6F2C"/>
    <w:rsid w:val="004006D0"/>
    <w:rsid w:val="004021C1"/>
    <w:rsid w:val="00411870"/>
    <w:rsid w:val="00415C43"/>
    <w:rsid w:val="0041760D"/>
    <w:rsid w:val="00423DB8"/>
    <w:rsid w:val="00423E29"/>
    <w:rsid w:val="00424B5D"/>
    <w:rsid w:val="00434E71"/>
    <w:rsid w:val="004372D0"/>
    <w:rsid w:val="004411B8"/>
    <w:rsid w:val="00464504"/>
    <w:rsid w:val="0046480E"/>
    <w:rsid w:val="0047463F"/>
    <w:rsid w:val="004844EB"/>
    <w:rsid w:val="00497632"/>
    <w:rsid w:val="004B6D86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A3D13"/>
    <w:rsid w:val="005A3F88"/>
    <w:rsid w:val="005E0FA0"/>
    <w:rsid w:val="005E2BE5"/>
    <w:rsid w:val="005F3A72"/>
    <w:rsid w:val="005F50E8"/>
    <w:rsid w:val="005F7852"/>
    <w:rsid w:val="00625504"/>
    <w:rsid w:val="00635B67"/>
    <w:rsid w:val="00636282"/>
    <w:rsid w:val="00674C0A"/>
    <w:rsid w:val="0067721B"/>
    <w:rsid w:val="00680C8B"/>
    <w:rsid w:val="0068394E"/>
    <w:rsid w:val="00691F7D"/>
    <w:rsid w:val="006A3252"/>
    <w:rsid w:val="006A3BBB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43593"/>
    <w:rsid w:val="007451FD"/>
    <w:rsid w:val="00747275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F356D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63F7F"/>
    <w:rsid w:val="008716B5"/>
    <w:rsid w:val="00875FFC"/>
    <w:rsid w:val="00897220"/>
    <w:rsid w:val="008A3286"/>
    <w:rsid w:val="008A5AA3"/>
    <w:rsid w:val="008A7D5E"/>
    <w:rsid w:val="008B2411"/>
    <w:rsid w:val="008C7F74"/>
    <w:rsid w:val="008D4558"/>
    <w:rsid w:val="008F1C28"/>
    <w:rsid w:val="008F48E1"/>
    <w:rsid w:val="008F5523"/>
    <w:rsid w:val="00900B58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1F8E"/>
    <w:rsid w:val="009E2E61"/>
    <w:rsid w:val="009F5DE7"/>
    <w:rsid w:val="009F5FD6"/>
    <w:rsid w:val="00A0033D"/>
    <w:rsid w:val="00A056A7"/>
    <w:rsid w:val="00A423C0"/>
    <w:rsid w:val="00A4441F"/>
    <w:rsid w:val="00A44EA8"/>
    <w:rsid w:val="00A458F1"/>
    <w:rsid w:val="00A64129"/>
    <w:rsid w:val="00A64D43"/>
    <w:rsid w:val="00A7361C"/>
    <w:rsid w:val="00A8131A"/>
    <w:rsid w:val="00A9110C"/>
    <w:rsid w:val="00A94E14"/>
    <w:rsid w:val="00AA0C46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63F4C"/>
    <w:rsid w:val="00B65C03"/>
    <w:rsid w:val="00B8229C"/>
    <w:rsid w:val="00B83F07"/>
    <w:rsid w:val="00B87ABA"/>
    <w:rsid w:val="00BA111F"/>
    <w:rsid w:val="00BA22BB"/>
    <w:rsid w:val="00BA4B97"/>
    <w:rsid w:val="00BB513D"/>
    <w:rsid w:val="00BC30A8"/>
    <w:rsid w:val="00BE75B0"/>
    <w:rsid w:val="00BE7DE4"/>
    <w:rsid w:val="00C12F89"/>
    <w:rsid w:val="00C13E4D"/>
    <w:rsid w:val="00C249E4"/>
    <w:rsid w:val="00C24B50"/>
    <w:rsid w:val="00C41942"/>
    <w:rsid w:val="00C471BE"/>
    <w:rsid w:val="00C51DF4"/>
    <w:rsid w:val="00C614CA"/>
    <w:rsid w:val="00C63F74"/>
    <w:rsid w:val="00C83520"/>
    <w:rsid w:val="00C93299"/>
    <w:rsid w:val="00C94027"/>
    <w:rsid w:val="00C94495"/>
    <w:rsid w:val="00CA0581"/>
    <w:rsid w:val="00CA276E"/>
    <w:rsid w:val="00CC3332"/>
    <w:rsid w:val="00CC4664"/>
    <w:rsid w:val="00CC5881"/>
    <w:rsid w:val="00CE139A"/>
    <w:rsid w:val="00CE7941"/>
    <w:rsid w:val="00CF2D74"/>
    <w:rsid w:val="00D157D2"/>
    <w:rsid w:val="00D17C4F"/>
    <w:rsid w:val="00D23C5D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2761A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924C1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B679B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</cp:revision>
  <dcterms:created xsi:type="dcterms:W3CDTF">2022-05-24T00:33:00Z</dcterms:created>
  <dcterms:modified xsi:type="dcterms:W3CDTF">2022-05-24T07:16:00Z</dcterms:modified>
</cp:coreProperties>
</file>