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C41BA">
        <w:rPr>
          <w:rFonts w:ascii="ＭＳ ゴシック" w:eastAsia="ＭＳ ゴシック" w:hAnsi="ＭＳ ゴシック" w:cs="Times New Roman" w:hint="eastAsia"/>
          <w:szCs w:val="21"/>
        </w:rPr>
        <w:t>2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2699F">
        <w:rPr>
          <w:rFonts w:ascii="ＭＳ ゴシック" w:eastAsia="ＭＳ ゴシック" w:hAnsi="ＭＳ ゴシック" w:cs="Times New Roman" w:hint="eastAsia"/>
          <w:szCs w:val="21"/>
        </w:rPr>
        <w:t>2</w:t>
      </w:r>
      <w:r w:rsidR="00EB44D1">
        <w:rPr>
          <w:rFonts w:ascii="ＭＳ ゴシック" w:eastAsia="ＭＳ ゴシック" w:hAnsi="ＭＳ ゴシック" w:cs="Times New Roman" w:hint="eastAsia"/>
          <w:szCs w:val="21"/>
        </w:rPr>
        <w:t>4</w:t>
      </w:r>
      <w:r w:rsidR="00457D58"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EB44D1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EB44D1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EB44D1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1512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EB44D1" w:rsidP="002C668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2C668F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2C668F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2C668F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EB44D1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CD4A45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CE34D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DB21E8" w:rsidRDefault="00EB44D1" w:rsidP="00CE34D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・特記事項無し。</w:t>
      </w:r>
    </w:p>
    <w:p w:rsidR="000E6338" w:rsidRPr="001B3BF9" w:rsidRDefault="000E6338" w:rsidP="00CD4A4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9F0C5A" w:rsidRPr="00457D58" w:rsidRDefault="003000E8" w:rsidP="00457D5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</w:t>
      </w:r>
      <w:r w:rsidR="009F0C5A">
        <w:rPr>
          <w:rFonts w:ascii="ＭＳ ゴシック" w:eastAsia="ＭＳ ゴシック" w:hAnsi="ＭＳ ゴシック" w:cs="Times New Roman" w:hint="eastAsia"/>
          <w:szCs w:val="21"/>
        </w:rPr>
        <w:t>入室状況＞</w:t>
      </w:r>
    </w:p>
    <w:p w:rsidR="008C5A3E" w:rsidRDefault="00EB44D1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</w:t>
      </w:r>
      <w:r w:rsidR="006901FD">
        <w:rPr>
          <w:rFonts w:ascii="ＭＳ ゴシック" w:eastAsia="ＭＳ ゴシック" w:hAnsi="ＭＳ ゴシック" w:cs="ＭＳ ゴシック" w:hint="eastAsia"/>
          <w:kern w:val="0"/>
          <w:szCs w:val="21"/>
        </w:rPr>
        <w:t>】</w:t>
      </w:r>
    </w:p>
    <w:p w:rsidR="00AF4A74" w:rsidRDefault="006901FD" w:rsidP="00EB44D1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A57F38">
        <w:rPr>
          <w:rFonts w:ascii="ＭＳ ゴシック" w:eastAsia="ＭＳ ゴシック" w:hAnsi="ＭＳ ゴシック" w:cs="ＭＳ ゴシック" w:hint="eastAsia"/>
          <w:kern w:val="0"/>
          <w:szCs w:val="21"/>
        </w:rPr>
        <w:t>新山　ヤシヱ様～東C6号室→南C202号室</w:t>
      </w:r>
    </w:p>
    <w:p w:rsidR="00A57F38" w:rsidRDefault="00A57F38" w:rsidP="00EB44D1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正成様～東C5号室→南A117号室</w:t>
      </w:r>
    </w:p>
    <w:p w:rsidR="0052699F" w:rsidRPr="00036014" w:rsidRDefault="0052699F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C093F" w:rsidRDefault="00906BC6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2C668F" w:rsidRDefault="002C668F" w:rsidP="00AF4A74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EB44D1">
        <w:rPr>
          <w:rFonts w:ascii="ＭＳ ゴシック" w:eastAsia="ＭＳ ゴシック" w:hAnsi="ＭＳ ゴシック" w:cs="ＭＳ ゴシック" w:hint="eastAsia"/>
          <w:kern w:val="0"/>
          <w:szCs w:val="21"/>
        </w:rPr>
        <w:t>中山　真由美様～胃痛時レバミピド（100）1T　20回分処方。</w:t>
      </w:r>
    </w:p>
    <w:p w:rsidR="00EB44D1" w:rsidRDefault="00EB44D1" w:rsidP="00AF4A7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44D1" w:rsidRDefault="00EB44D1" w:rsidP="00AF4A74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・熊谷　良幸様～便秘時IFオーダー追加、ピコスルファートNa内用液1本処方。</w:t>
      </w:r>
    </w:p>
    <w:p w:rsidR="00EB44D1" w:rsidRDefault="00EB44D1" w:rsidP="00AF4A7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44D1" w:rsidRDefault="00EB44D1" w:rsidP="00AF4A74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・浪岡　正志様～便秘時IFオーダー追加、ピコスルファートNa内用液1本処方。</w:t>
      </w:r>
    </w:p>
    <w:p w:rsidR="00EB44D1" w:rsidRDefault="00EB44D1" w:rsidP="00AF4A7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44D1" w:rsidRDefault="00EB44D1" w:rsidP="00BA5F03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・中村　栄作様～点滴は指示ある分で終了</w:t>
      </w:r>
      <w:r w:rsidR="00577980">
        <w:rPr>
          <w:rFonts w:ascii="ＭＳ ゴシック" w:eastAsia="ＭＳ ゴシック" w:hAnsi="ＭＳ ゴシック" w:cs="ＭＳ ゴシック" w:hint="eastAsia"/>
          <w:kern w:val="0"/>
          <w:szCs w:val="21"/>
        </w:rPr>
        <w:t>の指示あり。明日以降、尿量見て再度検討。</w:t>
      </w:r>
    </w:p>
    <w:p w:rsidR="00577980" w:rsidRDefault="00577980" w:rsidP="00BA5F03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77980" w:rsidRDefault="00577980" w:rsidP="00577980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・太田　富夫様～不穏時レボトミン（25）1T　10回分処方。</w:t>
      </w:r>
    </w:p>
    <w:p w:rsidR="00577980" w:rsidRDefault="00577980" w:rsidP="00577980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77980" w:rsidRDefault="00577980" w:rsidP="00577980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・安達　貴浩様～フェルビナクスチック1本処方。ファモチジン（20）1Tvdsへ追加となり、7日分処方。</w:t>
      </w:r>
    </w:p>
    <w:p w:rsidR="00D57D70" w:rsidRDefault="00D57D70" w:rsidP="00577980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57D70" w:rsidRDefault="00D57D70" w:rsidP="00577980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孝蔵様～点眼薬シアノコバラミン1本処方。</w:t>
      </w:r>
    </w:p>
    <w:p w:rsidR="00D57D70" w:rsidRDefault="00D57D70" w:rsidP="00577980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57D70" w:rsidRDefault="00D57D70" w:rsidP="00577980">
      <w:pPr>
        <w:ind w:left="1680" w:hangingChars="800" w:hanging="1680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・山本　嗣教様～本人希望にて、</w:t>
      </w:r>
      <w:bookmarkStart w:id="0" w:name="_GoBack"/>
      <w:bookmarkEnd w:id="0"/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硬粥大盛りから普通盛へ変更。</w:t>
      </w:r>
    </w:p>
    <w:p w:rsidR="00BA5F03" w:rsidRPr="002C668F" w:rsidRDefault="00BA5F03" w:rsidP="00FC7EF8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1375D" w:rsidRPr="00C1375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1" w:name="_Hlk62478463"/>
    </w:p>
    <w:p w:rsidR="00A80D39" w:rsidRDefault="00A80D39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0C321C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52699F">
        <w:rPr>
          <w:rFonts w:ascii="ＭＳ ゴシック" w:eastAsia="ＭＳ ゴシック" w:hAnsi="ＭＳ ゴシック" w:cs="ＭＳ ゴシック" w:hint="eastAsia"/>
          <w:kern w:val="0"/>
          <w:szCs w:val="21"/>
        </w:rPr>
        <w:t>1時間ずつ</w:t>
      </w:r>
      <w:r w:rsidR="000C321C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開放観察実施</w:t>
      </w:r>
      <w:r w:rsidR="006A3894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577980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他室侵入や他患者の私物弄り等の迷惑行為あり、早めに開放観察終了している。自傷行為無し。</w:t>
      </w:r>
      <w:r w:rsidR="00FD54AD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84179F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37BFB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D37BFB">
        <w:rPr>
          <w:rFonts w:ascii="ＭＳ ゴシック" w:eastAsia="ＭＳ ゴシック" w:hAnsi="ＭＳ ゴシック" w:cs="ＭＳ ゴシック"/>
          <w:kern w:val="0"/>
          <w:szCs w:val="21"/>
        </w:rPr>
        <w:t>10</w:t>
      </w:r>
      <w:r w:rsidR="00162480" w:rsidRPr="00162480">
        <w:rPr>
          <w:rFonts w:ascii="ＭＳ ゴシック" w:eastAsia="ＭＳ ゴシック" w:hAnsi="ＭＳ ゴシック" w:cs="ＭＳ ゴシック"/>
          <w:kern w:val="0"/>
          <w:szCs w:val="21"/>
        </w:rPr>
        <w:t>:00～17:00拘束一時解除実施。</w:t>
      </w:r>
      <w:r w:rsidR="00577980">
        <w:rPr>
          <w:rFonts w:ascii="ＭＳ ゴシック" w:eastAsia="ＭＳ ゴシック" w:hAnsi="ＭＳ ゴシック" w:cs="ＭＳ ゴシック" w:hint="eastAsia"/>
          <w:kern w:val="0"/>
          <w:szCs w:val="21"/>
        </w:rPr>
        <w:t>ホールにて書き物をして過ごしている。空笑、独語、奇声を上げる等の不穏さ無し。再拘束時の拒否無し。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9273BA" w:rsidRPr="001475AD" w:rsidRDefault="009273BA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A29E7" w:rsidRDefault="000A29E7" w:rsidP="000A29E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良雄様～</w:t>
      </w:r>
      <w:r w:rsidR="00216889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D37BFB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577980">
        <w:rPr>
          <w:rFonts w:ascii="ＭＳ ゴシック" w:eastAsia="ＭＳ ゴシック" w:hAnsi="ＭＳ ゴシック" w:cs="ＭＳ ゴシック" w:hint="eastAsia"/>
          <w:kern w:val="0"/>
          <w:szCs w:val="21"/>
        </w:rPr>
        <w:t>食事は拘束一時解除し、見守りにて自力摂取している。食事後スプーンを握りしめ返却を拒む様子あるが、その他不穏さや易怒性無し。異食行為、拘束部位の循環障害無し。</w:t>
      </w:r>
      <w:r w:rsidR="00FD54AD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FD54AD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0A29E7" w:rsidRDefault="000A29E7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17409" w:rsidRDefault="0002655D" w:rsidP="00FD54AD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</w:p>
    <w:p w:rsidR="00631322" w:rsidRDefault="00FD54AD" w:rsidP="0063132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544744">
        <w:rPr>
          <w:rFonts w:ascii="ＭＳ ゴシック" w:eastAsia="ＭＳ ゴシック" w:hAnsi="ＭＳ ゴシック" w:cs="ＭＳ ゴシック" w:hint="eastAsia"/>
          <w:kern w:val="0"/>
          <w:szCs w:val="21"/>
        </w:rPr>
        <w:t>沼畑　宮子様</w:t>
      </w:r>
      <w:r w:rsidR="00CE34D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FC7EF8">
        <w:rPr>
          <w:rFonts w:ascii="ＭＳ ゴシック" w:eastAsia="ＭＳ ゴシック" w:hAnsi="ＭＳ ゴシック" w:cs="ＭＳ ゴシック" w:hint="eastAsia"/>
          <w:kern w:val="0"/>
          <w:szCs w:val="21"/>
        </w:rPr>
        <w:t>各食2/3摂取。血圧低値続ているが、その他バイタルサインの異常なし。顔色不良・倦怠感以外の不調の訴えなし。点滴はトラブル無く継続。</w:t>
      </w:r>
    </w:p>
    <w:p w:rsidR="002C668F" w:rsidRPr="0079274B" w:rsidRDefault="002C668F" w:rsidP="00004429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44744" w:rsidRDefault="0052699F" w:rsidP="00092814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・浪岡　正志様～</w:t>
      </w:r>
      <w:bookmarkEnd w:id="1"/>
      <w:r w:rsidR="00FC7EF8">
        <w:rPr>
          <w:rFonts w:ascii="ＭＳ ゴシック" w:eastAsia="ＭＳ ゴシック" w:hAnsi="ＭＳ ゴシック" w:cs="ＭＳ ゴシック" w:hint="eastAsia"/>
          <w:kern w:val="0"/>
          <w:szCs w:val="21"/>
        </w:rPr>
        <w:t>多動さや歩行時のふらつき等見られるため、安全ベルト使用し車椅子上にて過ごしている。食事は自力摂取し、介入時の抵抗や易怒性無し。</w:t>
      </w:r>
    </w:p>
    <w:p w:rsidR="00AB4812" w:rsidRDefault="00AB4812" w:rsidP="0051518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E34D5" w:rsidRPr="00FC7EF8" w:rsidRDefault="00CE34D5" w:rsidP="0051518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・川向　髙</w:t>
      </w:r>
      <w:r w:rsidR="006D0274">
        <w:rPr>
          <w:rFonts w:ascii="ＭＳ ゴシック" w:eastAsia="ＭＳ ゴシック" w:hAnsi="ＭＳ ゴシック" w:cs="ＭＳ ゴシック" w:hint="eastAsia"/>
          <w:kern w:val="0"/>
          <w:szCs w:val="21"/>
        </w:rPr>
        <w:t>夫様</w:t>
      </w:r>
      <w:r w:rsidR="0079274B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FC7EF8">
        <w:rPr>
          <w:rFonts w:ascii="ＭＳ ゴシック" w:eastAsia="ＭＳ ゴシック" w:hAnsi="ＭＳ ゴシック" w:cs="ＭＳ ゴシック" w:hint="eastAsia"/>
          <w:kern w:val="0"/>
          <w:szCs w:val="21"/>
        </w:rPr>
        <w:t>食事摂取時自発的に摂取出来ずスタッフ介入要している。強い介護抵抗や粗暴性は無い。</w:t>
      </w:r>
    </w:p>
    <w:p w:rsidR="004B1816" w:rsidRDefault="004B1816" w:rsidP="004B181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04429" w:rsidRDefault="00004429" w:rsidP="0000442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・古川　トミヱ様～</w:t>
      </w:r>
      <w:r w:rsidR="00FC7EF8">
        <w:rPr>
          <w:rFonts w:ascii="ＭＳ ゴシック" w:eastAsia="ＭＳ ゴシック" w:hAnsi="ＭＳ ゴシック" w:cs="ＭＳ ゴシック" w:hint="eastAsia"/>
          <w:kern w:val="0"/>
          <w:szCs w:val="21"/>
        </w:rPr>
        <w:t>強い帰宅要求は無いが対面時妄想を含んだ言動聞かれている。不穏さや易怒性無し。</w:t>
      </w:r>
    </w:p>
    <w:p w:rsidR="00EB61EB" w:rsidRDefault="00EB61EB" w:rsidP="0000442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1EB" w:rsidRDefault="00EB61EB" w:rsidP="00EB61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・太田　富夫様～</w:t>
      </w:r>
      <w:r w:rsidR="00FC7EF8">
        <w:rPr>
          <w:rFonts w:ascii="ＭＳ ゴシック" w:eastAsia="ＭＳ ゴシック" w:hAnsi="ＭＳ ゴシック" w:cs="ＭＳ ゴシック" w:hint="eastAsia"/>
          <w:kern w:val="0"/>
          <w:szCs w:val="21"/>
        </w:rPr>
        <w:t>入院前のエピソードについて自身は神に保護されている等、誇大妄想様言動あり。基本的に声量が大きく自身でも気にしている様子ある</w:t>
      </w:r>
      <w:r w:rsidR="00FC7EF8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が、興奮すると声量が大きくなると振り返っている。閉眼し唸り声を上げている。</w:t>
      </w:r>
    </w:p>
    <w:p w:rsidR="00EB61EB" w:rsidRPr="00EB61EB" w:rsidRDefault="00EB61EB" w:rsidP="00EB61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1EB" w:rsidRDefault="00EB61EB" w:rsidP="00EB61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・大沢　靖徳様～</w:t>
      </w:r>
      <w:r w:rsidR="00FC7EF8">
        <w:rPr>
          <w:rFonts w:ascii="ＭＳ ゴシック" w:eastAsia="ＭＳ ゴシック" w:hAnsi="ＭＳ ゴシック" w:cs="ＭＳ ゴシック" w:hint="eastAsia"/>
          <w:kern w:val="0"/>
          <w:szCs w:val="21"/>
        </w:rPr>
        <w:t>希死念慮や自殺念慮無く、自室にて臥床している。他者交流無く無為に過ごしている。</w:t>
      </w:r>
    </w:p>
    <w:p w:rsidR="00EB44D1" w:rsidRPr="00EB61EB" w:rsidRDefault="00EB44D1" w:rsidP="00EB61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B1816" w:rsidRDefault="00EB44D1" w:rsidP="0051518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＜安ヶ平Dr.</w:t>
      </w:r>
      <w:r w:rsidR="004B1816">
        <w:rPr>
          <w:rFonts w:ascii="ＭＳ ゴシック" w:eastAsia="ＭＳ ゴシック" w:hAnsi="ＭＳ ゴシック" w:cs="ＭＳ ゴシック" w:hint="eastAsia"/>
          <w:kern w:val="0"/>
          <w:szCs w:val="21"/>
        </w:rPr>
        <w:t>診察患者様情報＞</w:t>
      </w:r>
    </w:p>
    <w:p w:rsidR="00EB44D1" w:rsidRDefault="00631322" w:rsidP="00EB44D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EB44D1">
        <w:rPr>
          <w:rFonts w:ascii="ＭＳ ゴシック" w:eastAsia="ＭＳ ゴシック" w:hAnsi="ＭＳ ゴシック" w:cs="ＭＳ ゴシック" w:hint="eastAsia"/>
          <w:kern w:val="0"/>
          <w:szCs w:val="21"/>
        </w:rPr>
        <w:t>藤井　崇史様～</w:t>
      </w:r>
      <w:r w:rsidR="0090572D" w:rsidRPr="0090572D">
        <w:rPr>
          <w:rFonts w:ascii="ＭＳ ゴシック" w:eastAsia="ＭＳ ゴシック" w:hAnsi="ＭＳ ゴシック" w:cs="ＭＳ ゴシック" w:hint="eastAsia"/>
          <w:kern w:val="0"/>
          <w:szCs w:val="21"/>
        </w:rPr>
        <w:t>定期薬処方・指示の変更なし。</w:t>
      </w:r>
    </w:p>
    <w:p w:rsidR="00EB44D1" w:rsidRDefault="00EB44D1" w:rsidP="00EB44D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44D1" w:rsidRDefault="00EB44D1" w:rsidP="00EB44D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・河原木　泰志様～</w:t>
      </w:r>
      <w:r w:rsidR="0090572D" w:rsidRPr="0090572D">
        <w:rPr>
          <w:rFonts w:ascii="ＭＳ ゴシック" w:eastAsia="ＭＳ ゴシック" w:hAnsi="ＭＳ ゴシック" w:cs="ＭＳ ゴシック" w:hint="eastAsia"/>
          <w:kern w:val="0"/>
          <w:szCs w:val="21"/>
        </w:rPr>
        <w:t>定期薬処方・指示の変更なし。</w:t>
      </w:r>
    </w:p>
    <w:p w:rsidR="00EB44D1" w:rsidRDefault="00EB44D1" w:rsidP="00EB44D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0572D" w:rsidRDefault="00EB44D1" w:rsidP="00EB44D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・和田　昌様～</w:t>
      </w:r>
      <w:r w:rsidR="0090572D" w:rsidRPr="0090572D">
        <w:rPr>
          <w:rFonts w:ascii="ＭＳ ゴシック" w:eastAsia="ＭＳ ゴシック" w:hAnsi="ＭＳ ゴシック" w:cs="ＭＳ ゴシック" w:hint="eastAsia"/>
          <w:kern w:val="0"/>
          <w:szCs w:val="21"/>
        </w:rPr>
        <w:t>臨時薬に炭酸リチウム（</w:t>
      </w:r>
      <w:r w:rsidR="0090572D" w:rsidRPr="0090572D">
        <w:rPr>
          <w:rFonts w:ascii="ＭＳ ゴシック" w:eastAsia="ＭＳ ゴシック" w:hAnsi="ＭＳ ゴシック" w:cs="ＭＳ ゴシック"/>
          <w:kern w:val="0"/>
          <w:szCs w:val="21"/>
        </w:rPr>
        <w:t xml:space="preserve">200）２T　12/24～1/4で12日分処方。　</w:t>
      </w:r>
    </w:p>
    <w:p w:rsidR="0090572D" w:rsidRDefault="0090572D" w:rsidP="009057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00" w:left="168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定期</w:t>
      </w:r>
      <w:r w:rsidRPr="0090572D">
        <w:rPr>
          <w:rFonts w:ascii="ＭＳ ゴシック" w:eastAsia="ＭＳ ゴシック" w:hAnsi="ＭＳ ゴシック" w:cs="ＭＳ ゴシック"/>
          <w:kern w:val="0"/>
          <w:szCs w:val="21"/>
        </w:rPr>
        <w:t>薬が12/5～分よりアリピプラゾールOD錠（6）１T寝る前を中止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</w:p>
    <w:p w:rsidR="00EB44D1" w:rsidRDefault="0090572D" w:rsidP="009057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00" w:left="168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90572D">
        <w:rPr>
          <w:rFonts w:ascii="ＭＳ ゴシック" w:eastAsia="ＭＳ ゴシック" w:hAnsi="ＭＳ ゴシック" w:cs="ＭＳ ゴシック"/>
          <w:kern w:val="0"/>
          <w:szCs w:val="21"/>
        </w:rPr>
        <w:t>炭酸リチウム（200）２T寝る前に変更となる。</w:t>
      </w:r>
    </w:p>
    <w:p w:rsidR="00EB61EB" w:rsidRDefault="00EB61EB" w:rsidP="00EB44D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sectPr w:rsidR="00EB61EB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6EF4"/>
    <w:rsid w:val="0001134C"/>
    <w:rsid w:val="000117D8"/>
    <w:rsid w:val="0001453E"/>
    <w:rsid w:val="00014E48"/>
    <w:rsid w:val="00016D48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5614"/>
    <w:rsid w:val="00067626"/>
    <w:rsid w:val="00070428"/>
    <w:rsid w:val="00070F47"/>
    <w:rsid w:val="00071AEC"/>
    <w:rsid w:val="00071C24"/>
    <w:rsid w:val="0007246E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CD7"/>
    <w:rsid w:val="0008385C"/>
    <w:rsid w:val="000839AE"/>
    <w:rsid w:val="00083B5F"/>
    <w:rsid w:val="00084192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5232"/>
    <w:rsid w:val="000D588E"/>
    <w:rsid w:val="000D58E3"/>
    <w:rsid w:val="000D62C7"/>
    <w:rsid w:val="000D7357"/>
    <w:rsid w:val="000D7775"/>
    <w:rsid w:val="000D77D8"/>
    <w:rsid w:val="000E1D98"/>
    <w:rsid w:val="000E4347"/>
    <w:rsid w:val="000E4748"/>
    <w:rsid w:val="000E4E86"/>
    <w:rsid w:val="000E4EF1"/>
    <w:rsid w:val="000E56C9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166C"/>
    <w:rsid w:val="00112F98"/>
    <w:rsid w:val="001130BB"/>
    <w:rsid w:val="001134BE"/>
    <w:rsid w:val="00113CB0"/>
    <w:rsid w:val="00115A8C"/>
    <w:rsid w:val="00115F1E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4EED"/>
    <w:rsid w:val="001D5614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6DF"/>
    <w:rsid w:val="001E480C"/>
    <w:rsid w:val="001E4DBF"/>
    <w:rsid w:val="001E5291"/>
    <w:rsid w:val="001E567A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60C3"/>
    <w:rsid w:val="00296F61"/>
    <w:rsid w:val="002A028C"/>
    <w:rsid w:val="002A2101"/>
    <w:rsid w:val="002A2370"/>
    <w:rsid w:val="002A3534"/>
    <w:rsid w:val="002A3B3D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0E8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8C8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2B2F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2948"/>
    <w:rsid w:val="00353045"/>
    <w:rsid w:val="003531D5"/>
    <w:rsid w:val="003533C6"/>
    <w:rsid w:val="0035359A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5E25"/>
    <w:rsid w:val="004063FB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E9D"/>
    <w:rsid w:val="0046297D"/>
    <w:rsid w:val="00463E58"/>
    <w:rsid w:val="004664AA"/>
    <w:rsid w:val="00466849"/>
    <w:rsid w:val="004671E5"/>
    <w:rsid w:val="0046762C"/>
    <w:rsid w:val="00470132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494B"/>
    <w:rsid w:val="0051518F"/>
    <w:rsid w:val="00515577"/>
    <w:rsid w:val="005157DD"/>
    <w:rsid w:val="00515C71"/>
    <w:rsid w:val="00521B59"/>
    <w:rsid w:val="00522DD9"/>
    <w:rsid w:val="00523642"/>
    <w:rsid w:val="00524F8E"/>
    <w:rsid w:val="00525511"/>
    <w:rsid w:val="0052699F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37A7"/>
    <w:rsid w:val="005547A5"/>
    <w:rsid w:val="0055571B"/>
    <w:rsid w:val="00555BB1"/>
    <w:rsid w:val="005563A2"/>
    <w:rsid w:val="00556455"/>
    <w:rsid w:val="00556B6A"/>
    <w:rsid w:val="00556FA6"/>
    <w:rsid w:val="00557880"/>
    <w:rsid w:val="00557E9C"/>
    <w:rsid w:val="005601D7"/>
    <w:rsid w:val="005618EF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543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85C"/>
    <w:rsid w:val="006378C8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6573"/>
    <w:rsid w:val="0065698C"/>
    <w:rsid w:val="00656AC9"/>
    <w:rsid w:val="006578F4"/>
    <w:rsid w:val="006609BE"/>
    <w:rsid w:val="00660B27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5A9F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75D"/>
    <w:rsid w:val="006B30C3"/>
    <w:rsid w:val="006B3591"/>
    <w:rsid w:val="006B3A8B"/>
    <w:rsid w:val="006B3B2D"/>
    <w:rsid w:val="006B3F49"/>
    <w:rsid w:val="006B414B"/>
    <w:rsid w:val="006B43C2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796D"/>
    <w:rsid w:val="00770523"/>
    <w:rsid w:val="0077100B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08AD"/>
    <w:rsid w:val="0079274B"/>
    <w:rsid w:val="007927B1"/>
    <w:rsid w:val="0079311A"/>
    <w:rsid w:val="007933F3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961"/>
    <w:rsid w:val="007C0CF9"/>
    <w:rsid w:val="007C0F8A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818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36E1"/>
    <w:rsid w:val="008F4B71"/>
    <w:rsid w:val="008F519F"/>
    <w:rsid w:val="008F5E58"/>
    <w:rsid w:val="008F66BB"/>
    <w:rsid w:val="008F6E06"/>
    <w:rsid w:val="00901F7A"/>
    <w:rsid w:val="00902825"/>
    <w:rsid w:val="00903394"/>
    <w:rsid w:val="0090373D"/>
    <w:rsid w:val="00903748"/>
    <w:rsid w:val="00904705"/>
    <w:rsid w:val="0090510F"/>
    <w:rsid w:val="0090572D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CFC"/>
    <w:rsid w:val="009A1F30"/>
    <w:rsid w:val="009A280F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0C5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19B3"/>
    <w:rsid w:val="00A12166"/>
    <w:rsid w:val="00A12389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6FE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D65"/>
    <w:rsid w:val="00AA2FFA"/>
    <w:rsid w:val="00AA3D4E"/>
    <w:rsid w:val="00AA4E73"/>
    <w:rsid w:val="00AA65C1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2407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93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98A"/>
    <w:rsid w:val="00C87FB0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08DA"/>
    <w:rsid w:val="00D017CB"/>
    <w:rsid w:val="00D0243C"/>
    <w:rsid w:val="00D0283C"/>
    <w:rsid w:val="00D02A73"/>
    <w:rsid w:val="00D04051"/>
    <w:rsid w:val="00D040FF"/>
    <w:rsid w:val="00D04BD7"/>
    <w:rsid w:val="00D04D3D"/>
    <w:rsid w:val="00D0667E"/>
    <w:rsid w:val="00D07C06"/>
    <w:rsid w:val="00D07E06"/>
    <w:rsid w:val="00D105F3"/>
    <w:rsid w:val="00D109D1"/>
    <w:rsid w:val="00D1106A"/>
    <w:rsid w:val="00D12BEE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25D"/>
    <w:rsid w:val="00D35032"/>
    <w:rsid w:val="00D35784"/>
    <w:rsid w:val="00D373D2"/>
    <w:rsid w:val="00D37BFB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FB2"/>
    <w:rsid w:val="00D849AA"/>
    <w:rsid w:val="00D85582"/>
    <w:rsid w:val="00D87A02"/>
    <w:rsid w:val="00D90F1C"/>
    <w:rsid w:val="00D92130"/>
    <w:rsid w:val="00D92A5E"/>
    <w:rsid w:val="00D92FCA"/>
    <w:rsid w:val="00D942DA"/>
    <w:rsid w:val="00D95EAD"/>
    <w:rsid w:val="00D9624F"/>
    <w:rsid w:val="00D970E9"/>
    <w:rsid w:val="00D9766D"/>
    <w:rsid w:val="00DA0F44"/>
    <w:rsid w:val="00DA27D2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21E8"/>
    <w:rsid w:val="00DB39C8"/>
    <w:rsid w:val="00DB4701"/>
    <w:rsid w:val="00DB5329"/>
    <w:rsid w:val="00DB5D18"/>
    <w:rsid w:val="00DB5E5F"/>
    <w:rsid w:val="00DB65C5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10C9"/>
    <w:rsid w:val="00E11584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1193"/>
    <w:rsid w:val="00E91864"/>
    <w:rsid w:val="00E918B6"/>
    <w:rsid w:val="00E91A10"/>
    <w:rsid w:val="00E91E96"/>
    <w:rsid w:val="00E93750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F13"/>
    <w:rsid w:val="00EB1042"/>
    <w:rsid w:val="00EB11C4"/>
    <w:rsid w:val="00EB1811"/>
    <w:rsid w:val="00EB21CB"/>
    <w:rsid w:val="00EB2DB8"/>
    <w:rsid w:val="00EB3373"/>
    <w:rsid w:val="00EB39F9"/>
    <w:rsid w:val="00EB44D1"/>
    <w:rsid w:val="00EB4CDD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765"/>
    <w:rsid w:val="00FF1A6E"/>
    <w:rsid w:val="00FF20D4"/>
    <w:rsid w:val="00FF32B0"/>
    <w:rsid w:val="00FF36A4"/>
    <w:rsid w:val="00FF36D8"/>
    <w:rsid w:val="00FF3701"/>
    <w:rsid w:val="00FF47E2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2B400F"/>
  <w15:docId w15:val="{70DD74BF-F63D-4ABF-9F9E-C6AFDC556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B79CC-A798-42BD-8B58-A82961E1C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1350</Words>
  <Characters>246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9</cp:revision>
  <cp:lastPrinted>2021-11-04T07:35:00Z</cp:lastPrinted>
  <dcterms:created xsi:type="dcterms:W3CDTF">2021-12-23T18:26:00Z</dcterms:created>
  <dcterms:modified xsi:type="dcterms:W3CDTF">2021-12-24T07:23:00Z</dcterms:modified>
</cp:coreProperties>
</file>