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970056">
        <w:rPr>
          <w:rFonts w:ascii="ＭＳ ゴシック" w:eastAsia="ＭＳ ゴシック" w:hAnsi="ＭＳ ゴシック" w:cs="Times New Roman" w:hint="eastAsia"/>
          <w:szCs w:val="21"/>
        </w:rPr>
        <w:t>2</w:t>
      </w:r>
      <w:r w:rsidR="006A0B8B">
        <w:rPr>
          <w:rFonts w:ascii="ＭＳ ゴシック" w:eastAsia="ＭＳ ゴシック" w:hAnsi="ＭＳ ゴシック" w:cs="Times New Roman"/>
          <w:szCs w:val="21"/>
        </w:rPr>
        <w:t>8</w:t>
      </w:r>
      <w:r w:rsidR="009C513B">
        <w:rPr>
          <w:rFonts w:ascii="ＭＳ ゴシック" w:eastAsia="ＭＳ ゴシック" w:hAnsi="ＭＳ ゴシック" w:cs="Times New Roman" w:hint="eastAsia"/>
          <w:szCs w:val="21"/>
        </w:rPr>
        <w:t>日（</w:t>
      </w:r>
      <w:r w:rsidR="006A0B8B">
        <w:rPr>
          <w:rFonts w:ascii="ＭＳ ゴシック" w:eastAsia="ＭＳ ゴシック" w:hAnsi="ＭＳ ゴシック" w:cs="Times New Roman" w:hint="eastAsia"/>
          <w:szCs w:val="21"/>
        </w:rPr>
        <w:t>木</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5E6E02">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6A0B8B">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ED07BE"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6A0B8B"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21DA8"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D07BE"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8713E" w:rsidRPr="00A97C64" w:rsidRDefault="006A0B8B" w:rsidP="000871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6A0B8B"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D07BE"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6A0B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6A0B8B"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6A0B8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ED07BE"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8E1BCB" w:rsidRDefault="007103E6" w:rsidP="00455FC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1BCB">
        <w:rPr>
          <w:rFonts w:ascii="ＭＳ ゴシック" w:eastAsia="ＭＳ ゴシック" w:hAnsi="ＭＳ ゴシック" w:cs="Times New Roman" w:hint="eastAsia"/>
          <w:szCs w:val="21"/>
        </w:rPr>
        <w:t>薬剤名が下記の通り変更となります。</w:t>
      </w:r>
    </w:p>
    <w:p w:rsidR="00455FC6" w:rsidRPr="00455FC6" w:rsidRDefault="00455FC6" w:rsidP="008E1BCB">
      <w:pPr>
        <w:ind w:leftChars="100" w:left="210"/>
        <w:rPr>
          <w:rFonts w:ascii="ＭＳ ゴシック" w:eastAsia="ＭＳ ゴシック" w:hAnsi="ＭＳ ゴシック" w:cs="Times New Roman"/>
          <w:szCs w:val="21"/>
        </w:rPr>
      </w:pPr>
      <w:r w:rsidRPr="00455FC6">
        <w:rPr>
          <w:rFonts w:ascii="ＭＳ ゴシック" w:eastAsia="ＭＳ ゴシック" w:hAnsi="ＭＳ ゴシック" w:cs="Times New Roman" w:hint="eastAsia"/>
          <w:szCs w:val="21"/>
        </w:rPr>
        <w:t>ミルタザピンＯＤ錠</w:t>
      </w:r>
      <w:r w:rsidRPr="00455FC6">
        <w:rPr>
          <w:rFonts w:ascii="ＭＳ ゴシック" w:eastAsia="ＭＳ ゴシック" w:hAnsi="ＭＳ ゴシック" w:cs="Times New Roman"/>
          <w:szCs w:val="21"/>
        </w:rPr>
        <w:t>15mg「トーワ」</w:t>
      </w:r>
    </w:p>
    <w:p w:rsidR="00455FC6" w:rsidRPr="00455FC6" w:rsidRDefault="00455FC6" w:rsidP="008E1BCB">
      <w:pPr>
        <w:ind w:left="210" w:hangingChars="100" w:hanging="210"/>
        <w:rPr>
          <w:rFonts w:ascii="ＭＳ ゴシック" w:eastAsia="ＭＳ ゴシック" w:hAnsi="ＭＳ ゴシック" w:cs="Times New Roman"/>
          <w:szCs w:val="21"/>
        </w:rPr>
      </w:pPr>
      <w:r w:rsidRPr="00455FC6">
        <w:rPr>
          <w:rFonts w:ascii="ＭＳ ゴシック" w:eastAsia="ＭＳ ゴシック" w:hAnsi="ＭＳ ゴシック" w:cs="Times New Roman" w:hint="eastAsia"/>
          <w:szCs w:val="21"/>
        </w:rPr>
        <w:t xml:space="preserve">　　⇒　ミルタザピン錠</w:t>
      </w:r>
      <w:r w:rsidRPr="00455FC6">
        <w:rPr>
          <w:rFonts w:ascii="ＭＳ ゴシック" w:eastAsia="ＭＳ ゴシック" w:hAnsi="ＭＳ ゴシック" w:cs="Times New Roman"/>
          <w:szCs w:val="21"/>
        </w:rPr>
        <w:t>15mg「明治」</w:t>
      </w:r>
    </w:p>
    <w:p w:rsidR="007103E6" w:rsidRDefault="008E1BCB" w:rsidP="00455FC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55FC6" w:rsidRPr="00455FC6">
        <w:rPr>
          <w:rFonts w:ascii="ＭＳ ゴシック" w:eastAsia="ＭＳ ゴシック" w:hAnsi="ＭＳ ゴシック" w:cs="Times New Roman" w:hint="eastAsia"/>
          <w:szCs w:val="21"/>
        </w:rPr>
        <w:t>剤型が　丸から楕円　へと変わります。</w:t>
      </w:r>
    </w:p>
    <w:p w:rsidR="004671E5" w:rsidRDefault="004671E5" w:rsidP="00F40DED">
      <w:pPr>
        <w:rPr>
          <w:rFonts w:ascii="ＭＳ ゴシック" w:eastAsia="ＭＳ ゴシック" w:hAnsi="ＭＳ ゴシック" w:cs="Times New Roman"/>
          <w:szCs w:val="21"/>
        </w:rPr>
      </w:pPr>
    </w:p>
    <w:p w:rsidR="008E1BCB" w:rsidRDefault="008E1BCB"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・年末調整について</w:t>
      </w:r>
    </w:p>
    <w:p w:rsidR="008E1BCB" w:rsidRDefault="008E1BCB" w:rsidP="008E1B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年末調整の書類配布となっています。</w:t>
      </w:r>
      <w:r w:rsidRPr="008E1BCB">
        <w:rPr>
          <w:rFonts w:ascii="ＭＳ ゴシック" w:eastAsia="ＭＳ ゴシック" w:hAnsi="ＭＳ ゴシック" w:cs="Times New Roman"/>
          <w:szCs w:val="21"/>
        </w:rPr>
        <w:t>11/12（金）までに</w:t>
      </w:r>
      <w:r>
        <w:rPr>
          <w:rFonts w:ascii="ＭＳ ゴシック" w:eastAsia="ＭＳ ゴシック" w:hAnsi="ＭＳ ゴシック" w:cs="Times New Roman" w:hint="eastAsia"/>
          <w:szCs w:val="21"/>
        </w:rPr>
        <w:t>総務へ提出して下さい。</w:t>
      </w:r>
    </w:p>
    <w:p w:rsidR="008E1BCB" w:rsidRDefault="008E1BCB" w:rsidP="008E1BCB">
      <w:pPr>
        <w:ind w:firstLineChars="100" w:firstLine="210"/>
        <w:rPr>
          <w:rFonts w:ascii="ＭＳ ゴシック" w:eastAsia="ＭＳ ゴシック" w:hAnsi="ＭＳ ゴシック" w:cs="Times New Roman"/>
          <w:szCs w:val="21"/>
        </w:rPr>
      </w:pPr>
      <w:r w:rsidRPr="008E1BCB">
        <w:rPr>
          <w:rFonts w:ascii="ＭＳ ゴシック" w:eastAsia="ＭＳ ゴシック" w:hAnsi="ＭＳ ゴシック" w:cs="Times New Roman"/>
          <w:szCs w:val="21"/>
        </w:rPr>
        <w:t>詳細</w:t>
      </w:r>
      <w:r>
        <w:rPr>
          <w:rFonts w:ascii="ＭＳ ゴシック" w:eastAsia="ＭＳ ゴシック" w:hAnsi="ＭＳ ゴシック" w:cs="Times New Roman" w:hint="eastAsia"/>
          <w:szCs w:val="21"/>
        </w:rPr>
        <w:t>はWiz掲示板を確認して下さい。</w:t>
      </w:r>
    </w:p>
    <w:p w:rsidR="008E1BCB" w:rsidRPr="008E1BCB" w:rsidRDefault="008E1BCB" w:rsidP="00F40DED">
      <w:pPr>
        <w:rPr>
          <w:rFonts w:ascii="ＭＳ ゴシック" w:eastAsia="ＭＳ ゴシック" w:hAnsi="ＭＳ ゴシック" w:cs="Times New Roman"/>
          <w:szCs w:val="21"/>
        </w:rPr>
      </w:pPr>
    </w:p>
    <w:p w:rsidR="000A3C92" w:rsidRDefault="000A3C92"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A3C92" w:rsidRDefault="000A3C92"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C21DA8" w:rsidRDefault="000A3C92" w:rsidP="003840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A0B8B">
        <w:rPr>
          <w:rFonts w:ascii="ＭＳ ゴシック" w:eastAsia="ＭＳ ゴシック" w:hAnsi="ＭＳ ゴシック" w:cs="Times New Roman" w:hint="eastAsia"/>
          <w:szCs w:val="21"/>
        </w:rPr>
        <w:t>出河　攻様～東A15→北307</w:t>
      </w:r>
    </w:p>
    <w:p w:rsidR="00ED07BE" w:rsidRPr="006A0B8B" w:rsidRDefault="006A0B8B" w:rsidP="003840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誠行様～東C4→南C206</w:t>
      </w:r>
    </w:p>
    <w:p w:rsidR="006A0B8B" w:rsidRDefault="006A0B8B" w:rsidP="003840F7">
      <w:pPr>
        <w:rPr>
          <w:rFonts w:ascii="ＭＳ ゴシック" w:eastAsia="ＭＳ ゴシック" w:hAnsi="ＭＳ ゴシック" w:cs="Times New Roman"/>
          <w:szCs w:val="21"/>
        </w:rPr>
      </w:pPr>
    </w:p>
    <w:p w:rsidR="00B02D8A" w:rsidRPr="00ED07BE" w:rsidRDefault="00B02D8A" w:rsidP="003840F7">
      <w:pPr>
        <w:rPr>
          <w:rFonts w:ascii="ＭＳ ゴシック" w:eastAsia="ＭＳ ゴシック" w:hAnsi="ＭＳ ゴシック" w:cs="Times New Roman"/>
          <w:szCs w:val="21"/>
        </w:rPr>
      </w:pPr>
    </w:p>
    <w:p w:rsidR="000A3C92" w:rsidRDefault="00645100"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【入院】</w:t>
      </w:r>
    </w:p>
    <w:p w:rsidR="0032479F" w:rsidRDefault="007103E6"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A0B8B">
        <w:rPr>
          <w:rFonts w:ascii="ＭＳ ゴシック" w:eastAsia="ＭＳ ゴシック" w:hAnsi="ＭＳ ゴシック" w:cs="Times New Roman" w:hint="eastAsia"/>
          <w:szCs w:val="21"/>
        </w:rPr>
        <w:t>梅澤　昭策様～東C4</w:t>
      </w:r>
    </w:p>
    <w:p w:rsidR="00ED07BE" w:rsidRDefault="00556455" w:rsidP="00F40DE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・小向　隆之様～東A15</w:t>
      </w:r>
      <w:bookmarkStart w:id="0" w:name="_GoBack"/>
      <w:bookmarkEnd w:id="0"/>
    </w:p>
    <w:p w:rsidR="00556455" w:rsidRPr="00ED07BE" w:rsidRDefault="00556455" w:rsidP="00F40DED">
      <w:pPr>
        <w:rPr>
          <w:rFonts w:ascii="ＭＳ ゴシック" w:eastAsia="ＭＳ ゴシック" w:hAnsi="ＭＳ ゴシック" w:cs="Times New Roman" w:hint="eastAsia"/>
          <w:szCs w:val="21"/>
        </w:rPr>
      </w:pPr>
    </w:p>
    <w:p w:rsidR="00A831C6" w:rsidRDefault="00906BC6"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6A0B8B" w:rsidRDefault="00DC6F8E" w:rsidP="006A0B8B">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E062B">
        <w:rPr>
          <w:rFonts w:ascii="ＭＳ ゴシック" w:eastAsia="ＭＳ ゴシック" w:hAnsi="ＭＳ ゴシック" w:cs="ＭＳ ゴシック" w:hint="eastAsia"/>
          <w:kern w:val="0"/>
          <w:szCs w:val="21"/>
        </w:rPr>
        <w:t>中山　真由美様～IFオーダー嘔気時つくしAM散中止、嘔気時ナウゼリン、頭痛時ロキソプロフェンNa追加となる。</w:t>
      </w:r>
    </w:p>
    <w:p w:rsidR="006A0B8B" w:rsidRDefault="006A0B8B" w:rsidP="006A0B8B">
      <w:pPr>
        <w:ind w:left="1890" w:hangingChars="900" w:hanging="1890"/>
        <w:rPr>
          <w:rFonts w:ascii="ＭＳ ゴシック" w:eastAsia="ＭＳ ゴシック" w:hAnsi="ＭＳ ゴシック" w:cs="ＭＳ ゴシック"/>
          <w:kern w:val="0"/>
          <w:szCs w:val="21"/>
        </w:rPr>
      </w:pPr>
    </w:p>
    <w:p w:rsidR="00450EB3" w:rsidRDefault="000E4748" w:rsidP="00450EB3">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50EB3">
        <w:rPr>
          <w:rFonts w:ascii="ＭＳ ゴシック" w:eastAsia="ＭＳ ゴシック" w:hAnsi="ＭＳ ゴシック" w:cs="ＭＳ ゴシック" w:hint="eastAsia"/>
          <w:kern w:val="0"/>
          <w:szCs w:val="21"/>
        </w:rPr>
        <w:t xml:space="preserve">高屋敷　長美様～採血結果より腎機能低下、糖尿病あり。今夕より腎臓病食をベース　　</w:t>
      </w:r>
    </w:p>
    <w:p w:rsidR="00450EB3" w:rsidRDefault="00450EB3" w:rsidP="00450EB3">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に</w:t>
      </w:r>
      <w:r w:rsidR="00202C59">
        <w:rPr>
          <w:rFonts w:ascii="ＭＳ ゴシック" w:eastAsia="ＭＳ ゴシック" w:hAnsi="ＭＳ ゴシック" w:cs="ＭＳ ゴシック" w:hint="eastAsia"/>
          <w:kern w:val="0"/>
          <w:szCs w:val="21"/>
        </w:rPr>
        <w:t>カロリー・塩分・蛋白質を制限した食事内容で提供するとの事。</w:t>
      </w:r>
    </w:p>
    <w:p w:rsidR="006A2576" w:rsidRDefault="006A2576" w:rsidP="00ED07BE">
      <w:pPr>
        <w:rPr>
          <w:rFonts w:ascii="ＭＳ ゴシック" w:eastAsia="ＭＳ ゴシック" w:hAnsi="ＭＳ ゴシック" w:cs="ＭＳ ゴシック"/>
          <w:kern w:val="0"/>
          <w:szCs w:val="21"/>
        </w:rPr>
      </w:pPr>
    </w:p>
    <w:p w:rsidR="00652368" w:rsidRDefault="00652368" w:rsidP="00ED07B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・大山　広美様～</w:t>
      </w:r>
    </w:p>
    <w:p w:rsidR="00652368" w:rsidRPr="006E384E" w:rsidRDefault="00652368" w:rsidP="00ED07BE">
      <w:pPr>
        <w:rPr>
          <w:rFonts w:ascii="ＭＳ ゴシック" w:eastAsia="ＭＳ ゴシック" w:hAnsi="ＭＳ ゴシック" w:cs="ＭＳ ゴシック"/>
          <w:kern w:val="0"/>
          <w:szCs w:val="21"/>
        </w:rPr>
      </w:pP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0E474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540431" w:rsidRPr="00540431">
        <w:rPr>
          <w:rFonts w:ascii="ＭＳ ゴシック" w:eastAsia="ＭＳ ゴシック" w:hAnsi="ＭＳ ゴシック" w:cs="ＭＳ ゴシック" w:hint="eastAsia"/>
          <w:kern w:val="0"/>
          <w:szCs w:val="21"/>
        </w:rPr>
        <w:t>午前･午後</w:t>
      </w:r>
      <w:r w:rsidR="00540431" w:rsidRPr="00540431">
        <w:rPr>
          <w:rFonts w:ascii="ＭＳ ゴシック" w:eastAsia="ＭＳ ゴシック" w:hAnsi="ＭＳ ゴシック" w:cs="ＭＳ ゴシック"/>
          <w:kern w:val="0"/>
          <w:szCs w:val="21"/>
        </w:rPr>
        <w:t>1時間の開放観察実施</w:t>
      </w:r>
      <w:r w:rsidR="00141AA5">
        <w:rPr>
          <w:rFonts w:ascii="ＭＳ ゴシック" w:eastAsia="ＭＳ ゴシック" w:hAnsi="ＭＳ ゴシック" w:cs="ＭＳ ゴシック" w:hint="eastAsia"/>
          <w:kern w:val="0"/>
          <w:szCs w:val="21"/>
        </w:rPr>
        <w:t>。</w:t>
      </w:r>
      <w:r w:rsidR="000E4748" w:rsidRPr="000E4748">
        <w:rPr>
          <w:rFonts w:ascii="ＭＳ ゴシック" w:eastAsia="ＭＳ ゴシック" w:hAnsi="ＭＳ ゴシック" w:cs="ＭＳ ゴシック"/>
          <w:kern w:val="0"/>
          <w:szCs w:val="21"/>
        </w:rPr>
        <w:t>開放時他室侵入等迷惑行為あり、早めに開放</w:t>
      </w:r>
      <w:r w:rsidR="000E4748" w:rsidRPr="000E4748">
        <w:rPr>
          <w:rFonts w:ascii="ＭＳ ゴシック" w:eastAsia="ＭＳ ゴシック" w:hAnsi="ＭＳ ゴシック" w:cs="ＭＳ ゴシック" w:hint="eastAsia"/>
          <w:kern w:val="0"/>
          <w:szCs w:val="21"/>
        </w:rPr>
        <w:t>観察終了している。奇声や自傷行為なし。</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0E4748">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540431" w:rsidRPr="00540431">
        <w:rPr>
          <w:rFonts w:ascii="ＭＳ ゴシック" w:eastAsia="ＭＳ ゴシック" w:hAnsi="ＭＳ ゴシック" w:cs="ＭＳ ゴシック"/>
          <w:kern w:val="0"/>
          <w:szCs w:val="21"/>
        </w:rPr>
        <w:t>9:00～17:00</w:t>
      </w:r>
      <w:r w:rsidR="0032479F">
        <w:rPr>
          <w:rFonts w:ascii="ＭＳ ゴシック" w:eastAsia="ＭＳ ゴシック" w:hAnsi="ＭＳ ゴシック" w:cs="ＭＳ ゴシック" w:hint="eastAsia"/>
          <w:kern w:val="0"/>
          <w:szCs w:val="21"/>
        </w:rPr>
        <w:t>開放観察実施</w:t>
      </w:r>
      <w:r w:rsidR="00393FD3">
        <w:rPr>
          <w:rFonts w:ascii="ＭＳ ゴシック" w:eastAsia="ＭＳ ゴシック" w:hAnsi="ＭＳ ゴシック" w:cs="ＭＳ ゴシック" w:hint="eastAsia"/>
          <w:kern w:val="0"/>
          <w:szCs w:val="21"/>
        </w:rPr>
        <w:t>。</w:t>
      </w:r>
      <w:r w:rsidR="000E4748" w:rsidRPr="000E4748">
        <w:rPr>
          <w:rFonts w:ascii="ＭＳ ゴシック" w:eastAsia="ＭＳ ゴシック" w:hAnsi="ＭＳ ゴシック" w:cs="ＭＳ ゴシック"/>
          <w:kern w:val="0"/>
          <w:szCs w:val="21"/>
        </w:rPr>
        <w:t>自分の要求が通らず、詰所の扉を叩く、蹴る等不穏</w:t>
      </w:r>
      <w:r w:rsidR="000E4748" w:rsidRPr="000E4748">
        <w:rPr>
          <w:rFonts w:ascii="ＭＳ ゴシック" w:eastAsia="ＭＳ ゴシック" w:hAnsi="ＭＳ ゴシック" w:cs="ＭＳ ゴシック" w:hint="eastAsia"/>
          <w:kern w:val="0"/>
          <w:szCs w:val="21"/>
        </w:rPr>
        <w:t>・興奮見られることあり、</w:t>
      </w:r>
      <w:r w:rsidR="000E4748" w:rsidRPr="000E4748">
        <w:rPr>
          <w:rFonts w:ascii="ＭＳ ゴシック" w:eastAsia="ＭＳ ゴシック" w:hAnsi="ＭＳ ゴシック" w:cs="ＭＳ ゴシック"/>
          <w:kern w:val="0"/>
          <w:szCs w:val="21"/>
        </w:rPr>
        <w:t>10：15再拘束開始。午後より不穏さないため、</w:t>
      </w:r>
      <w:r w:rsidR="000E4748">
        <w:rPr>
          <w:rFonts w:ascii="ＭＳ ゴシック" w:eastAsia="ＭＳ ゴシック" w:hAnsi="ＭＳ ゴシック" w:cs="ＭＳ ゴシック" w:hint="eastAsia"/>
          <w:kern w:val="0"/>
          <w:szCs w:val="21"/>
        </w:rPr>
        <w:t>開放観察再開している</w:t>
      </w:r>
      <w:r w:rsidR="000E4748" w:rsidRPr="000E4748">
        <w:rPr>
          <w:rFonts w:ascii="ＭＳ ゴシック" w:eastAsia="ＭＳ ゴシック" w:hAnsi="ＭＳ ゴシック" w:cs="ＭＳ ゴシック" w:hint="eastAsia"/>
          <w:kern w:val="0"/>
          <w:szCs w:val="21"/>
        </w:rPr>
        <w:t>。以後不穏・興奮なく、落ち着いている。</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3F2BDA" w:rsidRDefault="005B7547" w:rsidP="00EB1811">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0E4748">
        <w:rPr>
          <w:rFonts w:ascii="ＭＳ ゴシック" w:eastAsia="ＭＳ ゴシック" w:hAnsi="ＭＳ ゴシック" w:cs="ＭＳ ゴシック" w:hint="eastAsia"/>
          <w:color w:val="000000"/>
          <w:kern w:val="0"/>
          <w:szCs w:val="21"/>
        </w:rPr>
        <w:t>不機嫌さや衝動行為なく、対面時穏やか。自室にて臥床傾向。12:05本人希望にてロキソプロフェンNaとレボトミン服用している。</w:t>
      </w:r>
    </w:p>
    <w:p w:rsidR="00D57D01" w:rsidRDefault="00D57D01" w:rsidP="003B3AC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A0B8B" w:rsidRDefault="006A0B8B" w:rsidP="003B3AC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・大山　広美様～</w:t>
      </w:r>
      <w:r w:rsidR="000E4748">
        <w:rPr>
          <w:rFonts w:ascii="ＭＳ ゴシック" w:eastAsia="ＭＳ ゴシック" w:hAnsi="ＭＳ ゴシック" w:cs="ＭＳ ゴシック" w:hint="eastAsia"/>
          <w:color w:val="000000"/>
          <w:kern w:val="0"/>
          <w:szCs w:val="21"/>
        </w:rPr>
        <w:t>車椅子乗車しホールにて過ごしている。身体不調の訴え無く穏やか。</w:t>
      </w:r>
    </w:p>
    <w:p w:rsidR="006A0B8B" w:rsidRDefault="006A0B8B" w:rsidP="003B3AC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F512F" w:rsidRDefault="003B3ACD" w:rsidP="00EB1811">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琢二様～</w:t>
      </w:r>
      <w:r w:rsidR="000E4748">
        <w:rPr>
          <w:rFonts w:ascii="ＭＳ ゴシック" w:eastAsia="ＭＳ ゴシック" w:hAnsi="ＭＳ ゴシック" w:cs="ＭＳ ゴシック" w:hint="eastAsia"/>
          <w:color w:val="000000"/>
          <w:kern w:val="0"/>
          <w:szCs w:val="21"/>
        </w:rPr>
        <w:t>バイタルサイン異常無し。傾眠時に10秒程の無呼吸あり。一時的に酸素飽和度92</w:t>
      </w:r>
      <w:r w:rsidR="000E4748">
        <w:rPr>
          <w:rFonts w:ascii="ＭＳ ゴシック" w:eastAsia="ＭＳ ゴシック" w:hAnsi="ＭＳ ゴシック" w:cs="ＭＳ ゴシック"/>
          <w:color w:val="000000"/>
          <w:kern w:val="0"/>
          <w:szCs w:val="21"/>
        </w:rPr>
        <w:t>%</w:t>
      </w:r>
      <w:r w:rsidR="000E4748">
        <w:rPr>
          <w:rFonts w:ascii="ＭＳ ゴシック" w:eastAsia="ＭＳ ゴシック" w:hAnsi="ＭＳ ゴシック" w:cs="ＭＳ ゴシック" w:hint="eastAsia"/>
          <w:color w:val="000000"/>
          <w:kern w:val="0"/>
          <w:szCs w:val="21"/>
        </w:rPr>
        <w:t>まで低下するが、呼吸再開と共に酸素飽和度上昇している。ケアへの拒否や抵抗は無い。</w:t>
      </w:r>
    </w:p>
    <w:p w:rsidR="00ED07BE" w:rsidRDefault="00ED07BE" w:rsidP="002D117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6A0B8B" w:rsidRPr="00FF512F" w:rsidRDefault="006A0B8B" w:rsidP="000E4748">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・佐野　奈央子様～</w:t>
      </w:r>
      <w:r w:rsidR="000E4748" w:rsidRPr="000E4748">
        <w:rPr>
          <w:rFonts w:ascii="ＭＳ ゴシック" w:eastAsia="ＭＳ ゴシック" w:hAnsi="ＭＳ ゴシック" w:cs="ＭＳ ゴシック" w:hint="eastAsia"/>
          <w:color w:val="000000"/>
          <w:kern w:val="0"/>
          <w:szCs w:val="21"/>
        </w:rPr>
        <w:t>「まだ落ち着かない感じあります」と話すも表情や口調は穏やかで不穏さなし。</w:t>
      </w:r>
    </w:p>
    <w:p w:rsidR="003F2BDA" w:rsidRDefault="003F2BDA"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AF10DA" w:rsidRDefault="006A0B8B"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＜田名部Dr</w:t>
      </w:r>
      <w:r>
        <w:rPr>
          <w:rFonts w:ascii="ＭＳ ゴシック" w:eastAsia="ＭＳ ゴシック" w:hAnsi="ＭＳ ゴシック" w:cs="ＭＳ ゴシック"/>
          <w:color w:val="000000"/>
          <w:kern w:val="0"/>
          <w:szCs w:val="21"/>
        </w:rPr>
        <w:t>.</w:t>
      </w:r>
      <w:r w:rsidR="00AF10DA">
        <w:rPr>
          <w:rFonts w:ascii="ＭＳ ゴシック" w:eastAsia="ＭＳ ゴシック" w:hAnsi="ＭＳ ゴシック" w:cs="ＭＳ ゴシック" w:hint="eastAsia"/>
          <w:color w:val="000000"/>
          <w:kern w:val="0"/>
          <w:szCs w:val="21"/>
        </w:rPr>
        <w:t>診察情報＞</w:t>
      </w:r>
    </w:p>
    <w:p w:rsidR="00BA373D" w:rsidRDefault="00BA373D"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・澤村　彬様～臨時薬アトモキセチン追加、ゾテピン50㎎→100㎎へ増量、クエチア</w:t>
      </w:r>
    </w:p>
    <w:p w:rsidR="00B02D8A" w:rsidRDefault="00BA373D" w:rsidP="00BA373D">
      <w:pPr>
        <w:widowControl/>
        <w:tabs>
          <w:tab w:val="left" w:pos="0"/>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ピン200㎎→100㎎へ減量。</w:t>
      </w:r>
    </w:p>
    <w:p w:rsidR="00B02D8A" w:rsidRDefault="00B02D8A"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02D8A" w:rsidRDefault="00720C93" w:rsidP="00B02D8A">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・谷地　寿梨様～臨時薬同内容で処方となる。</w:t>
      </w:r>
    </w:p>
    <w:p w:rsidR="00BA373D" w:rsidRDefault="00BA373D" w:rsidP="00B02D8A">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20C93" w:rsidRDefault="00720C93"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・岡本　将孝様～臨時薬オランザピン10→2.5mgへ減量、アモキサンカプセル追加、他同内容で処方となる。</w:t>
      </w:r>
    </w:p>
    <w:p w:rsidR="00BA373D" w:rsidRDefault="00BA373D"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A373D" w:rsidRDefault="00BA373D" w:rsidP="00BA373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久年様～臨時薬ラツーダ追加処方、他臨時薬同内容で処方となる。</w:t>
      </w:r>
    </w:p>
    <w:p w:rsidR="00720C93" w:rsidRDefault="00720C93"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20C93" w:rsidRDefault="00720C93"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将志様～臨時薬同内容で処方となる。</w:t>
      </w:r>
    </w:p>
    <w:p w:rsidR="00720C93" w:rsidRDefault="00720C93"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20C93" w:rsidRDefault="00720C93"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和子様～臨時薬同内容で処方となる。</w:t>
      </w:r>
    </w:p>
    <w:p w:rsidR="00BA373D" w:rsidRDefault="00BA373D"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A373D" w:rsidRDefault="00BA373D" w:rsidP="00437328">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・太田　留美子様～臨時薬同内容で処方となる。</w:t>
      </w:r>
      <w:r w:rsidR="00437328">
        <w:rPr>
          <w:rFonts w:ascii="ＭＳ ゴシック" w:eastAsia="ＭＳ ゴシック" w:hAnsi="ＭＳ ゴシック" w:cs="ＭＳ ゴシック" w:hint="eastAsia"/>
          <w:color w:val="000000"/>
          <w:kern w:val="0"/>
          <w:szCs w:val="21"/>
        </w:rPr>
        <w:t>本人から今週土曜日外出希望にて主治医より許可あり。</w:t>
      </w:r>
    </w:p>
    <w:p w:rsidR="00720C93" w:rsidRDefault="00720C93"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20C93" w:rsidRDefault="00720C93" w:rsidP="00720C93">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・野口　理恵子様～採血結果より</w:t>
      </w:r>
      <w:r w:rsidRPr="00720C93">
        <w:rPr>
          <w:rFonts w:ascii="ＭＳ ゴシック" w:eastAsia="ＭＳ ゴシック" w:hAnsi="ＭＳ ゴシック" w:cs="ＭＳ ゴシック" w:hint="eastAsia"/>
          <w:color w:val="000000"/>
          <w:kern w:val="0"/>
          <w:szCs w:val="21"/>
        </w:rPr>
        <w:t>肝障害</w:t>
      </w:r>
      <w:r>
        <w:rPr>
          <w:rFonts w:ascii="ＭＳ ゴシック" w:eastAsia="ＭＳ ゴシック" w:hAnsi="ＭＳ ゴシック" w:cs="ＭＳ ゴシック" w:hint="eastAsia"/>
          <w:color w:val="000000"/>
          <w:kern w:val="0"/>
          <w:szCs w:val="21"/>
        </w:rPr>
        <w:t>、甲状腺ホルモン</w:t>
      </w:r>
      <w:r w:rsidRPr="00720C93">
        <w:rPr>
          <w:rFonts w:ascii="ＭＳ ゴシック" w:eastAsia="ＭＳ ゴシック" w:hAnsi="ＭＳ ゴシック" w:cs="ＭＳ ゴシック"/>
          <w:color w:val="000000"/>
          <w:kern w:val="0"/>
          <w:szCs w:val="21"/>
        </w:rPr>
        <w:t>低下</w:t>
      </w:r>
      <w:r>
        <w:rPr>
          <w:rFonts w:ascii="ＭＳ ゴシック" w:eastAsia="ＭＳ ゴシック" w:hAnsi="ＭＳ ゴシック" w:cs="ＭＳ ゴシック" w:hint="eastAsia"/>
          <w:color w:val="000000"/>
          <w:kern w:val="0"/>
          <w:szCs w:val="21"/>
        </w:rPr>
        <w:t>あり。</w:t>
      </w:r>
      <w:r>
        <w:rPr>
          <w:rFonts w:ascii="ＭＳ ゴシック" w:eastAsia="ＭＳ ゴシック" w:hAnsi="ＭＳ ゴシック" w:cs="ＭＳ ゴシック"/>
          <w:color w:val="000000"/>
          <w:kern w:val="0"/>
          <w:szCs w:val="21"/>
        </w:rPr>
        <w:t>甲状腺機能低下によるうつ症状や感情不穏が生じている可能性もあ</w:t>
      </w:r>
      <w:r>
        <w:rPr>
          <w:rFonts w:ascii="ＭＳ ゴシック" w:eastAsia="ＭＳ ゴシック" w:hAnsi="ＭＳ ゴシック" w:cs="ＭＳ ゴシック" w:hint="eastAsia"/>
          <w:color w:val="000000"/>
          <w:kern w:val="0"/>
          <w:szCs w:val="21"/>
        </w:rPr>
        <w:t>る為、臨時薬チラージン追加、他同内容で処方となる。</w:t>
      </w:r>
    </w:p>
    <w:p w:rsidR="00BA373D" w:rsidRDefault="00BA373D" w:rsidP="00720C93">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BA373D" w:rsidRDefault="00BA373D" w:rsidP="00720C93">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圭様～臨時薬ゾテピン中止、ロドピン追加処方、他臨時薬同内容で処方となる。</w:t>
      </w:r>
    </w:p>
    <w:p w:rsidR="00720C93" w:rsidRDefault="00720C93" w:rsidP="00720C9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A373D" w:rsidRDefault="00BA373D" w:rsidP="00720C9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孝蔵様～臨時薬同内容で処方となる。</w:t>
      </w:r>
    </w:p>
    <w:p w:rsidR="001B4666" w:rsidRDefault="001B4666" w:rsidP="00720C9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B4666" w:rsidRDefault="001B4666" w:rsidP="00720C9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・中居　伊佐男様～診察拒否。</w:t>
      </w:r>
    </w:p>
    <w:p w:rsidR="00BA373D" w:rsidRDefault="00BA373D" w:rsidP="00720C9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A373D" w:rsidRDefault="00BA373D" w:rsidP="00720C9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1B4666">
        <w:rPr>
          <w:rFonts w:ascii="ＭＳ ゴシック" w:eastAsia="ＭＳ ゴシック" w:hAnsi="ＭＳ ゴシック" w:cs="ＭＳ ゴシック" w:hint="eastAsia"/>
          <w:color w:val="000000"/>
          <w:kern w:val="0"/>
          <w:szCs w:val="21"/>
        </w:rPr>
        <w:t>大山　広美様～臨時薬アスパラカリウム追加処方となる。</w:t>
      </w:r>
    </w:p>
    <w:p w:rsidR="001B4666" w:rsidRDefault="001B4666" w:rsidP="00720C9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B4666" w:rsidRDefault="001B4666" w:rsidP="00720C9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・丹内　栄子様～臨時薬同内容で処方となる。</w:t>
      </w:r>
    </w:p>
    <w:p w:rsidR="001B4666" w:rsidRDefault="001B4666" w:rsidP="00720C9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B4666" w:rsidRDefault="001B4666" w:rsidP="001B4666">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・佐野　奈央子様～臨時薬リスペリドン→アリピプラゾールへ変更、他臨時薬同内容で処方となる。</w:t>
      </w:r>
    </w:p>
    <w:p w:rsidR="001B4666" w:rsidRPr="00BA373D" w:rsidRDefault="001B4666" w:rsidP="001B4666">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AF10DA" w:rsidRDefault="006A2576"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6A0B8B">
        <w:rPr>
          <w:rFonts w:ascii="ＭＳ ゴシック" w:eastAsia="ＭＳ ゴシック" w:hAnsi="ＭＳ ゴシック" w:cs="ＭＳ ゴシック" w:hint="eastAsia"/>
          <w:color w:val="000000"/>
          <w:kern w:val="0"/>
          <w:szCs w:val="21"/>
        </w:rPr>
        <w:t>皮膚科診察情報</w:t>
      </w:r>
      <w:r>
        <w:rPr>
          <w:rFonts w:ascii="ＭＳ ゴシック" w:eastAsia="ＭＳ ゴシック" w:hAnsi="ＭＳ ゴシック" w:cs="ＭＳ ゴシック" w:hint="eastAsia"/>
          <w:color w:val="000000"/>
          <w:kern w:val="0"/>
          <w:szCs w:val="21"/>
        </w:rPr>
        <w:t>＞</w:t>
      </w:r>
    </w:p>
    <w:p w:rsidR="006A2576" w:rsidRDefault="006A0B8B"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470FC">
        <w:rPr>
          <w:rFonts w:ascii="ＭＳ ゴシック" w:eastAsia="ＭＳ ゴシック" w:hAnsi="ＭＳ ゴシック" w:cs="ＭＳ ゴシック" w:hint="eastAsia"/>
          <w:color w:val="000000"/>
          <w:kern w:val="0"/>
          <w:szCs w:val="21"/>
        </w:rPr>
        <w:t>斎藤　いさ子様～全身に発赤あり。デルモゾールD</w:t>
      </w:r>
      <w:r w:rsidR="007470FC">
        <w:rPr>
          <w:rFonts w:ascii="ＭＳ ゴシック" w:eastAsia="ＭＳ ゴシック" w:hAnsi="ＭＳ ゴシック" w:cs="ＭＳ ゴシック"/>
          <w:color w:val="000000"/>
          <w:kern w:val="0"/>
          <w:szCs w:val="21"/>
        </w:rPr>
        <w:t>p</w:t>
      </w:r>
      <w:r w:rsidR="007470FC">
        <w:rPr>
          <w:rFonts w:ascii="ＭＳ ゴシック" w:eastAsia="ＭＳ ゴシック" w:hAnsi="ＭＳ ゴシック" w:cs="ＭＳ ゴシック" w:hint="eastAsia"/>
          <w:color w:val="000000"/>
          <w:kern w:val="0"/>
          <w:szCs w:val="21"/>
        </w:rPr>
        <w:t>軟膏処置。</w:t>
      </w:r>
    </w:p>
    <w:p w:rsidR="007470FC" w:rsidRDefault="007470FC"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470FC" w:rsidRDefault="007470FC"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・大友　富美子様～臀部発赤エキザルベ処置。</w:t>
      </w:r>
    </w:p>
    <w:p w:rsidR="007470FC" w:rsidRDefault="007470FC"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470FC" w:rsidRDefault="007470FC"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・野口　理恵子様～背部多毛性毛包炎　ナジフロクリーム処置。</w:t>
      </w:r>
    </w:p>
    <w:p w:rsidR="007470FC" w:rsidRDefault="007470FC"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470FC" w:rsidRDefault="007470FC"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利香様～診察拒否</w:t>
      </w:r>
    </w:p>
    <w:p w:rsidR="007470FC" w:rsidRDefault="007470FC"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6A0B8B" w:rsidRDefault="007470FC"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・右踵処置継続。右腕治癒</w:t>
      </w:r>
    </w:p>
    <w:p w:rsidR="006A0B8B" w:rsidRDefault="006A0B8B"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6A0B8B" w:rsidRDefault="006A0B8B"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＜馬渡Dr.診察情報＞</w:t>
      </w:r>
    </w:p>
    <w:p w:rsidR="006A2576" w:rsidRDefault="006A0B8B" w:rsidP="00F87CD1">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F87CD1">
        <w:rPr>
          <w:rFonts w:ascii="ＭＳ ゴシック" w:eastAsia="ＭＳ ゴシック" w:hAnsi="ＭＳ ゴシック" w:cs="ＭＳ ゴシック" w:hint="eastAsia"/>
          <w:color w:val="000000"/>
          <w:kern w:val="0"/>
          <w:szCs w:val="21"/>
        </w:rPr>
        <w:t>向山　節子様～臨時薬アムロジピン2.5→5mg、アリピプラゾール6→9mgへ増量、他同内容で処方となる。</w:t>
      </w:r>
    </w:p>
    <w:p w:rsidR="006A0B8B" w:rsidRDefault="006A0B8B" w:rsidP="006A25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87CD1" w:rsidRDefault="00F87CD1" w:rsidP="006A25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栄作様～臨時薬同内容で処方となる。</w:t>
      </w:r>
    </w:p>
    <w:p w:rsidR="00F87CD1" w:rsidRDefault="00F87CD1" w:rsidP="006A25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87CD1" w:rsidRDefault="00F87CD1" w:rsidP="00F87CD1">
      <w:pPr>
        <w:widowControl/>
        <w:tabs>
          <w:tab w:val="left" w:pos="0"/>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・松ヶ崎　きみゑ様～臨時薬同内容で処方となる。退院に支援に関して、兄様と連絡取れない状況である為、今後キーパーソンを息子様へ変更していく事も検討していく。</w:t>
      </w:r>
    </w:p>
    <w:p w:rsidR="00F87CD1" w:rsidRDefault="00F87CD1" w:rsidP="006A25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A0B8B" w:rsidRDefault="00F87CD1" w:rsidP="006A25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・岩井　義雄様～臨時薬同内容で処方となる。</w:t>
      </w:r>
    </w:p>
    <w:p w:rsidR="00F87CD1" w:rsidRDefault="00F87CD1" w:rsidP="006A25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87CD1" w:rsidRDefault="00F87CD1" w:rsidP="006A25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・寺地　啓喜様～臨時薬フルメジン2→3mgへ増量、他同内容で処方となる。</w:t>
      </w:r>
    </w:p>
    <w:p w:rsidR="00F87CD1" w:rsidRDefault="00F87CD1" w:rsidP="006A25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87CD1" w:rsidRDefault="00F87CD1" w:rsidP="00F87CD1">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・丸尾　貴史様～臨時薬ビペリデン4→6mgへ増量、炭酸リチウム600→400mgへ減量、フルメジン追加、他同内容で処方となる。今後</w:t>
      </w:r>
      <w:r w:rsidR="0052717E">
        <w:rPr>
          <w:rFonts w:ascii="ＭＳ ゴシック" w:eastAsia="ＭＳ ゴシック" w:hAnsi="ＭＳ ゴシック" w:cs="ＭＳ ゴシック" w:hint="eastAsia"/>
          <w:color w:val="000000"/>
          <w:kern w:val="0"/>
          <w:szCs w:val="21"/>
        </w:rPr>
        <w:t>転院し</w:t>
      </w:r>
      <w:r>
        <w:rPr>
          <w:rFonts w:ascii="ＭＳ ゴシック" w:eastAsia="ＭＳ ゴシック" w:hAnsi="ＭＳ ゴシック" w:cs="ＭＳ ゴシック" w:hint="eastAsia"/>
          <w:color w:val="000000"/>
          <w:kern w:val="0"/>
          <w:szCs w:val="21"/>
        </w:rPr>
        <w:t>電気痙攣療法</w:t>
      </w:r>
      <w:r w:rsidR="0052717E">
        <w:rPr>
          <w:rFonts w:ascii="ＭＳ ゴシック" w:eastAsia="ＭＳ ゴシック" w:hAnsi="ＭＳ ゴシック" w:cs="ＭＳ ゴシック" w:hint="eastAsia"/>
          <w:color w:val="000000"/>
          <w:kern w:val="0"/>
          <w:szCs w:val="21"/>
        </w:rPr>
        <w:t>行う事も検討していく。</w:t>
      </w:r>
    </w:p>
    <w:p w:rsidR="0052717E" w:rsidRDefault="0052717E" w:rsidP="00F87CD1">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　誠太郎様～臨時薬同内容で処方となる。</w:t>
      </w:r>
    </w:p>
    <w:p w:rsidR="0052717E" w:rsidRDefault="0052717E" w:rsidP="00F87CD1">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2717E" w:rsidRDefault="0052717E" w:rsidP="00F87CD1">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洋光様～臨時薬ブロマゼパム中止、他同内容で処方となる。</w:t>
      </w:r>
    </w:p>
    <w:p w:rsidR="0052717E" w:rsidRDefault="0052717E" w:rsidP="00F87CD1">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2717E" w:rsidRDefault="0052717E" w:rsidP="0052717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・日向端　猛様～臨時薬同内容で処方となる。</w:t>
      </w:r>
    </w:p>
    <w:p w:rsidR="0052717E" w:rsidRDefault="0052717E" w:rsidP="0052717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717E" w:rsidRDefault="0052717E" w:rsidP="0052717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・寺澤　タカ様～臨時薬同内容で処方となる。</w:t>
      </w:r>
    </w:p>
    <w:p w:rsidR="0052717E" w:rsidRDefault="0052717E" w:rsidP="0052717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717E" w:rsidRDefault="0052717E" w:rsidP="0052717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・大村　アイ様～臨時薬同内容で処方となる。</w:t>
      </w:r>
    </w:p>
    <w:p w:rsidR="0052717E" w:rsidRDefault="0052717E" w:rsidP="0052717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717E" w:rsidRDefault="0052717E" w:rsidP="0052717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・宮本　京子様～臨時薬同内容で処方となる。</w:t>
      </w:r>
    </w:p>
    <w:p w:rsidR="0052717E" w:rsidRDefault="0052717E" w:rsidP="0052717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717E" w:rsidRDefault="0052717E" w:rsidP="0052717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・類家　キン子様～臨時薬リスペリドン1→0.5mgへ減量、他同内容で処方となる。</w:t>
      </w:r>
    </w:p>
    <w:p w:rsidR="0052717E" w:rsidRDefault="0052717E" w:rsidP="0052717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717E" w:rsidRDefault="0052717E" w:rsidP="0052717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・高屋敷　長美様～臨時薬同内容で処方となる。</w:t>
      </w:r>
    </w:p>
    <w:p w:rsidR="0052717E" w:rsidRDefault="0052717E" w:rsidP="0052717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717E" w:rsidRDefault="0052717E" w:rsidP="0052717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・米田　敬子様～臨時薬同内容で処方となる。文字オーダーへ下痢時酸化マグネシウム除剤可の指示追加となる。</w:t>
      </w:r>
    </w:p>
    <w:p w:rsidR="00F87CD1" w:rsidRDefault="00F87CD1" w:rsidP="006A25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717E" w:rsidRDefault="0052717E" w:rsidP="006A25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・松岡　利貴様～臨時薬ロラゼパム1→0.5mgへ減量となる。</w:t>
      </w:r>
    </w:p>
    <w:p w:rsidR="0052717E" w:rsidRDefault="0052717E" w:rsidP="006A25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717E" w:rsidRDefault="0052717E" w:rsidP="006A25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宏之様～臨時薬リボトリール中止、他同内容で処方となる。</w:t>
      </w:r>
    </w:p>
    <w:p w:rsidR="0052717E" w:rsidRDefault="0052717E" w:rsidP="006A25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717E" w:rsidRDefault="0052717E" w:rsidP="006A25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・盛　美鈴様～</w:t>
      </w:r>
      <w:r w:rsidR="004A13D9">
        <w:rPr>
          <w:rFonts w:ascii="ＭＳ ゴシック" w:eastAsia="ＭＳ ゴシック" w:hAnsi="ＭＳ ゴシック" w:cs="ＭＳ ゴシック" w:hint="eastAsia"/>
          <w:color w:val="000000"/>
          <w:kern w:val="0"/>
          <w:szCs w:val="21"/>
        </w:rPr>
        <w:t>臨時薬ロラゼパム2→</w:t>
      </w:r>
      <w:r w:rsidR="004A13D9">
        <w:rPr>
          <w:rFonts w:ascii="ＭＳ ゴシック" w:eastAsia="ＭＳ ゴシック" w:hAnsi="ＭＳ ゴシック" w:cs="ＭＳ ゴシック"/>
          <w:color w:val="000000"/>
          <w:kern w:val="0"/>
          <w:szCs w:val="21"/>
        </w:rPr>
        <w:t>1mg</w:t>
      </w:r>
      <w:r w:rsidR="004A13D9">
        <w:rPr>
          <w:rFonts w:ascii="ＭＳ ゴシック" w:eastAsia="ＭＳ ゴシック" w:hAnsi="ＭＳ ゴシック" w:cs="ＭＳ ゴシック" w:hint="eastAsia"/>
          <w:color w:val="000000"/>
          <w:kern w:val="0"/>
          <w:szCs w:val="21"/>
        </w:rPr>
        <w:t>へ減量、他同内容で処方となる。</w:t>
      </w:r>
    </w:p>
    <w:p w:rsidR="0052717E" w:rsidRDefault="0052717E" w:rsidP="006A2576">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47862" w:rsidRDefault="00E47862" w:rsidP="0052717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BD7B58" w:rsidRPr="00BD7B58" w:rsidRDefault="00BD7B58" w:rsidP="00BD7B58">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BD7B58">
        <w:rPr>
          <w:rFonts w:ascii="ＭＳ ゴシック" w:eastAsia="ＭＳ ゴシック" w:hAnsi="ＭＳ ゴシック" w:cs="ＭＳ ゴシック"/>
          <w:color w:val="000000"/>
          <w:kern w:val="0"/>
          <w:szCs w:val="21"/>
        </w:rPr>
        <w:t>日　　時：令和3年10月28日　11：57</w:t>
      </w:r>
    </w:p>
    <w:p w:rsidR="00BD7B58" w:rsidRPr="00BD7B58" w:rsidRDefault="00BD7B58" w:rsidP="00BD7B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BD7B58">
        <w:rPr>
          <w:rFonts w:ascii="ＭＳ ゴシック" w:eastAsia="ＭＳ ゴシック" w:hAnsi="ＭＳ ゴシック" w:cs="ＭＳ ゴシック"/>
          <w:color w:val="000000"/>
          <w:kern w:val="0"/>
          <w:szCs w:val="21"/>
        </w:rPr>
        <w:t xml:space="preserve">　氏　　名：梅沢　昭策様</w:t>
      </w:r>
    </w:p>
    <w:p w:rsidR="00BD7B58" w:rsidRPr="00BD7B58" w:rsidRDefault="00BD7B58" w:rsidP="00BD7B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BD7B58">
        <w:rPr>
          <w:rFonts w:ascii="ＭＳ ゴシック" w:eastAsia="ＭＳ ゴシック" w:hAnsi="ＭＳ ゴシック" w:cs="ＭＳ ゴシック"/>
          <w:color w:val="000000"/>
          <w:kern w:val="0"/>
          <w:szCs w:val="21"/>
        </w:rPr>
        <w:t xml:space="preserve">　生年月日：昭和12年1月1日　84歳</w:t>
      </w:r>
    </w:p>
    <w:p w:rsidR="00BD7B58" w:rsidRPr="00BD7B58" w:rsidRDefault="00BD7B58" w:rsidP="00BD7B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BD7B58">
        <w:rPr>
          <w:rFonts w:ascii="ＭＳ ゴシック" w:eastAsia="ＭＳ ゴシック" w:hAnsi="ＭＳ ゴシック" w:cs="ＭＳ ゴシック"/>
          <w:color w:val="000000"/>
          <w:kern w:val="0"/>
          <w:szCs w:val="21"/>
        </w:rPr>
        <w:t xml:space="preserve">　病　　名：アルツハイマー型認知症</w:t>
      </w:r>
    </w:p>
    <w:p w:rsidR="00BD7B58" w:rsidRPr="00BD7B58" w:rsidRDefault="00BD7B58" w:rsidP="00BD7B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BD7B58">
        <w:rPr>
          <w:rFonts w:ascii="ＭＳ ゴシック" w:eastAsia="ＭＳ ゴシック" w:hAnsi="ＭＳ ゴシック" w:cs="ＭＳ ゴシック"/>
          <w:color w:val="000000"/>
          <w:kern w:val="0"/>
          <w:szCs w:val="21"/>
        </w:rPr>
        <w:t xml:space="preserve">　性　　別：男性</w:t>
      </w:r>
    </w:p>
    <w:p w:rsidR="00BD7B58" w:rsidRPr="00BD7B58" w:rsidRDefault="00BD7B58" w:rsidP="00BD7B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BD7B58">
        <w:rPr>
          <w:rFonts w:ascii="ＭＳ ゴシック" w:eastAsia="ＭＳ ゴシック" w:hAnsi="ＭＳ ゴシック" w:cs="ＭＳ ゴシック"/>
          <w:color w:val="000000"/>
          <w:kern w:val="0"/>
          <w:szCs w:val="21"/>
        </w:rPr>
        <w:t xml:space="preserve">　主 治 医：小柳Dr（サポート医：田名部Dr.）</w:t>
      </w:r>
    </w:p>
    <w:p w:rsidR="00BD7B58" w:rsidRPr="00BD7B58" w:rsidRDefault="00BD7B58" w:rsidP="00BD7B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BD7B58">
        <w:rPr>
          <w:rFonts w:ascii="ＭＳ ゴシック" w:eastAsia="ＭＳ ゴシック" w:hAnsi="ＭＳ ゴシック" w:cs="ＭＳ ゴシック"/>
          <w:color w:val="000000"/>
          <w:kern w:val="0"/>
          <w:szCs w:val="21"/>
        </w:rPr>
        <w:t xml:space="preserve">　入院形態：医療保護入院</w:t>
      </w:r>
    </w:p>
    <w:p w:rsidR="00BD7B58" w:rsidRPr="00BD7B58" w:rsidRDefault="00BD7B58" w:rsidP="00BD7B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BD7B58">
        <w:rPr>
          <w:rFonts w:ascii="ＭＳ ゴシック" w:eastAsia="ＭＳ ゴシック" w:hAnsi="ＭＳ ゴシック" w:cs="ＭＳ ゴシック"/>
          <w:color w:val="000000"/>
          <w:kern w:val="0"/>
          <w:szCs w:val="21"/>
        </w:rPr>
        <w:t xml:space="preserve">　病　　棟：東病棟Cユニット4号室</w:t>
      </w:r>
    </w:p>
    <w:p w:rsidR="00BD7B58" w:rsidRPr="00BD7B58" w:rsidRDefault="00BD7B58" w:rsidP="00BD7B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D7B58" w:rsidRPr="00BD7B58" w:rsidRDefault="00BD7B58" w:rsidP="00BD7B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BD7B58">
        <w:rPr>
          <w:rFonts w:ascii="ＭＳ ゴシック" w:eastAsia="ＭＳ ゴシック" w:hAnsi="ＭＳ ゴシック" w:cs="ＭＳ ゴシック"/>
          <w:color w:val="000000"/>
          <w:kern w:val="0"/>
          <w:szCs w:val="21"/>
        </w:rPr>
        <w:t xml:space="preserve">　＜経過＞</w:t>
      </w:r>
    </w:p>
    <w:p w:rsidR="00BD7B58" w:rsidRPr="00BD7B58" w:rsidRDefault="00BD7B58" w:rsidP="00BD7B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BD7B58">
        <w:rPr>
          <w:rFonts w:ascii="ＭＳ ゴシック" w:eastAsia="ＭＳ ゴシック" w:hAnsi="ＭＳ ゴシック" w:cs="ＭＳ ゴシック"/>
          <w:color w:val="000000"/>
          <w:kern w:val="0"/>
          <w:szCs w:val="21"/>
        </w:rPr>
        <w:t xml:space="preserve">　　現在妻と二人暮らしをしている。（長男は福島県在住、長女は八戸市内在住）</w:t>
      </w:r>
    </w:p>
    <w:p w:rsidR="00BD7B58" w:rsidRPr="00BD7B58" w:rsidRDefault="00BD7B58" w:rsidP="00BD7B58">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BD7B58">
        <w:rPr>
          <w:rFonts w:ascii="ＭＳ ゴシック" w:eastAsia="ＭＳ ゴシック" w:hAnsi="ＭＳ ゴシック" w:cs="ＭＳ ゴシック"/>
          <w:color w:val="000000"/>
          <w:kern w:val="0"/>
          <w:szCs w:val="21"/>
        </w:rPr>
        <w:t xml:space="preserve">　　3年程前に長女より高齢者支援センターへ相談あり。毎日本人が飲酒して妻へ暴言を浴びせ、包丁を持ち出すこともあるとのことで、当時は湊病院を受診している。アルコール依存症の診断を受け、脳の萎縮も指摘された。3回程度通院はしたが、受診前にだけ飲酒を控え、飲酒は自身で調節できるから大丈夫だと言い、終診した。しかし実際には本人に減酒する気はなく、通院を終わらせたかっただけだったようであり、その後も飲酒を続け、妻への暴言も続いていた。</w:t>
      </w:r>
    </w:p>
    <w:p w:rsidR="00BD7B58" w:rsidRPr="00BD7B58" w:rsidRDefault="00BD7B58" w:rsidP="00BD7B58">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BD7B58">
        <w:rPr>
          <w:rFonts w:ascii="ＭＳ ゴシック" w:eastAsia="ＭＳ ゴシック" w:hAnsi="ＭＳ ゴシック" w:cs="ＭＳ ゴシック"/>
          <w:color w:val="000000"/>
          <w:kern w:val="0"/>
          <w:szCs w:val="21"/>
        </w:rPr>
        <w:t xml:space="preserve">　　昔から妻を見下し馬鹿にするような発言がみられていたとのことであるが、H27～28年頃より、妻のちょっとしたミスに対してすぐに「ボケてやがる」と言うようになり、外出先や人前でもかまわずに大きな声で妻を怒ったり足を踏んだりするようになった。妻へ対しての妄想も出現しており、「妻が娘に操られて、自分の財産をとろうとしている」と考え、妻の不在時にカバンやタンスを漁ったり、妻が長女宅へ行こうとすると目つきを変えて暴言を吐いたり、「家から締め出す」と脅す、包丁を突き付る等して阻止しようとする。金銭管理は自身で管理しているため、支出や貯蓄等の状況も家族は把握できていない。また、現在も車の運転を続けているが、今までに対人事故を起こしたこともあり、後ろのガラスが全壊した状態で走行しているところを</w:t>
      </w:r>
    </w:p>
    <w:p w:rsidR="00BD7B58" w:rsidRPr="00BD7B58" w:rsidRDefault="00BD7B58" w:rsidP="00BD7B58">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BD7B58">
        <w:rPr>
          <w:rFonts w:ascii="ＭＳ ゴシック" w:eastAsia="ＭＳ ゴシック" w:hAnsi="ＭＳ ゴシック" w:cs="ＭＳ ゴシック"/>
          <w:color w:val="000000"/>
          <w:kern w:val="0"/>
          <w:szCs w:val="21"/>
        </w:rPr>
        <w:t xml:space="preserve">　警察から事情聴取されたこともある。本人は妻が認知症だと考えており、高齢者支援センターへ妻の相談をしている。一方で、自身も物忘れや日にちが曖昧になることの自覚もあり、自分も検査を受けてみてもよいという話もしているとのこと。</w:t>
      </w:r>
    </w:p>
    <w:p w:rsidR="00BD7B58" w:rsidRPr="00BD7B58" w:rsidRDefault="00BD7B58" w:rsidP="00BD7B58">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BD7B58">
        <w:rPr>
          <w:rFonts w:ascii="ＭＳ ゴシック" w:eastAsia="ＭＳ ゴシック" w:hAnsi="ＭＳ ゴシック" w:cs="ＭＳ ゴシック"/>
          <w:color w:val="000000"/>
          <w:kern w:val="0"/>
          <w:szCs w:val="21"/>
        </w:rPr>
        <w:t xml:space="preserve">　　妻は本人の暴言から逃れるために時々長女宅へ行くことがあるが、本人は長女との関係性が悪く、1年以上会っていない。妻は夫の暴言や妄想により不眠になり、また「自分が死ねば楽になる」と話したり実際に橋から飛び込もうと川まで行ったりすることもある。本人の症状改善と妻のレスパイトのために入院治療の希望あり。</w:t>
      </w:r>
    </w:p>
    <w:p w:rsidR="00E47862" w:rsidRDefault="00BD7B58" w:rsidP="00BD7B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BD7B58">
        <w:rPr>
          <w:rFonts w:ascii="ＭＳ ゴシック" w:eastAsia="ＭＳ ゴシック" w:hAnsi="ＭＳ ゴシック" w:cs="ＭＳ ゴシック"/>
          <w:color w:val="000000"/>
          <w:kern w:val="0"/>
          <w:szCs w:val="21"/>
        </w:rPr>
        <w:t xml:space="preserve">　　薬物療法と症状の改善目的にて、東病棟Cユニットへ医療保護入院となる。</w:t>
      </w:r>
      <w:r w:rsidR="00E47862" w:rsidRPr="00E47862">
        <w:rPr>
          <w:rFonts w:ascii="ＭＳ ゴシック" w:eastAsia="ＭＳ ゴシック" w:hAnsi="ＭＳ ゴシック" w:cs="ＭＳ ゴシック" w:hint="eastAsia"/>
          <w:color w:val="000000"/>
          <w:kern w:val="0"/>
          <w:szCs w:val="21"/>
        </w:rPr>
        <w:t xml:space="preserve">　</w:t>
      </w:r>
    </w:p>
    <w:p w:rsidR="003F2BDA" w:rsidRDefault="003F2BDA"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A13D9" w:rsidRDefault="004A13D9"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＜新入院患者様情報2＞</w:t>
      </w:r>
    </w:p>
    <w:p w:rsidR="004A13D9" w:rsidRP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A13D9">
        <w:rPr>
          <w:rFonts w:ascii="ＭＳ ゴシック" w:eastAsia="ＭＳ ゴシック" w:hAnsi="ＭＳ ゴシック" w:cs="ＭＳ ゴシック" w:hint="eastAsia"/>
          <w:color w:val="000000"/>
          <w:kern w:val="0"/>
          <w:szCs w:val="21"/>
        </w:rPr>
        <w:t>日　　時：令和</w:t>
      </w:r>
      <w:r w:rsidRPr="004A13D9">
        <w:rPr>
          <w:rFonts w:ascii="ＭＳ ゴシック" w:eastAsia="ＭＳ ゴシック" w:hAnsi="ＭＳ ゴシック" w:cs="ＭＳ ゴシック"/>
          <w:color w:val="000000"/>
          <w:kern w:val="0"/>
          <w:szCs w:val="21"/>
        </w:rPr>
        <w:t>3年10月28日　16:29</w:t>
      </w:r>
    </w:p>
    <w:p w:rsidR="004A13D9" w:rsidRP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A13D9">
        <w:rPr>
          <w:rFonts w:ascii="ＭＳ ゴシック" w:eastAsia="ＭＳ ゴシック" w:hAnsi="ＭＳ ゴシック" w:cs="ＭＳ ゴシック" w:hint="eastAsia"/>
          <w:color w:val="000000"/>
          <w:kern w:val="0"/>
          <w:szCs w:val="21"/>
        </w:rPr>
        <w:t xml:space="preserve">　氏　　名：小向　隆之様</w:t>
      </w:r>
    </w:p>
    <w:p w:rsidR="004A13D9" w:rsidRP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A13D9">
        <w:rPr>
          <w:rFonts w:ascii="ＭＳ ゴシック" w:eastAsia="ＭＳ ゴシック" w:hAnsi="ＭＳ ゴシック" w:cs="ＭＳ ゴシック" w:hint="eastAsia"/>
          <w:color w:val="000000"/>
          <w:kern w:val="0"/>
          <w:szCs w:val="21"/>
        </w:rPr>
        <w:t xml:space="preserve">　生年月日：昭和</w:t>
      </w:r>
      <w:r w:rsidRPr="004A13D9">
        <w:rPr>
          <w:rFonts w:ascii="ＭＳ ゴシック" w:eastAsia="ＭＳ ゴシック" w:hAnsi="ＭＳ ゴシック" w:cs="ＭＳ ゴシック"/>
          <w:color w:val="000000"/>
          <w:kern w:val="0"/>
          <w:szCs w:val="21"/>
        </w:rPr>
        <w:t>48年2月19日　48歳</w:t>
      </w:r>
    </w:p>
    <w:p w:rsidR="004A13D9" w:rsidRP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A13D9">
        <w:rPr>
          <w:rFonts w:ascii="ＭＳ ゴシック" w:eastAsia="ＭＳ ゴシック" w:hAnsi="ＭＳ ゴシック" w:cs="ＭＳ ゴシック" w:hint="eastAsia"/>
          <w:color w:val="000000"/>
          <w:kern w:val="0"/>
          <w:szCs w:val="21"/>
        </w:rPr>
        <w:t xml:space="preserve">　病　　名：統合失調症</w:t>
      </w:r>
    </w:p>
    <w:p w:rsidR="004A13D9" w:rsidRP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A13D9">
        <w:rPr>
          <w:rFonts w:ascii="ＭＳ ゴシック" w:eastAsia="ＭＳ ゴシック" w:hAnsi="ＭＳ ゴシック" w:cs="ＭＳ ゴシック" w:hint="eastAsia"/>
          <w:color w:val="000000"/>
          <w:kern w:val="0"/>
          <w:szCs w:val="21"/>
        </w:rPr>
        <w:t xml:space="preserve">　性　　別：男性</w:t>
      </w:r>
    </w:p>
    <w:p w:rsidR="004A13D9" w:rsidRP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A13D9">
        <w:rPr>
          <w:rFonts w:ascii="ＭＳ ゴシック" w:eastAsia="ＭＳ ゴシック" w:hAnsi="ＭＳ ゴシック" w:cs="ＭＳ ゴシック" w:hint="eastAsia"/>
          <w:color w:val="000000"/>
          <w:kern w:val="0"/>
          <w:szCs w:val="21"/>
        </w:rPr>
        <w:t xml:space="preserve">　主</w:t>
      </w:r>
      <w:r w:rsidRPr="004A13D9">
        <w:rPr>
          <w:rFonts w:ascii="ＭＳ ゴシック" w:eastAsia="ＭＳ ゴシック" w:hAnsi="ＭＳ ゴシック" w:cs="ＭＳ ゴシック"/>
          <w:color w:val="000000"/>
          <w:kern w:val="0"/>
          <w:szCs w:val="21"/>
        </w:rPr>
        <w:t xml:space="preserve"> 治 医：田名部Dr</w:t>
      </w:r>
    </w:p>
    <w:p w:rsidR="004A13D9" w:rsidRP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A13D9">
        <w:rPr>
          <w:rFonts w:ascii="ＭＳ ゴシック" w:eastAsia="ＭＳ ゴシック" w:hAnsi="ＭＳ ゴシック" w:cs="ＭＳ ゴシック" w:hint="eastAsia"/>
          <w:color w:val="000000"/>
          <w:kern w:val="0"/>
          <w:szCs w:val="21"/>
        </w:rPr>
        <w:t xml:space="preserve">　入院形態：医療保護入院</w:t>
      </w:r>
    </w:p>
    <w:p w:rsidR="004A13D9" w:rsidRP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A13D9">
        <w:rPr>
          <w:rFonts w:ascii="ＭＳ ゴシック" w:eastAsia="ＭＳ ゴシック" w:hAnsi="ＭＳ ゴシック" w:cs="ＭＳ ゴシック" w:hint="eastAsia"/>
          <w:color w:val="000000"/>
          <w:kern w:val="0"/>
          <w:szCs w:val="21"/>
        </w:rPr>
        <w:t xml:space="preserve">　病　　棟：東病棟</w:t>
      </w:r>
      <w:r w:rsidRPr="004A13D9">
        <w:rPr>
          <w:rFonts w:ascii="ＭＳ ゴシック" w:eastAsia="ＭＳ ゴシック" w:hAnsi="ＭＳ ゴシック" w:cs="ＭＳ ゴシック"/>
          <w:color w:val="000000"/>
          <w:kern w:val="0"/>
          <w:szCs w:val="21"/>
        </w:rPr>
        <w:t>Aユニット15号室</w:t>
      </w:r>
    </w:p>
    <w:p w:rsidR="004A13D9" w:rsidRP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A13D9" w:rsidRP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A13D9">
        <w:rPr>
          <w:rFonts w:ascii="ＭＳ ゴシック" w:eastAsia="ＭＳ ゴシック" w:hAnsi="ＭＳ ゴシック" w:cs="ＭＳ ゴシック" w:hint="eastAsia"/>
          <w:color w:val="000000"/>
          <w:kern w:val="0"/>
          <w:szCs w:val="21"/>
        </w:rPr>
        <w:t xml:space="preserve">　＜経過＞</w:t>
      </w:r>
    </w:p>
    <w:p w:rsid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A13D9">
        <w:rPr>
          <w:rFonts w:ascii="ＭＳ ゴシック" w:eastAsia="ＭＳ ゴシック" w:hAnsi="ＭＳ ゴシック" w:cs="ＭＳ ゴシック" w:hint="eastAsia"/>
          <w:color w:val="000000"/>
          <w:kern w:val="0"/>
          <w:szCs w:val="21"/>
        </w:rPr>
        <w:t xml:space="preserve">　</w:t>
      </w:r>
      <w:r w:rsidRPr="004A13D9">
        <w:rPr>
          <w:rFonts w:ascii="ＭＳ ゴシック" w:eastAsia="ＭＳ ゴシック" w:hAnsi="ＭＳ ゴシック" w:cs="ＭＳ ゴシック"/>
          <w:color w:val="000000"/>
          <w:kern w:val="0"/>
          <w:szCs w:val="21"/>
        </w:rPr>
        <w:t>H15年頃から幻聴や周囲からの殺気、独語などがあり、</w:t>
      </w:r>
      <w:r w:rsidRPr="004A13D9">
        <w:rPr>
          <w:rFonts w:ascii="ＭＳ ゴシック" w:eastAsia="ＭＳ ゴシック" w:hAnsi="ＭＳ ゴシック" w:cs="ＭＳ ゴシック" w:hint="eastAsia"/>
          <w:color w:val="000000"/>
          <w:kern w:val="0"/>
          <w:szCs w:val="21"/>
        </w:rPr>
        <w:t>同年</w:t>
      </w:r>
      <w:r w:rsidRPr="004A13D9">
        <w:rPr>
          <w:rFonts w:ascii="ＭＳ ゴシック" w:eastAsia="ＭＳ ゴシック" w:hAnsi="ＭＳ ゴシック" w:cs="ＭＳ ゴシック"/>
          <w:color w:val="000000"/>
          <w:kern w:val="0"/>
          <w:szCs w:val="21"/>
        </w:rPr>
        <w:t>9月よりかのはらクリニ</w:t>
      </w:r>
    </w:p>
    <w:p w:rsid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A13D9">
        <w:rPr>
          <w:rFonts w:ascii="ＭＳ ゴシック" w:eastAsia="ＭＳ ゴシック" w:hAnsi="ＭＳ ゴシック" w:cs="ＭＳ ゴシック"/>
          <w:color w:val="000000"/>
          <w:kern w:val="0"/>
          <w:szCs w:val="21"/>
        </w:rPr>
        <w:t>ックへ通院していた。統合</w:t>
      </w:r>
      <w:r w:rsidRPr="004A13D9">
        <w:rPr>
          <w:rFonts w:ascii="ＭＳ ゴシック" w:eastAsia="ＭＳ ゴシック" w:hAnsi="ＭＳ ゴシック" w:cs="ＭＳ ゴシック" w:hint="eastAsia"/>
          <w:color w:val="000000"/>
          <w:kern w:val="0"/>
          <w:szCs w:val="21"/>
        </w:rPr>
        <w:t>失調症の診断にてリスペリドンが処方開始となる。幻覚</w:t>
      </w:r>
      <w:r>
        <w:rPr>
          <w:rFonts w:ascii="ＭＳ ゴシック" w:eastAsia="ＭＳ ゴシック" w:hAnsi="ＭＳ ゴシック" w:cs="ＭＳ ゴシック" w:hint="eastAsia"/>
          <w:color w:val="000000"/>
          <w:kern w:val="0"/>
          <w:szCs w:val="21"/>
        </w:rPr>
        <w:t>妄想</w:t>
      </w:r>
    </w:p>
    <w:p w:rsid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A13D9">
        <w:rPr>
          <w:rFonts w:ascii="ＭＳ ゴシック" w:eastAsia="ＭＳ ゴシック" w:hAnsi="ＭＳ ゴシック" w:cs="ＭＳ ゴシック" w:hint="eastAsia"/>
          <w:color w:val="000000"/>
          <w:kern w:val="0"/>
          <w:szCs w:val="21"/>
        </w:rPr>
        <w:t>状態は改善するが、手指振戦があり、アリピプラゾールへ変更となる。以降拒薬傾向と</w:t>
      </w:r>
    </w:p>
    <w:p w:rsid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A13D9">
        <w:rPr>
          <w:rFonts w:ascii="ＭＳ ゴシック" w:eastAsia="ＭＳ ゴシック" w:hAnsi="ＭＳ ゴシック" w:cs="ＭＳ ゴシック" w:hint="eastAsia"/>
          <w:color w:val="000000"/>
          <w:kern w:val="0"/>
          <w:szCs w:val="21"/>
        </w:rPr>
        <w:t>なり、症状が悪化。「出家する」「東京へ行く」「狙われている」等と話し自宅から出</w:t>
      </w:r>
    </w:p>
    <w:p w:rsid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A13D9">
        <w:rPr>
          <w:rFonts w:ascii="ＭＳ ゴシック" w:eastAsia="ＭＳ ゴシック" w:hAnsi="ＭＳ ゴシック" w:cs="ＭＳ ゴシック" w:hint="eastAsia"/>
          <w:color w:val="000000"/>
          <w:kern w:val="0"/>
          <w:szCs w:val="21"/>
        </w:rPr>
        <w:t>て行く事あり。一度は帰宅するが、本日また自宅からでて行方不明となっていた。外出</w:t>
      </w:r>
    </w:p>
    <w:p w:rsid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A13D9">
        <w:rPr>
          <w:rFonts w:ascii="ＭＳ ゴシック" w:eastAsia="ＭＳ ゴシック" w:hAnsi="ＭＳ ゴシック" w:cs="ＭＳ ゴシック" w:hint="eastAsia"/>
          <w:color w:val="000000"/>
          <w:kern w:val="0"/>
          <w:szCs w:val="21"/>
        </w:rPr>
        <w:t>先にて不審に思われたことから警察通報されて、三沢警察署へ保護されている。警察官</w:t>
      </w:r>
    </w:p>
    <w:p w:rsid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A13D9">
        <w:rPr>
          <w:rFonts w:ascii="ＭＳ ゴシック" w:eastAsia="ＭＳ ゴシック" w:hAnsi="ＭＳ ゴシック" w:cs="ＭＳ ゴシック" w:hint="eastAsia"/>
          <w:color w:val="000000"/>
          <w:kern w:val="0"/>
          <w:szCs w:val="21"/>
        </w:rPr>
        <w:t>付き添いにて本日当院初診。症状改善目的にて</w:t>
      </w:r>
      <w:r w:rsidRPr="004A13D9">
        <w:rPr>
          <w:rFonts w:ascii="ＭＳ ゴシック" w:eastAsia="ＭＳ ゴシック" w:hAnsi="ＭＳ ゴシック" w:cs="ＭＳ ゴシック"/>
          <w:color w:val="000000"/>
          <w:kern w:val="0"/>
          <w:szCs w:val="21"/>
        </w:rPr>
        <w:t>R3.10.28東Aユニットへ医療保護入院と</w:t>
      </w:r>
    </w:p>
    <w:p w:rsidR="004A13D9" w:rsidRPr="004A13D9" w:rsidRDefault="004A13D9" w:rsidP="004A13D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A13D9">
        <w:rPr>
          <w:rFonts w:ascii="ＭＳ ゴシック" w:eastAsia="ＭＳ ゴシック" w:hAnsi="ＭＳ ゴシック" w:cs="ＭＳ ゴシック"/>
          <w:color w:val="000000"/>
          <w:kern w:val="0"/>
          <w:szCs w:val="21"/>
        </w:rPr>
        <w:t>なる。</w:t>
      </w:r>
    </w:p>
    <w:p w:rsidR="004A13D9" w:rsidRPr="004A13D9" w:rsidRDefault="004A13D9" w:rsidP="007C2C9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p>
    <w:bookmarkEnd w:id="1"/>
    <w:sectPr w:rsidR="004A13D9" w:rsidRPr="004A13D9"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1D98"/>
    <w:rsid w:val="000E474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A5"/>
    <w:rsid w:val="0014329D"/>
    <w:rsid w:val="00144558"/>
    <w:rsid w:val="0014467F"/>
    <w:rsid w:val="00146ADB"/>
    <w:rsid w:val="00146F74"/>
    <w:rsid w:val="0014797C"/>
    <w:rsid w:val="00147D52"/>
    <w:rsid w:val="0015136B"/>
    <w:rsid w:val="0015292A"/>
    <w:rsid w:val="001547CF"/>
    <w:rsid w:val="00156499"/>
    <w:rsid w:val="00156730"/>
    <w:rsid w:val="00157F39"/>
    <w:rsid w:val="00160186"/>
    <w:rsid w:val="00160272"/>
    <w:rsid w:val="001607E7"/>
    <w:rsid w:val="0016167F"/>
    <w:rsid w:val="00161B01"/>
    <w:rsid w:val="00162EAB"/>
    <w:rsid w:val="00164112"/>
    <w:rsid w:val="0016461F"/>
    <w:rsid w:val="0016616B"/>
    <w:rsid w:val="001661B0"/>
    <w:rsid w:val="00166EA3"/>
    <w:rsid w:val="001672D1"/>
    <w:rsid w:val="00167A2C"/>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3D6"/>
    <w:rsid w:val="00191CFA"/>
    <w:rsid w:val="00191D08"/>
    <w:rsid w:val="00193D3C"/>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36DF"/>
    <w:rsid w:val="001E4DBF"/>
    <w:rsid w:val="001E5291"/>
    <w:rsid w:val="001E567A"/>
    <w:rsid w:val="001E65C4"/>
    <w:rsid w:val="001E69F8"/>
    <w:rsid w:val="001E756A"/>
    <w:rsid w:val="001E75B3"/>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59"/>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97"/>
    <w:rsid w:val="002861D2"/>
    <w:rsid w:val="0028705F"/>
    <w:rsid w:val="0028718D"/>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0FED"/>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0EB3"/>
    <w:rsid w:val="00451D47"/>
    <w:rsid w:val="0045269C"/>
    <w:rsid w:val="004528A3"/>
    <w:rsid w:val="00452B79"/>
    <w:rsid w:val="004530C3"/>
    <w:rsid w:val="0045322C"/>
    <w:rsid w:val="00453438"/>
    <w:rsid w:val="0045361A"/>
    <w:rsid w:val="00455617"/>
    <w:rsid w:val="00455FC6"/>
    <w:rsid w:val="0045653E"/>
    <w:rsid w:val="00457E6D"/>
    <w:rsid w:val="00460A94"/>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6C8C"/>
    <w:rsid w:val="00487A01"/>
    <w:rsid w:val="00487E62"/>
    <w:rsid w:val="00491BAA"/>
    <w:rsid w:val="004928FF"/>
    <w:rsid w:val="0049568F"/>
    <w:rsid w:val="00495EF0"/>
    <w:rsid w:val="0049628A"/>
    <w:rsid w:val="004962BE"/>
    <w:rsid w:val="00496730"/>
    <w:rsid w:val="004975DD"/>
    <w:rsid w:val="004979A8"/>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2717E"/>
    <w:rsid w:val="00530084"/>
    <w:rsid w:val="005312E8"/>
    <w:rsid w:val="00532957"/>
    <w:rsid w:val="00533B6D"/>
    <w:rsid w:val="00533C4F"/>
    <w:rsid w:val="005341E2"/>
    <w:rsid w:val="0053427B"/>
    <w:rsid w:val="00534577"/>
    <w:rsid w:val="00534F93"/>
    <w:rsid w:val="00536DF9"/>
    <w:rsid w:val="00540000"/>
    <w:rsid w:val="00540243"/>
    <w:rsid w:val="00540431"/>
    <w:rsid w:val="00540DF0"/>
    <w:rsid w:val="00540E8C"/>
    <w:rsid w:val="005415DF"/>
    <w:rsid w:val="00541841"/>
    <w:rsid w:val="00541892"/>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6455"/>
    <w:rsid w:val="00556FA6"/>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74CE"/>
    <w:rsid w:val="005901F3"/>
    <w:rsid w:val="00590288"/>
    <w:rsid w:val="0059038E"/>
    <w:rsid w:val="00590D7A"/>
    <w:rsid w:val="005913EB"/>
    <w:rsid w:val="00591B1E"/>
    <w:rsid w:val="00592142"/>
    <w:rsid w:val="0059267E"/>
    <w:rsid w:val="005927D7"/>
    <w:rsid w:val="00593A9D"/>
    <w:rsid w:val="00593F51"/>
    <w:rsid w:val="0059444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6E02"/>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72B7"/>
    <w:rsid w:val="0061751F"/>
    <w:rsid w:val="00617789"/>
    <w:rsid w:val="00617E3A"/>
    <w:rsid w:val="0062055D"/>
    <w:rsid w:val="006206B6"/>
    <w:rsid w:val="00620F42"/>
    <w:rsid w:val="0062144A"/>
    <w:rsid w:val="00622055"/>
    <w:rsid w:val="00624761"/>
    <w:rsid w:val="00624852"/>
    <w:rsid w:val="006248F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5100"/>
    <w:rsid w:val="00646318"/>
    <w:rsid w:val="006506FE"/>
    <w:rsid w:val="00651312"/>
    <w:rsid w:val="00651A67"/>
    <w:rsid w:val="006522AE"/>
    <w:rsid w:val="00652368"/>
    <w:rsid w:val="00652B16"/>
    <w:rsid w:val="00653E76"/>
    <w:rsid w:val="00654014"/>
    <w:rsid w:val="0065406F"/>
    <w:rsid w:val="006541FA"/>
    <w:rsid w:val="0065508B"/>
    <w:rsid w:val="00656573"/>
    <w:rsid w:val="00656AC9"/>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7756C"/>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0C93"/>
    <w:rsid w:val="007210D9"/>
    <w:rsid w:val="00722743"/>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290"/>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10C3"/>
    <w:rsid w:val="00821B82"/>
    <w:rsid w:val="00823560"/>
    <w:rsid w:val="008239B0"/>
    <w:rsid w:val="00824815"/>
    <w:rsid w:val="00824BE4"/>
    <w:rsid w:val="00830747"/>
    <w:rsid w:val="00830824"/>
    <w:rsid w:val="00830B45"/>
    <w:rsid w:val="00831C9F"/>
    <w:rsid w:val="00832B03"/>
    <w:rsid w:val="00834F92"/>
    <w:rsid w:val="00834FE9"/>
    <w:rsid w:val="00835223"/>
    <w:rsid w:val="00835647"/>
    <w:rsid w:val="008358E2"/>
    <w:rsid w:val="00835C2F"/>
    <w:rsid w:val="00836AD0"/>
    <w:rsid w:val="008370FE"/>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29D2"/>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A03B3"/>
    <w:rsid w:val="009A0F7E"/>
    <w:rsid w:val="009A116F"/>
    <w:rsid w:val="009A1CFC"/>
    <w:rsid w:val="009A478D"/>
    <w:rsid w:val="009A5293"/>
    <w:rsid w:val="009A5804"/>
    <w:rsid w:val="009A5B8C"/>
    <w:rsid w:val="009A7708"/>
    <w:rsid w:val="009A7879"/>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A1"/>
    <w:rsid w:val="00A53AC2"/>
    <w:rsid w:val="00A53DC1"/>
    <w:rsid w:val="00A54306"/>
    <w:rsid w:val="00A543DB"/>
    <w:rsid w:val="00A54B6F"/>
    <w:rsid w:val="00A563AF"/>
    <w:rsid w:val="00A56F94"/>
    <w:rsid w:val="00A57322"/>
    <w:rsid w:val="00A5735B"/>
    <w:rsid w:val="00A57726"/>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0D5"/>
    <w:rsid w:val="00AC22EF"/>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45DF"/>
    <w:rsid w:val="00AF68F8"/>
    <w:rsid w:val="00AF710F"/>
    <w:rsid w:val="00B003E1"/>
    <w:rsid w:val="00B010E6"/>
    <w:rsid w:val="00B0148F"/>
    <w:rsid w:val="00B01C3D"/>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7314"/>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31D8"/>
    <w:rsid w:val="00D13399"/>
    <w:rsid w:val="00D146FC"/>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57D01"/>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47862"/>
    <w:rsid w:val="00E51ECF"/>
    <w:rsid w:val="00E52BB4"/>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65D"/>
    <w:rsid w:val="00F322D4"/>
    <w:rsid w:val="00F32318"/>
    <w:rsid w:val="00F32977"/>
    <w:rsid w:val="00F32BD2"/>
    <w:rsid w:val="00F33E56"/>
    <w:rsid w:val="00F33ECF"/>
    <w:rsid w:val="00F36330"/>
    <w:rsid w:val="00F365AB"/>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87CD1"/>
    <w:rsid w:val="00F87CEC"/>
    <w:rsid w:val="00F90AAC"/>
    <w:rsid w:val="00F90B8D"/>
    <w:rsid w:val="00F90C9C"/>
    <w:rsid w:val="00F919EF"/>
    <w:rsid w:val="00F91E40"/>
    <w:rsid w:val="00F91E4B"/>
    <w:rsid w:val="00F9226F"/>
    <w:rsid w:val="00F93851"/>
    <w:rsid w:val="00F9462D"/>
    <w:rsid w:val="00F9575C"/>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3701"/>
    <w:rsid w:val="00FF512F"/>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A2F4112"/>
  <w15:docId w15:val="{ED2A32C0-1C43-4EB8-9BE8-E6AB5E60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1405D-44AA-47EF-8176-668B706C2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601</Words>
  <Characters>3431</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2021-10-01T06:57:00Z</cp:lastPrinted>
  <dcterms:created xsi:type="dcterms:W3CDTF">2021-10-28T08:17:00Z</dcterms:created>
  <dcterms:modified xsi:type="dcterms:W3CDTF">2021-10-28T08:17:00Z</dcterms:modified>
</cp:coreProperties>
</file>