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7C5B1B">
        <w:rPr>
          <w:rFonts w:ascii="ＭＳ ゴシック" w:eastAsia="ＭＳ ゴシック" w:hAnsi="ＭＳ ゴシック" w:cs="Times New Roman" w:hint="eastAsia"/>
          <w:szCs w:val="21"/>
        </w:rPr>
        <w:t>1</w:t>
      </w:r>
      <w:r w:rsidR="00556FA6">
        <w:rPr>
          <w:rFonts w:ascii="ＭＳ ゴシック" w:eastAsia="ＭＳ ゴシック" w:hAnsi="ＭＳ ゴシック" w:cs="Times New Roman" w:hint="eastAsia"/>
          <w:szCs w:val="21"/>
        </w:rPr>
        <w:t>9</w:t>
      </w:r>
      <w:r w:rsidR="009C513B">
        <w:rPr>
          <w:rFonts w:ascii="ＭＳ ゴシック" w:eastAsia="ＭＳ ゴシック" w:hAnsi="ＭＳ ゴシック" w:cs="Times New Roman" w:hint="eastAsia"/>
          <w:szCs w:val="21"/>
        </w:rPr>
        <w:t>日（</w:t>
      </w:r>
      <w:r w:rsidR="00556FA6">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F000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6FA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556FA6"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56FA6"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6F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6FA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6FA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3F0009"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3F0009"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B01C3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56F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556FA6"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01C3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000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A5804" w:rsidRDefault="009D3F9B" w:rsidP="00556FA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6FA6">
        <w:rPr>
          <w:rFonts w:ascii="ＭＳ ゴシック" w:eastAsia="ＭＳ ゴシック" w:hAnsi="ＭＳ ゴシック" w:cs="Times New Roman" w:hint="eastAsia"/>
          <w:szCs w:val="21"/>
        </w:rPr>
        <w:t>特記事項無し。</w:t>
      </w:r>
    </w:p>
    <w:p w:rsidR="009A5804" w:rsidRDefault="009A5804" w:rsidP="006A29D2">
      <w:pPr>
        <w:rPr>
          <w:rFonts w:ascii="ＭＳ ゴシック" w:eastAsia="ＭＳ ゴシック" w:hAnsi="ＭＳ ゴシック" w:cs="Times New Roman"/>
          <w:szCs w:val="21"/>
        </w:rPr>
      </w:pPr>
    </w:p>
    <w:p w:rsidR="00483F19" w:rsidRDefault="00483F19" w:rsidP="00483F1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・CSセットに関して、契約の初回月はコンビニ・郵便局払い、口座振替の支払い方法に関係無く、請求書は自宅に届き、手払いとなるとの事ですので、病棟スタッフは周知をお願い致します。</w:t>
      </w:r>
    </w:p>
    <w:p w:rsidR="00483F19" w:rsidRDefault="00483F19" w:rsidP="00483F1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又、今までのエラン弘前支店から青森支店へ移転・変更となってい</w:t>
      </w:r>
      <w:r w:rsidR="00AD759F">
        <w:rPr>
          <w:rFonts w:ascii="ＭＳ ゴシック" w:eastAsia="ＭＳ ゴシック" w:hAnsi="ＭＳ ゴシック" w:cs="Times New Roman" w:hint="eastAsia"/>
          <w:szCs w:val="21"/>
        </w:rPr>
        <w:t>ます。電話番号も変更となっていますので、連絡の際には間違いの無い</w:t>
      </w:r>
      <w:r>
        <w:rPr>
          <w:rFonts w:ascii="ＭＳ ゴシック" w:eastAsia="ＭＳ ゴシック" w:hAnsi="ＭＳ ゴシック" w:cs="Times New Roman" w:hint="eastAsia"/>
          <w:szCs w:val="21"/>
        </w:rPr>
        <w:t>ようにしましょう。変更後の電話番号に関してはCSセットの確認前書類等の入っているボックスに貼っています。</w:t>
      </w:r>
    </w:p>
    <w:p w:rsidR="00483F19" w:rsidRPr="009A5804" w:rsidRDefault="00483F19"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F40DED" w:rsidRDefault="003F000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40DED">
        <w:rPr>
          <w:rFonts w:ascii="ＭＳ ゴシック" w:eastAsia="ＭＳ ゴシック" w:hAnsi="ＭＳ ゴシック" w:cs="Times New Roman" w:hint="eastAsia"/>
          <w:szCs w:val="21"/>
        </w:rPr>
        <w:t>】</w:t>
      </w:r>
    </w:p>
    <w:p w:rsidR="00F40DED" w:rsidRPr="009A5293" w:rsidRDefault="00556FA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・向山　節子</w:t>
      </w:r>
      <w:r w:rsidR="003F0009">
        <w:rPr>
          <w:rFonts w:ascii="ＭＳ ゴシック" w:eastAsia="ＭＳ ゴシック" w:hAnsi="ＭＳ ゴシック" w:cs="Times New Roman" w:hint="eastAsia"/>
          <w:szCs w:val="21"/>
        </w:rPr>
        <w:t>様：</w:t>
      </w:r>
      <w:r w:rsidR="00F40DED">
        <w:rPr>
          <w:rFonts w:ascii="ＭＳ ゴシック" w:eastAsia="ＭＳ ゴシック" w:hAnsi="ＭＳ ゴシック" w:cs="Times New Roman" w:hint="eastAsia"/>
          <w:szCs w:val="21"/>
        </w:rPr>
        <w:t>東</w:t>
      </w:r>
      <w:r w:rsidR="003F0009">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Aユニット14号室</w:t>
      </w:r>
    </w:p>
    <w:p w:rsidR="00D146FC" w:rsidRDefault="00556FA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・寺澤　タカ様：東病棟Aユニット16号室</w:t>
      </w:r>
    </w:p>
    <w:p w:rsidR="00556FA6" w:rsidRPr="00556FA6" w:rsidRDefault="00556FA6" w:rsidP="00F40DED">
      <w:pPr>
        <w:rPr>
          <w:rFonts w:ascii="ＭＳ ゴシック" w:eastAsia="ＭＳ ゴシック" w:hAnsi="ＭＳ ゴシック" w:cs="Times New Roman"/>
          <w:szCs w:val="21"/>
        </w:rPr>
      </w:pPr>
    </w:p>
    <w:p w:rsidR="00F36330" w:rsidRDefault="00906BC6"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B7EA1" w:rsidRDefault="003F0009" w:rsidP="0089127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B01C3D">
        <w:rPr>
          <w:rFonts w:ascii="ＭＳ ゴシック" w:eastAsia="ＭＳ ゴシック" w:hAnsi="ＭＳ ゴシック" w:cs="ＭＳ ゴシック" w:hint="eastAsia"/>
          <w:kern w:val="0"/>
          <w:szCs w:val="21"/>
        </w:rPr>
        <w:t>岡本　将孝</w:t>
      </w:r>
      <w:r w:rsidR="001B7EA1">
        <w:rPr>
          <w:rFonts w:ascii="ＭＳ ゴシック" w:eastAsia="ＭＳ ゴシック" w:hAnsi="ＭＳ ゴシック" w:cs="ＭＳ ゴシック" w:hint="eastAsia"/>
          <w:kern w:val="0"/>
          <w:szCs w:val="21"/>
        </w:rPr>
        <w:t>様～</w:t>
      </w:r>
      <w:r w:rsidR="00891279">
        <w:rPr>
          <w:rFonts w:ascii="ＭＳ ゴシック" w:eastAsia="ＭＳ ゴシック" w:hAnsi="ＭＳ ゴシック" w:cs="ＭＳ ゴシック" w:hint="eastAsia"/>
          <w:kern w:val="0"/>
          <w:szCs w:val="21"/>
        </w:rPr>
        <w:t>臨時薬は本日分としてオランザピンOD錠5mg(明日からは朝・夕食後で10mg)、他同内容で3日分処方。</w:t>
      </w:r>
    </w:p>
    <w:p w:rsidR="00556FA6" w:rsidRPr="00891279" w:rsidRDefault="00556FA6" w:rsidP="00F40DED">
      <w:pPr>
        <w:rPr>
          <w:rFonts w:ascii="ＭＳ ゴシック" w:eastAsia="ＭＳ ゴシック" w:hAnsi="ＭＳ ゴシック" w:cs="ＭＳ ゴシック"/>
          <w:kern w:val="0"/>
          <w:szCs w:val="21"/>
        </w:rPr>
      </w:pPr>
    </w:p>
    <w:p w:rsidR="00E264C8" w:rsidRDefault="00CB37CF"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1C3D">
        <w:rPr>
          <w:rFonts w:ascii="ＭＳ ゴシック" w:eastAsia="ＭＳ ゴシック" w:hAnsi="ＭＳ ゴシック" w:cs="ＭＳ ゴシック" w:hint="eastAsia"/>
          <w:kern w:val="0"/>
          <w:szCs w:val="21"/>
        </w:rPr>
        <w:t>澤村　彬</w:t>
      </w:r>
      <w:r w:rsidR="00A60E08">
        <w:rPr>
          <w:rFonts w:ascii="ＭＳ ゴシック" w:eastAsia="ＭＳ ゴシック" w:hAnsi="ＭＳ ゴシック" w:cs="ＭＳ ゴシック" w:hint="eastAsia"/>
          <w:kern w:val="0"/>
          <w:szCs w:val="21"/>
        </w:rPr>
        <w:t>様～</w:t>
      </w:r>
      <w:r w:rsidR="00891279">
        <w:rPr>
          <w:rFonts w:ascii="ＭＳ ゴシック" w:eastAsia="ＭＳ ゴシック" w:hAnsi="ＭＳ ゴシック" w:cs="ＭＳ ゴシック" w:hint="eastAsia"/>
          <w:kern w:val="0"/>
          <w:szCs w:val="21"/>
        </w:rPr>
        <w:t>臨時薬同内容で7日分処方。</w:t>
      </w:r>
    </w:p>
    <w:p w:rsidR="00EA1E4A" w:rsidRPr="00B01C3D" w:rsidRDefault="00EA1E4A" w:rsidP="007C5B1B">
      <w:pPr>
        <w:ind w:left="1701" w:hangingChars="810" w:hanging="1701"/>
        <w:rPr>
          <w:rFonts w:ascii="ＭＳ ゴシック" w:eastAsia="ＭＳ ゴシック" w:hAnsi="ＭＳ ゴシック" w:cs="ＭＳ ゴシック"/>
          <w:kern w:val="0"/>
          <w:szCs w:val="21"/>
        </w:rPr>
      </w:pPr>
    </w:p>
    <w:p w:rsidR="00EA1E4A" w:rsidRDefault="00556FA6"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1C3D">
        <w:rPr>
          <w:rFonts w:ascii="ＭＳ ゴシック" w:eastAsia="ＭＳ ゴシック" w:hAnsi="ＭＳ ゴシック" w:cs="ＭＳ ゴシック" w:hint="eastAsia"/>
          <w:kern w:val="0"/>
          <w:szCs w:val="21"/>
        </w:rPr>
        <w:t>寺地　啓喜</w:t>
      </w:r>
      <w:r w:rsidR="003F0009">
        <w:rPr>
          <w:rFonts w:ascii="ＭＳ ゴシック" w:eastAsia="ＭＳ ゴシック" w:hAnsi="ＭＳ ゴシック" w:cs="ＭＳ ゴシック" w:hint="eastAsia"/>
          <w:kern w:val="0"/>
          <w:szCs w:val="21"/>
        </w:rPr>
        <w:t>様～</w:t>
      </w:r>
      <w:r w:rsidR="00483F19">
        <w:rPr>
          <w:rFonts w:ascii="ＭＳ ゴシック" w:eastAsia="ＭＳ ゴシック" w:hAnsi="ＭＳ ゴシック" w:cs="ＭＳ ゴシック" w:hint="eastAsia"/>
          <w:kern w:val="0"/>
          <w:szCs w:val="21"/>
        </w:rPr>
        <w:t>深夜帯にて幻聴がひどく、不穏時リスパダール内用液（0.5）1Pを2回内服しているが、表情の硬さや幻聴に左右された言動見られている。主治医へ状態報告し、不穏時UFオーダーにハロペリドール(1.5)1Tが追加、</w:t>
      </w:r>
      <w:r w:rsidR="00891279">
        <w:rPr>
          <w:rFonts w:ascii="ＭＳ ゴシック" w:eastAsia="ＭＳ ゴシック" w:hAnsi="ＭＳ ゴシック" w:cs="ＭＳ ゴシック" w:hint="eastAsia"/>
          <w:kern w:val="0"/>
          <w:szCs w:val="21"/>
        </w:rPr>
        <w:t>同薬10回分処方。又、入院後の採血において血糖値の悪化あり、臨時薬としてジャヌビア錠50mgとフルメジン糖衣錠2mgが3日分処方</w:t>
      </w:r>
      <w:r w:rsidR="00891279" w:rsidRPr="00891279">
        <w:rPr>
          <w:rFonts w:ascii="ＭＳ ゴシック" w:eastAsia="ＭＳ ゴシック" w:hAnsi="ＭＳ ゴシック" w:cs="ＭＳ ゴシック"/>
          <w:kern w:val="0"/>
          <w:szCs w:val="21"/>
        </w:rPr>
        <w:t>(10/19～10/21分迄)</w:t>
      </w:r>
      <w:r w:rsidR="00891279">
        <w:rPr>
          <w:rFonts w:ascii="ＭＳ ゴシック" w:eastAsia="ＭＳ ゴシック" w:hAnsi="ＭＳ ゴシック" w:cs="ＭＳ ゴシック" w:hint="eastAsia"/>
          <w:kern w:val="0"/>
          <w:szCs w:val="21"/>
        </w:rPr>
        <w:t>。</w:t>
      </w:r>
    </w:p>
    <w:p w:rsidR="00A60E08" w:rsidRPr="00483F19" w:rsidRDefault="00A60E08" w:rsidP="007C5B1B">
      <w:pPr>
        <w:ind w:left="1701" w:hangingChars="810" w:hanging="1701"/>
        <w:rPr>
          <w:rFonts w:ascii="ＭＳ ゴシック" w:eastAsia="ＭＳ ゴシック" w:hAnsi="ＭＳ ゴシック" w:cs="ＭＳ ゴシック"/>
          <w:kern w:val="0"/>
          <w:szCs w:val="21"/>
        </w:rPr>
      </w:pPr>
    </w:p>
    <w:p w:rsidR="00483F19" w:rsidRDefault="00556FA6" w:rsidP="00483F19">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1C3D">
        <w:rPr>
          <w:rFonts w:ascii="ＭＳ ゴシック" w:eastAsia="ＭＳ ゴシック" w:hAnsi="ＭＳ ゴシック" w:cs="ＭＳ ゴシック" w:hint="eastAsia"/>
          <w:kern w:val="0"/>
          <w:szCs w:val="21"/>
        </w:rPr>
        <w:t>中村　栄作</w:t>
      </w:r>
      <w:r w:rsidR="00F36330">
        <w:rPr>
          <w:rFonts w:ascii="ＭＳ ゴシック" w:eastAsia="ＭＳ ゴシック" w:hAnsi="ＭＳ ゴシック" w:cs="ＭＳ ゴシック" w:hint="eastAsia"/>
          <w:kern w:val="0"/>
          <w:szCs w:val="21"/>
        </w:rPr>
        <w:t>様～</w:t>
      </w:r>
      <w:r w:rsidR="00BD35B4">
        <w:rPr>
          <w:rFonts w:ascii="ＭＳ ゴシック" w:eastAsia="ＭＳ ゴシック" w:hAnsi="ＭＳ ゴシック" w:cs="ＭＳ ゴシック" w:hint="eastAsia"/>
          <w:kern w:val="0"/>
          <w:szCs w:val="21"/>
        </w:rPr>
        <w:t xml:space="preserve">臨時薬のリバスチグミンテープ9mg　</w:t>
      </w:r>
      <w:r w:rsidR="00483F19">
        <w:rPr>
          <w:rFonts w:ascii="ＭＳ ゴシック" w:eastAsia="ＭＳ ゴシック" w:hAnsi="ＭＳ ゴシック" w:cs="ＭＳ ゴシック" w:hint="eastAsia"/>
          <w:kern w:val="0"/>
          <w:szCs w:val="21"/>
        </w:rPr>
        <w:t xml:space="preserve">1日1回　1枚貼付　</w:t>
      </w:r>
      <w:r w:rsidR="00BD35B4">
        <w:rPr>
          <w:rFonts w:ascii="ＭＳ ゴシック" w:eastAsia="ＭＳ ゴシック" w:hAnsi="ＭＳ ゴシック" w:cs="ＭＳ ゴシック" w:hint="eastAsia"/>
          <w:kern w:val="0"/>
          <w:szCs w:val="21"/>
        </w:rPr>
        <w:t>3日分処方</w:t>
      </w:r>
      <w:r w:rsidR="00483F19">
        <w:rPr>
          <w:rFonts w:ascii="ＭＳ ゴシック" w:eastAsia="ＭＳ ゴシック" w:hAnsi="ＭＳ ゴシック" w:cs="ＭＳ ゴシック" w:hint="eastAsia"/>
          <w:kern w:val="0"/>
          <w:szCs w:val="21"/>
        </w:rPr>
        <w:t>(10/19～10/21分迄)</w:t>
      </w:r>
      <w:r w:rsidR="00BD35B4">
        <w:rPr>
          <w:rFonts w:ascii="ＭＳ ゴシック" w:eastAsia="ＭＳ ゴシック" w:hAnsi="ＭＳ ゴシック" w:cs="ＭＳ ゴシック" w:hint="eastAsia"/>
          <w:kern w:val="0"/>
          <w:szCs w:val="21"/>
        </w:rPr>
        <w:t>。</w:t>
      </w:r>
      <w:r w:rsidR="00483F19">
        <w:rPr>
          <w:rFonts w:ascii="ＭＳ ゴシック" w:eastAsia="ＭＳ ゴシック" w:hAnsi="ＭＳ ゴシック" w:cs="ＭＳ ゴシック" w:hint="eastAsia"/>
          <w:kern w:val="0"/>
          <w:szCs w:val="21"/>
        </w:rPr>
        <w:t>又、点滴は明日より3本/日→2本/日へ補液量減量として7日分処方。明日田中Dr.出勤時に上記補液量減量について情報提供行い、指示受けを行うようにとの事。</w:t>
      </w:r>
    </w:p>
    <w:p w:rsidR="005A54C7" w:rsidRPr="00483F19" w:rsidRDefault="005A54C7" w:rsidP="003F0009">
      <w:pPr>
        <w:rPr>
          <w:rFonts w:ascii="ＭＳ ゴシック" w:eastAsia="ＭＳ ゴシック" w:hAnsi="ＭＳ ゴシック" w:cs="ＭＳ ゴシック"/>
          <w:kern w:val="0"/>
          <w:szCs w:val="21"/>
        </w:rPr>
      </w:pPr>
    </w:p>
    <w:p w:rsidR="00B01C3D" w:rsidRDefault="00B01C3D" w:rsidP="00BD35B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BD35B4">
        <w:rPr>
          <w:rFonts w:ascii="ＭＳ ゴシック" w:eastAsia="ＭＳ ゴシック" w:hAnsi="ＭＳ ゴシック" w:cs="ＭＳ ゴシック" w:hint="eastAsia"/>
          <w:kern w:val="0"/>
          <w:szCs w:val="21"/>
        </w:rPr>
        <w:t>臨時薬はフルメジン糖衣錠2mg→3mgへ増量、インヴェガ錠3mg終了とし、他同内容で7日分処方。</w:t>
      </w:r>
    </w:p>
    <w:p w:rsidR="00B01C3D" w:rsidRPr="00BD35B4" w:rsidRDefault="00B01C3D" w:rsidP="003F0009">
      <w:pPr>
        <w:rPr>
          <w:rFonts w:ascii="ＭＳ ゴシック" w:eastAsia="ＭＳ ゴシック" w:hAnsi="ＭＳ ゴシック" w:cs="ＭＳ ゴシック"/>
          <w:kern w:val="0"/>
          <w:szCs w:val="21"/>
        </w:rPr>
      </w:pPr>
    </w:p>
    <w:p w:rsidR="00B01C3D" w:rsidRDefault="00B01C3D"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w:t>
      </w:r>
      <w:r w:rsidR="00BD35B4">
        <w:rPr>
          <w:rFonts w:ascii="ＭＳ ゴシック" w:eastAsia="ＭＳ ゴシック" w:hAnsi="ＭＳ ゴシック" w:cs="ＭＳ ゴシック" w:hint="eastAsia"/>
          <w:kern w:val="0"/>
          <w:szCs w:val="21"/>
        </w:rPr>
        <w:t>臨時薬同内容で7日分処方。</w:t>
      </w:r>
    </w:p>
    <w:p w:rsidR="00B01C3D" w:rsidRDefault="00B01C3D" w:rsidP="003F0009">
      <w:pPr>
        <w:rPr>
          <w:rFonts w:ascii="ＭＳ ゴシック" w:eastAsia="ＭＳ ゴシック" w:hAnsi="ＭＳ ゴシック" w:cs="ＭＳ ゴシック"/>
          <w:kern w:val="0"/>
          <w:szCs w:val="21"/>
        </w:rPr>
      </w:pPr>
    </w:p>
    <w:p w:rsidR="00B01C3D" w:rsidRDefault="00B01C3D"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BD35B4">
        <w:rPr>
          <w:rFonts w:ascii="ＭＳ ゴシック" w:eastAsia="ＭＳ ゴシック" w:hAnsi="ＭＳ ゴシック" w:cs="ＭＳ ゴシック" w:hint="eastAsia"/>
          <w:kern w:val="0"/>
          <w:szCs w:val="21"/>
        </w:rPr>
        <w:t>臨時薬同内容で7日分処方。</w:t>
      </w:r>
    </w:p>
    <w:p w:rsidR="00B01C3D" w:rsidRDefault="00B01C3D" w:rsidP="003F0009">
      <w:pPr>
        <w:rPr>
          <w:rFonts w:ascii="ＭＳ ゴシック" w:eastAsia="ＭＳ ゴシック" w:hAnsi="ＭＳ ゴシック" w:cs="ＭＳ ゴシック"/>
          <w:kern w:val="0"/>
          <w:szCs w:val="21"/>
        </w:rPr>
      </w:pPr>
    </w:p>
    <w:p w:rsidR="00483F19" w:rsidRDefault="00B01C3D" w:rsidP="00483F1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惠子様～</w:t>
      </w:r>
      <w:r w:rsidR="00BD35B4">
        <w:rPr>
          <w:rFonts w:ascii="ＭＳ ゴシック" w:eastAsia="ＭＳ ゴシック" w:hAnsi="ＭＳ ゴシック" w:cs="ＭＳ ゴシック" w:hint="eastAsia"/>
          <w:kern w:val="0"/>
          <w:szCs w:val="21"/>
        </w:rPr>
        <w:t>便秘時の重質酸化マグネシウムの残薬無い為、主治医へ情報提供し10回分処方となる。</w:t>
      </w:r>
    </w:p>
    <w:p w:rsidR="00483F19" w:rsidRDefault="00483F19" w:rsidP="003F0009">
      <w:pPr>
        <w:rPr>
          <w:rFonts w:ascii="ＭＳ ゴシック" w:eastAsia="ＭＳ ゴシック" w:hAnsi="ＭＳ ゴシック" w:cs="ＭＳ ゴシック"/>
          <w:kern w:val="0"/>
          <w:szCs w:val="21"/>
        </w:rPr>
      </w:pPr>
    </w:p>
    <w:p w:rsidR="00483F19" w:rsidRDefault="00496730" w:rsidP="00281550">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・沼畑　宮子様～本日ハートセンタークリニックを受診し、11:30帰院。</w:t>
      </w:r>
      <w:r w:rsidRPr="00496730">
        <w:rPr>
          <w:rFonts w:ascii="ＭＳ ゴシック" w:eastAsia="ＭＳ ゴシック" w:hAnsi="ＭＳ ゴシック" w:cs="ＭＳ ゴシック" w:hint="eastAsia"/>
          <w:kern w:val="0"/>
          <w:szCs w:val="21"/>
        </w:rPr>
        <w:t>次回</w:t>
      </w:r>
      <w:r w:rsidRPr="00496730">
        <w:rPr>
          <w:rFonts w:ascii="ＭＳ ゴシック" w:eastAsia="ＭＳ ゴシック" w:hAnsi="ＭＳ ゴシック" w:cs="ＭＳ ゴシック"/>
          <w:kern w:val="0"/>
          <w:szCs w:val="21"/>
        </w:rPr>
        <w:t>11/16（火）8:30受診予定。迎えは8時頃に来る予定。</w:t>
      </w:r>
      <w:r>
        <w:rPr>
          <w:rFonts w:ascii="ＭＳ ゴシック" w:eastAsia="ＭＳ ゴシック" w:hAnsi="ＭＳ ゴシック" w:cs="ＭＳ ゴシック" w:hint="eastAsia"/>
          <w:kern w:val="0"/>
          <w:szCs w:val="21"/>
        </w:rPr>
        <w:t>持参薬鑑別</w:t>
      </w:r>
      <w:r w:rsidR="00281550">
        <w:rPr>
          <w:rFonts w:ascii="ＭＳ ゴシック" w:eastAsia="ＭＳ ゴシック" w:hAnsi="ＭＳ ゴシック" w:cs="ＭＳ ゴシック" w:hint="eastAsia"/>
          <w:kern w:val="0"/>
          <w:szCs w:val="21"/>
        </w:rPr>
        <w:t>終了しており、10/20朝～11/18就床前分迄あり、10/26就床前迄セット済み。持参薬処方処置板作成・印刷済み。</w:t>
      </w:r>
    </w:p>
    <w:p w:rsidR="00483F19" w:rsidRPr="00281550" w:rsidRDefault="00483F19" w:rsidP="003F0009">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281550" w:rsidRPr="00281550">
        <w:rPr>
          <w:rFonts w:ascii="ＭＳ ゴシック" w:eastAsia="ＭＳ ゴシック" w:hAnsi="ＭＳ ゴシック" w:cs="ＭＳ ゴシック" w:hint="eastAsia"/>
          <w:kern w:val="0"/>
          <w:szCs w:val="21"/>
        </w:rPr>
        <w:t>開放観察時、ステーションや他室侵入繰り返す</w:t>
      </w:r>
      <w:r w:rsidR="00281550">
        <w:rPr>
          <w:rFonts w:ascii="ＭＳ ゴシック" w:eastAsia="ＭＳ ゴシック" w:hAnsi="ＭＳ ゴシック" w:cs="ＭＳ ゴシック" w:hint="eastAsia"/>
          <w:kern w:val="0"/>
          <w:szCs w:val="21"/>
        </w:rPr>
        <w:t>事</w:t>
      </w:r>
      <w:r w:rsidR="00281550" w:rsidRPr="00281550">
        <w:rPr>
          <w:rFonts w:ascii="ＭＳ ゴシック" w:eastAsia="ＭＳ ゴシック" w:hAnsi="ＭＳ ゴシック" w:cs="ＭＳ ゴシック" w:hint="eastAsia"/>
          <w:kern w:val="0"/>
          <w:szCs w:val="21"/>
        </w:rPr>
        <w:t>や他者の私物を弄る等の迷惑行為頻回にあり、</w:t>
      </w:r>
      <w:r w:rsidR="00281550" w:rsidRPr="00281550">
        <w:rPr>
          <w:rFonts w:ascii="ＭＳ ゴシック" w:eastAsia="ＭＳ ゴシック" w:hAnsi="ＭＳ ゴシック" w:cs="ＭＳ ゴシック"/>
          <w:kern w:val="0"/>
          <w:szCs w:val="21"/>
        </w:rPr>
        <w:t>30分程度で開放観察終了して</w:t>
      </w:r>
      <w:r w:rsidR="00281550">
        <w:rPr>
          <w:rFonts w:ascii="ＭＳ ゴシック" w:eastAsia="ＭＳ ゴシック" w:hAnsi="ＭＳ ゴシック" w:cs="ＭＳ ゴシック" w:hint="eastAsia"/>
          <w:kern w:val="0"/>
          <w:szCs w:val="21"/>
        </w:rPr>
        <w:t>いる。配膳・下膳時の退室行動は無い</w:t>
      </w:r>
      <w:r w:rsidR="00281550" w:rsidRPr="00281550">
        <w:rPr>
          <w:rFonts w:ascii="ＭＳ ゴシック" w:eastAsia="ＭＳ ゴシック" w:hAnsi="ＭＳ ゴシック" w:cs="ＭＳ ゴシック" w:hint="eastAsia"/>
          <w:kern w:val="0"/>
          <w:szCs w:val="21"/>
        </w:rPr>
        <w:t>。</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60A3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281550" w:rsidRPr="00281550">
        <w:rPr>
          <w:rFonts w:ascii="ＭＳ ゴシック" w:eastAsia="ＭＳ ゴシック" w:hAnsi="ＭＳ ゴシック" w:cs="ＭＳ ゴシック" w:hint="eastAsia"/>
          <w:kern w:val="0"/>
          <w:szCs w:val="21"/>
        </w:rPr>
        <w:t>食事・排泄時は身体拘束一時解除し、スタッフ見守りの下、実施している。</w:t>
      </w:r>
      <w:r w:rsidR="00281550">
        <w:rPr>
          <w:rFonts w:ascii="ＭＳ ゴシック" w:eastAsia="ＭＳ ゴシック" w:hAnsi="ＭＳ ゴシック" w:cs="ＭＳ ゴシック" w:hint="eastAsia"/>
          <w:kern w:val="0"/>
          <w:szCs w:val="21"/>
        </w:rPr>
        <w:t>再拘束時の強い拒否や抵抗無し。自室内では奇声を発する事</w:t>
      </w:r>
      <w:r w:rsidR="00281550" w:rsidRPr="00281550">
        <w:rPr>
          <w:rFonts w:ascii="ＭＳ ゴシック" w:eastAsia="ＭＳ ゴシック" w:hAnsi="ＭＳ ゴシック" w:cs="ＭＳ ゴシック" w:hint="eastAsia"/>
          <w:kern w:val="0"/>
          <w:szCs w:val="21"/>
        </w:rPr>
        <w:t>あり。</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＜要注目患者様情報＞</w:t>
      </w:r>
    </w:p>
    <w:p w:rsidR="00C244B5" w:rsidRPr="00E264C8" w:rsidRDefault="005B7547" w:rsidP="000E1D98">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281550">
        <w:rPr>
          <w:rFonts w:ascii="ＭＳ ゴシック" w:eastAsia="ＭＳ ゴシック" w:hAnsi="ＭＳ ゴシック" w:cs="ＭＳ ゴシック" w:hint="eastAsia"/>
          <w:color w:val="000000"/>
          <w:kern w:val="0"/>
          <w:szCs w:val="21"/>
        </w:rPr>
        <w:t>他者の話し声がうるさいと怒鳴る事</w:t>
      </w:r>
      <w:r w:rsidR="00281550" w:rsidRPr="00281550">
        <w:rPr>
          <w:rFonts w:ascii="ＭＳ ゴシック" w:eastAsia="ＭＳ ゴシック" w:hAnsi="ＭＳ ゴシック" w:cs="ＭＳ ゴシック" w:hint="eastAsia"/>
          <w:color w:val="000000"/>
          <w:kern w:val="0"/>
          <w:szCs w:val="21"/>
        </w:rPr>
        <w:t>あるが</w:t>
      </w:r>
      <w:r w:rsidR="00281550">
        <w:rPr>
          <w:rFonts w:ascii="ＭＳ ゴシック" w:eastAsia="ＭＳ ゴシック" w:hAnsi="ＭＳ ゴシック" w:cs="ＭＳ ゴシック" w:hint="eastAsia"/>
          <w:color w:val="000000"/>
          <w:kern w:val="0"/>
          <w:szCs w:val="21"/>
        </w:rPr>
        <w:t>、</w:t>
      </w:r>
      <w:r w:rsidR="00281550" w:rsidRPr="00281550">
        <w:rPr>
          <w:rFonts w:ascii="ＭＳ ゴシック" w:eastAsia="ＭＳ ゴシック" w:hAnsi="ＭＳ ゴシック" w:cs="ＭＳ ゴシック" w:hint="eastAsia"/>
          <w:color w:val="000000"/>
          <w:kern w:val="0"/>
          <w:szCs w:val="21"/>
        </w:rPr>
        <w:t>対応後は落ち着いている。食事は各食拒否。日中はほとんど自室で休まれて過ごされる。</w:t>
      </w:r>
      <w:r w:rsidR="00281550" w:rsidRPr="00281550">
        <w:rPr>
          <w:rFonts w:ascii="ＭＳ ゴシック" w:eastAsia="ＭＳ ゴシック" w:hAnsi="ＭＳ ゴシック" w:cs="ＭＳ ゴシック"/>
          <w:color w:val="000000"/>
          <w:kern w:val="0"/>
          <w:szCs w:val="21"/>
        </w:rPr>
        <w:t>9:10、12:25</w:t>
      </w:r>
      <w:r w:rsidR="00281550" w:rsidRPr="00281550">
        <w:rPr>
          <w:rFonts w:ascii="ＭＳ ゴシック" w:eastAsia="ＭＳ ゴシック" w:hAnsi="ＭＳ ゴシック" w:cs="ＭＳ ゴシック" w:hint="eastAsia"/>
          <w:color w:val="000000"/>
          <w:kern w:val="0"/>
          <w:szCs w:val="21"/>
        </w:rPr>
        <w:t>ロキソプロフェン</w:t>
      </w:r>
      <w:r w:rsidR="00281550" w:rsidRPr="00281550">
        <w:rPr>
          <w:rFonts w:ascii="ＭＳ ゴシック" w:eastAsia="ＭＳ ゴシック" w:hAnsi="ＭＳ ゴシック" w:cs="ＭＳ ゴシック"/>
          <w:color w:val="000000"/>
          <w:kern w:val="0"/>
          <w:szCs w:val="21"/>
        </w:rPr>
        <w:t>Na</w:t>
      </w:r>
      <w:r w:rsidR="00281550">
        <w:rPr>
          <w:rFonts w:ascii="ＭＳ ゴシック" w:eastAsia="ＭＳ ゴシック" w:hAnsi="ＭＳ ゴシック" w:cs="ＭＳ ゴシック" w:hint="eastAsia"/>
          <w:color w:val="000000"/>
          <w:kern w:val="0"/>
          <w:szCs w:val="21"/>
        </w:rPr>
        <w:t>(60)</w:t>
      </w:r>
      <w:r w:rsidR="00281550" w:rsidRPr="00281550">
        <w:rPr>
          <w:rFonts w:ascii="ＭＳ ゴシック" w:eastAsia="ＭＳ ゴシック" w:hAnsi="ＭＳ ゴシック" w:cs="ＭＳ ゴシック"/>
          <w:color w:val="000000"/>
          <w:kern w:val="0"/>
          <w:szCs w:val="21"/>
        </w:rPr>
        <w:t>1T服用。</w:t>
      </w:r>
    </w:p>
    <w:p w:rsidR="00A60E08" w:rsidRPr="00281550"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00281550">
        <w:rPr>
          <w:rFonts w:ascii="ＭＳ ゴシック" w:eastAsia="ＭＳ ゴシック" w:hAnsi="ＭＳ ゴシック" w:cs="ＭＳ ゴシック" w:hint="eastAsia"/>
          <w:color w:val="000000"/>
          <w:kern w:val="0"/>
          <w:szCs w:val="21"/>
        </w:rPr>
        <w:t>表情冴えず、ベッドに臥床している事多い。不穏さは無い</w:t>
      </w:r>
      <w:r w:rsidR="00281550" w:rsidRPr="00281550">
        <w:rPr>
          <w:rFonts w:ascii="ＭＳ ゴシック" w:eastAsia="ＭＳ ゴシック" w:hAnsi="ＭＳ ゴシック" w:cs="ＭＳ ゴシック" w:hint="eastAsia"/>
          <w:color w:val="000000"/>
          <w:kern w:val="0"/>
          <w:szCs w:val="21"/>
        </w:rPr>
        <w:t>。食事は摂取出来ている。</w:t>
      </w:r>
    </w:p>
    <w:p w:rsidR="009A5293" w:rsidRPr="000E1D98"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281550">
        <w:rPr>
          <w:rFonts w:ascii="ＭＳ ゴシック" w:eastAsia="ＭＳ ゴシック" w:hAnsi="ＭＳ ゴシック" w:cs="ＭＳ ゴシック" w:hint="eastAsia"/>
          <w:color w:val="000000"/>
          <w:kern w:val="0"/>
          <w:szCs w:val="21"/>
        </w:rPr>
        <w:t>活気ないも不調の訴え無し。自室にて臥床している事</w:t>
      </w:r>
      <w:r w:rsidR="00281550" w:rsidRPr="00281550">
        <w:rPr>
          <w:rFonts w:ascii="ＭＳ ゴシック" w:eastAsia="ＭＳ ゴシック" w:hAnsi="ＭＳ ゴシック" w:cs="ＭＳ ゴシック" w:hint="eastAsia"/>
          <w:color w:val="000000"/>
          <w:kern w:val="0"/>
          <w:szCs w:val="21"/>
        </w:rPr>
        <w:t>多く見られている。</w:t>
      </w: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芳春様～</w:t>
      </w:r>
      <w:r w:rsidR="00281550">
        <w:rPr>
          <w:rFonts w:ascii="ＭＳ ゴシック" w:eastAsia="ＭＳ ゴシック" w:hAnsi="ＭＳ ゴシック" w:cs="ＭＳ ゴシック" w:hint="eastAsia"/>
          <w:color w:val="000000"/>
          <w:kern w:val="0"/>
          <w:szCs w:val="21"/>
        </w:rPr>
        <w:t>逸脱行為無く</w:t>
      </w:r>
      <w:r w:rsidR="00281550" w:rsidRPr="00281550">
        <w:rPr>
          <w:rFonts w:ascii="ＭＳ ゴシック" w:eastAsia="ＭＳ ゴシック" w:hAnsi="ＭＳ ゴシック" w:cs="ＭＳ ゴシック" w:hint="eastAsia"/>
          <w:color w:val="000000"/>
          <w:kern w:val="0"/>
          <w:szCs w:val="21"/>
        </w:rPr>
        <w:t>、対面時穏やか。ホールにてテレビを観て過ごしている。</w:t>
      </w:r>
    </w:p>
    <w:p w:rsidR="00C14791" w:rsidRPr="00F234DC" w:rsidRDefault="00C14791"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日　　時：</w:t>
      </w:r>
      <w:r w:rsidRPr="00B01C3D">
        <w:rPr>
          <w:rFonts w:ascii="ＭＳ ゴシック" w:eastAsia="ＭＳ ゴシック" w:hAnsi="ＭＳ ゴシック" w:cs="ＭＳ ゴシック"/>
          <w:color w:val="000000"/>
          <w:kern w:val="0"/>
          <w:szCs w:val="21"/>
        </w:rPr>
        <w:t>R3.10.19　12:44</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氏　　名：向山　節子（むかいやま　せつこ）様</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生年月日：昭和</w:t>
      </w:r>
      <w:r w:rsidRPr="00B01C3D">
        <w:rPr>
          <w:rFonts w:ascii="ＭＳ ゴシック" w:eastAsia="ＭＳ ゴシック" w:hAnsi="ＭＳ ゴシック" w:cs="ＭＳ ゴシック"/>
          <w:color w:val="000000"/>
          <w:kern w:val="0"/>
          <w:szCs w:val="21"/>
        </w:rPr>
        <w:t>12年8月27日（84歳）</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病　　名：情緒不安定性障害</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性　　別：女性</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主</w:t>
      </w:r>
      <w:r w:rsidRPr="00B01C3D">
        <w:rPr>
          <w:rFonts w:ascii="ＭＳ ゴシック" w:eastAsia="ＭＳ ゴシック" w:hAnsi="ＭＳ ゴシック" w:cs="ＭＳ ゴシック"/>
          <w:color w:val="000000"/>
          <w:kern w:val="0"/>
          <w:szCs w:val="21"/>
        </w:rPr>
        <w:t xml:space="preserve"> 治 医：馬渡Dr.</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入院形態：医療保護入院</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病　　棟：東病棟</w:t>
      </w:r>
      <w:r w:rsidRPr="00B01C3D">
        <w:rPr>
          <w:rFonts w:ascii="ＭＳ ゴシック" w:eastAsia="ＭＳ ゴシック" w:hAnsi="ＭＳ ゴシック" w:cs="ＭＳ ゴシック"/>
          <w:color w:val="000000"/>
          <w:kern w:val="0"/>
          <w:szCs w:val="21"/>
        </w:rPr>
        <w:t>Aユニット14号室</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＜経過＞</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孫と同居しており、</w:t>
      </w:r>
      <w:r w:rsidRPr="00B01C3D">
        <w:rPr>
          <w:rFonts w:ascii="ＭＳ ゴシック" w:eastAsia="ＭＳ ゴシック" w:hAnsi="ＭＳ ゴシック" w:cs="ＭＳ ゴシック"/>
          <w:color w:val="000000"/>
          <w:kern w:val="0"/>
          <w:szCs w:val="21"/>
        </w:rPr>
        <w:t>2件隣に長女夫婦が居住している。元々気の強い</w:t>
      </w:r>
      <w:r w:rsidRPr="00B01C3D">
        <w:rPr>
          <w:rFonts w:ascii="ＭＳ ゴシック" w:eastAsia="ＭＳ ゴシック" w:hAnsi="ＭＳ ゴシック" w:cs="ＭＳ ゴシック" w:hint="eastAsia"/>
          <w:color w:val="000000"/>
          <w:kern w:val="0"/>
          <w:szCs w:val="21"/>
        </w:rPr>
        <w:t>性格であり、また昔から長女に対してのあたりが強く、しつけの域を逸した行為も度々あった。</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w:t>
      </w:r>
      <w:r w:rsidRPr="00B01C3D">
        <w:rPr>
          <w:rFonts w:ascii="ＭＳ ゴシック" w:eastAsia="ＭＳ ゴシック" w:hAnsi="ＭＳ ゴシック" w:cs="ＭＳ ゴシック"/>
          <w:color w:val="000000"/>
          <w:kern w:val="0"/>
          <w:szCs w:val="21"/>
        </w:rPr>
        <w:t>H26年頃より気にいらない事があると家族へ八つ当たり（暴言を吐く、</w:t>
      </w:r>
      <w:r w:rsidRPr="00B01C3D">
        <w:rPr>
          <w:rFonts w:ascii="ＭＳ ゴシック" w:eastAsia="ＭＳ ゴシック" w:hAnsi="ＭＳ ゴシック" w:cs="ＭＳ ゴシック" w:hint="eastAsia"/>
          <w:color w:val="000000"/>
          <w:kern w:val="0"/>
          <w:szCs w:val="21"/>
        </w:rPr>
        <w:t>物を投げる、普段は可愛がっているペットへ暴力を振るう）をする、皿を投げ物を壊す、「死にたい」等の希死的発言といった症状が見られるようになった。時に刃物を家族へ向けたり投げつけたりすることもあり、市の福祉課が介入を開始した。</w:t>
      </w:r>
      <w:r w:rsidRPr="00B01C3D">
        <w:rPr>
          <w:rFonts w:ascii="ＭＳ ゴシック" w:eastAsia="ＭＳ ゴシック" w:hAnsi="ＭＳ ゴシック" w:cs="ＭＳ ゴシック"/>
          <w:color w:val="000000"/>
          <w:kern w:val="0"/>
          <w:szCs w:val="21"/>
        </w:rPr>
        <w:t>H30年3月頃より希死的発言が増え、家族</w:t>
      </w:r>
      <w:r w:rsidRPr="00B01C3D">
        <w:rPr>
          <w:rFonts w:ascii="ＭＳ ゴシック" w:eastAsia="ＭＳ ゴシック" w:hAnsi="ＭＳ ゴシック" w:cs="ＭＳ ゴシック" w:hint="eastAsia"/>
          <w:color w:val="000000"/>
          <w:kern w:val="0"/>
          <w:szCs w:val="21"/>
        </w:rPr>
        <w:t>への暴言、粗暴行為が増し、偏食や入浴拒否が見られるようになった。同年冬には孫娘へ灯油をかけたり、外へ閉め出すこともあり、家族対応困難となり、あおぞらクリニックへ対応について相談をしたところ、当センターを紹介される。入院予定として調整していたが、本人の拒否により受診に至らず、以降は福祉課が随時家族の相談に乗りながら過ごしてきた。</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w:t>
      </w:r>
      <w:r w:rsidRPr="00B01C3D">
        <w:rPr>
          <w:rFonts w:ascii="ＭＳ ゴシック" w:eastAsia="ＭＳ ゴシック" w:hAnsi="ＭＳ ゴシック" w:cs="ＭＳ ゴシック"/>
          <w:color w:val="000000"/>
          <w:kern w:val="0"/>
          <w:szCs w:val="21"/>
        </w:rPr>
        <w:t>R2.1.18運転中に道路標識にぶつかり、バンパーを破損するが本人には</w:t>
      </w:r>
      <w:r w:rsidRPr="00B01C3D">
        <w:rPr>
          <w:rFonts w:ascii="ＭＳ ゴシック" w:eastAsia="ＭＳ ゴシック" w:hAnsi="ＭＳ ゴシック" w:cs="ＭＳ ゴシック" w:hint="eastAsia"/>
          <w:color w:val="000000"/>
          <w:kern w:val="0"/>
          <w:szCs w:val="21"/>
        </w:rPr>
        <w:t>自覚無し。又、自室にバケツを置き排泄することや、易怒性亢進、興奮、家族への暴言や、夜間大声を出したりする等の行為があり、家族は対応に疲弊していた。福祉課の勧めを受け</w:t>
      </w:r>
      <w:r w:rsidRPr="00B01C3D">
        <w:rPr>
          <w:rFonts w:ascii="ＭＳ ゴシック" w:eastAsia="ＭＳ ゴシック" w:hAnsi="ＭＳ ゴシック" w:cs="ＭＳ ゴシック"/>
          <w:color w:val="000000"/>
          <w:kern w:val="0"/>
          <w:szCs w:val="21"/>
        </w:rPr>
        <w:t>R2.1.28にあおぞらクリニックを受診</w:t>
      </w:r>
      <w:r w:rsidRPr="00B01C3D">
        <w:rPr>
          <w:rFonts w:ascii="ＭＳ ゴシック" w:eastAsia="ＭＳ ゴシック" w:hAnsi="ＭＳ ゴシック" w:cs="ＭＳ ゴシック" w:hint="eastAsia"/>
          <w:color w:val="000000"/>
          <w:kern w:val="0"/>
          <w:szCs w:val="21"/>
        </w:rPr>
        <w:t>し、前頭側頭型認知症疑いと説明を受け、当院での鑑別診断を勧められた。その際に家族より介護保険導入と専門治療を目的として入院治療希望があった。あおぞらクリニック受診より帰宅すると「青南には絶対行かないからな！」と拒否し、雨の夜に孫の靴を外に置く等といった嫌がらせ行為があったが、その後、突然暴言や迷惑行為が治まり、大人しくなった。同日を境に、三沢市福祉課へ本人から毎日のように掛かってきていた電話が全く来なくなっていた。</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w:t>
      </w:r>
      <w:r w:rsidRPr="00B01C3D">
        <w:rPr>
          <w:rFonts w:ascii="ＭＳ ゴシック" w:eastAsia="ＭＳ ゴシック" w:hAnsi="ＭＳ ゴシック" w:cs="ＭＳ ゴシック"/>
          <w:color w:val="000000"/>
          <w:kern w:val="0"/>
          <w:szCs w:val="21"/>
        </w:rPr>
        <w:t>R2.2.28当院初診となるが、当院の受診にも素直に応じており、家族の</w:t>
      </w:r>
      <w:r w:rsidRPr="00B01C3D">
        <w:rPr>
          <w:rFonts w:ascii="ＭＳ ゴシック" w:eastAsia="ＭＳ ゴシック" w:hAnsi="ＭＳ ゴシック" w:cs="ＭＳ ゴシック" w:hint="eastAsia"/>
          <w:color w:val="000000"/>
          <w:kern w:val="0"/>
          <w:szCs w:val="21"/>
        </w:rPr>
        <w:t>希望にて入院治療は行わず、鑑別診断のみ行った。しかし精査の為、</w:t>
      </w:r>
      <w:r>
        <w:rPr>
          <w:rFonts w:ascii="ＭＳ ゴシック" w:eastAsia="ＭＳ ゴシック" w:hAnsi="ＭＳ ゴシック" w:cs="ＭＳ ゴシック"/>
          <w:color w:val="000000"/>
          <w:kern w:val="0"/>
          <w:szCs w:val="21"/>
        </w:rPr>
        <w:t>SPECT</w:t>
      </w:r>
      <w:r w:rsidRPr="00B01C3D">
        <w:rPr>
          <w:rFonts w:ascii="ＭＳ ゴシック" w:eastAsia="ＭＳ ゴシック" w:hAnsi="ＭＳ ゴシック" w:cs="ＭＳ ゴシック" w:hint="eastAsia"/>
          <w:color w:val="000000"/>
          <w:kern w:val="0"/>
          <w:szCs w:val="21"/>
        </w:rPr>
        <w:t>を勧めるも本人と家族は希望しなかった。</w:t>
      </w:r>
    </w:p>
    <w:p w:rsidR="009A5293"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当院受診後はあおぞらクリニック受診せず、内科治療で他院の通院継続。</w:t>
      </w:r>
      <w:r w:rsidRPr="00B01C3D">
        <w:rPr>
          <w:rFonts w:ascii="ＭＳ ゴシック" w:eastAsia="ＭＳ ゴシック" w:hAnsi="ＭＳ ゴシック" w:cs="ＭＳ ゴシック"/>
          <w:color w:val="000000"/>
          <w:kern w:val="0"/>
          <w:szCs w:val="21"/>
        </w:rPr>
        <w:t>R3年春に再び運転中標識にぶつかったことで運転を辞めた。同年より不眠</w:t>
      </w:r>
      <w:r w:rsidRPr="00B01C3D">
        <w:rPr>
          <w:rFonts w:ascii="ＭＳ ゴシック" w:eastAsia="ＭＳ ゴシック" w:hAnsi="ＭＳ ゴシック" w:cs="ＭＳ ゴシック" w:hint="eastAsia"/>
          <w:color w:val="000000"/>
          <w:kern w:val="0"/>
          <w:szCs w:val="21"/>
        </w:rPr>
        <w:t>の症状が認められ飲酒するようになり、内科より眠剤も受領していた。</w:t>
      </w:r>
      <w:r w:rsidRPr="00B01C3D">
        <w:rPr>
          <w:rFonts w:ascii="ＭＳ ゴシック" w:eastAsia="ＭＳ ゴシック" w:hAnsi="ＭＳ ゴシック" w:cs="ＭＳ ゴシック"/>
          <w:color w:val="000000"/>
          <w:kern w:val="0"/>
          <w:szCs w:val="21"/>
        </w:rPr>
        <w:t>8月</w:t>
      </w:r>
      <w:r w:rsidRPr="00B01C3D">
        <w:rPr>
          <w:rFonts w:ascii="ＭＳ ゴシック" w:eastAsia="ＭＳ ゴシック" w:hAnsi="ＭＳ ゴシック" w:cs="ＭＳ ゴシック" w:hint="eastAsia"/>
          <w:color w:val="000000"/>
          <w:kern w:val="0"/>
          <w:szCs w:val="21"/>
        </w:rPr>
        <w:t>頃より症状悪化し、昼夜眠れず感情コントロールが出来ず、何度も市役所へ感情的に相談の電話を掛け、内容は家族に強く言われた事に対する不満が主であった。対処法を提示しても拒否的であり、主援助者の娘の支援も受け入れず、大喧嘩となっている。</w:t>
      </w:r>
      <w:r w:rsidRPr="00B01C3D">
        <w:rPr>
          <w:rFonts w:ascii="ＭＳ ゴシック" w:eastAsia="ＭＳ ゴシック" w:hAnsi="ＭＳ ゴシック" w:cs="ＭＳ ゴシック"/>
          <w:color w:val="000000"/>
          <w:kern w:val="0"/>
          <w:szCs w:val="21"/>
        </w:rPr>
        <w:t>R3.9.28に不眠、昼夜逆転、落ち着き</w:t>
      </w:r>
      <w:r w:rsidRPr="00B01C3D">
        <w:rPr>
          <w:rFonts w:ascii="ＭＳ ゴシック" w:eastAsia="ＭＳ ゴシック" w:hAnsi="ＭＳ ゴシック" w:cs="ＭＳ ゴシック" w:hint="eastAsia"/>
          <w:color w:val="000000"/>
          <w:kern w:val="0"/>
          <w:szCs w:val="21"/>
        </w:rPr>
        <w:t>の無さを訴え、三沢市介護福祉課山本様と家族と共にあおぞらクリニックを受診し、自身でも現在の状況に苦しんでおり、治療を望んでいるとの事。</w:t>
      </w:r>
      <w:r w:rsidRPr="00B01C3D">
        <w:rPr>
          <w:rFonts w:ascii="ＭＳ ゴシック" w:eastAsia="ＭＳ ゴシック" w:hAnsi="ＭＳ ゴシック" w:cs="ＭＳ ゴシック"/>
          <w:color w:val="000000"/>
          <w:kern w:val="0"/>
          <w:szCs w:val="21"/>
        </w:rPr>
        <w:t>R3.10.19当院受診。診察にて主治医より入院加療の必要性を説明している</w:t>
      </w:r>
      <w:r w:rsidRPr="00B01C3D">
        <w:rPr>
          <w:rFonts w:ascii="ＭＳ ゴシック" w:eastAsia="ＭＳ ゴシック" w:hAnsi="ＭＳ ゴシック" w:cs="ＭＳ ゴシック" w:hint="eastAsia"/>
          <w:color w:val="000000"/>
          <w:kern w:val="0"/>
          <w:szCs w:val="21"/>
        </w:rPr>
        <w:t>が本人に病識は無く、入院への適切な理解と同意を得る事が困難である為、ご家族より同意を得て、</w:t>
      </w:r>
      <w:r w:rsidRPr="00B01C3D">
        <w:rPr>
          <w:rFonts w:ascii="ＭＳ ゴシック" w:eastAsia="ＭＳ ゴシック" w:hAnsi="ＭＳ ゴシック" w:cs="ＭＳ ゴシック"/>
          <w:color w:val="000000"/>
          <w:kern w:val="0"/>
          <w:szCs w:val="21"/>
        </w:rPr>
        <w:t>12:44東病棟Aユニット14号室へ医療保護入院と</w:t>
      </w:r>
      <w:r w:rsidRPr="00B01C3D">
        <w:rPr>
          <w:rFonts w:ascii="ＭＳ ゴシック" w:eastAsia="ＭＳ ゴシック" w:hAnsi="ＭＳ ゴシック" w:cs="ＭＳ ゴシック" w:hint="eastAsia"/>
          <w:color w:val="000000"/>
          <w:kern w:val="0"/>
          <w:szCs w:val="21"/>
        </w:rPr>
        <w:t>なる。</w:t>
      </w:r>
    </w:p>
    <w:p w:rsid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日　　時：</w:t>
      </w:r>
      <w:r w:rsidRPr="00B01C3D">
        <w:rPr>
          <w:rFonts w:ascii="ＭＳ ゴシック" w:eastAsia="ＭＳ ゴシック" w:hAnsi="ＭＳ ゴシック" w:cs="ＭＳ ゴシック"/>
          <w:color w:val="000000"/>
          <w:kern w:val="0"/>
          <w:szCs w:val="21"/>
        </w:rPr>
        <w:t>R3.10.19　13:22</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氏　　名：寺澤　タカ様</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生年月日：昭和</w:t>
      </w:r>
      <w:r w:rsidRPr="00B01C3D">
        <w:rPr>
          <w:rFonts w:ascii="ＭＳ ゴシック" w:eastAsia="ＭＳ ゴシック" w:hAnsi="ＭＳ ゴシック" w:cs="ＭＳ ゴシック"/>
          <w:color w:val="000000"/>
          <w:kern w:val="0"/>
          <w:szCs w:val="21"/>
        </w:rPr>
        <w:t>9年2月24日（87歳）</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病　　名：アルツハイマー型認知症　</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性　　別：女性</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主</w:t>
      </w:r>
      <w:r w:rsidRPr="00B01C3D">
        <w:rPr>
          <w:rFonts w:ascii="ＭＳ ゴシック" w:eastAsia="ＭＳ ゴシック" w:hAnsi="ＭＳ ゴシック" w:cs="ＭＳ ゴシック"/>
          <w:color w:val="000000"/>
          <w:kern w:val="0"/>
          <w:szCs w:val="21"/>
        </w:rPr>
        <w:t xml:space="preserve"> 治 医：馬渡Dr.</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入院形態：医療保護入院</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病　　棟：東病棟</w:t>
      </w:r>
      <w:r w:rsidRPr="00B01C3D">
        <w:rPr>
          <w:rFonts w:ascii="ＭＳ ゴシック" w:eastAsia="ＭＳ ゴシック" w:hAnsi="ＭＳ ゴシック" w:cs="ＭＳ ゴシック"/>
          <w:color w:val="000000"/>
          <w:kern w:val="0"/>
          <w:szCs w:val="21"/>
        </w:rPr>
        <w:t>Aユニット16号室</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＜経過＞</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以前より物忘れや妄想の症状がみられており、</w:t>
      </w:r>
      <w:r w:rsidRPr="00B01C3D">
        <w:rPr>
          <w:rFonts w:ascii="ＭＳ ゴシック" w:eastAsia="ＭＳ ゴシック" w:hAnsi="ＭＳ ゴシック" w:cs="ＭＳ ゴシック"/>
          <w:color w:val="000000"/>
          <w:kern w:val="0"/>
          <w:szCs w:val="21"/>
        </w:rPr>
        <w:t>H30年頃からは物盗られ妄想や</w:t>
      </w:r>
    </w:p>
    <w:p w:rsidR="00B01C3D" w:rsidRPr="00B01C3D"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物忘れなども認められていた。</w:t>
      </w:r>
    </w:p>
    <w:p w:rsidR="00B01C3D" w:rsidRPr="00A60E08" w:rsidRDefault="00B01C3D" w:rsidP="00B01C3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1C3D">
        <w:rPr>
          <w:rFonts w:ascii="ＭＳ ゴシック" w:eastAsia="ＭＳ ゴシック" w:hAnsi="ＭＳ ゴシック" w:cs="ＭＳ ゴシック" w:hint="eastAsia"/>
          <w:color w:val="000000"/>
          <w:kern w:val="0"/>
          <w:szCs w:val="21"/>
        </w:rPr>
        <w:t xml:space="preserve">　</w:t>
      </w:r>
      <w:r w:rsidRPr="00B01C3D">
        <w:rPr>
          <w:rFonts w:ascii="ＭＳ ゴシック" w:eastAsia="ＭＳ ゴシック" w:hAnsi="ＭＳ ゴシック" w:cs="ＭＳ ゴシック"/>
          <w:color w:val="000000"/>
          <w:kern w:val="0"/>
          <w:szCs w:val="21"/>
        </w:rPr>
        <w:t>H30年に夫が死去し独居となった事により、それまでは夫が管理していた通帳</w:t>
      </w:r>
      <w:r w:rsidRPr="00B01C3D">
        <w:rPr>
          <w:rFonts w:ascii="ＭＳ ゴシック" w:eastAsia="ＭＳ ゴシック" w:hAnsi="ＭＳ ゴシック" w:cs="ＭＳ ゴシック" w:hint="eastAsia"/>
          <w:color w:val="000000"/>
          <w:kern w:val="0"/>
          <w:szCs w:val="21"/>
        </w:rPr>
        <w:t>や保険証を紛失する事が相次いで見られた。又、物盗られ妄想に左右され、周囲の人へ疑いをかける為、元々交流のあった親戚たちとも関係性が悪化した。施設入所の話を持ち出した際には本人が激昂し、どこも申し込みに至っていない。このままの状態であると独居生活も儘ならず、施設入所困難である為、精神症状の軽減と鑑別診断を目的に</w:t>
      </w:r>
      <w:r w:rsidRPr="00B01C3D">
        <w:rPr>
          <w:rFonts w:ascii="ＭＳ ゴシック" w:eastAsia="ＭＳ ゴシック" w:hAnsi="ＭＳ ゴシック" w:cs="ＭＳ ゴシック"/>
          <w:color w:val="000000"/>
          <w:kern w:val="0"/>
          <w:szCs w:val="21"/>
        </w:rPr>
        <w:t>R1.9.27に当院初診となっていた。しかし、本人が</w:t>
      </w:r>
      <w:r w:rsidRPr="00B01C3D">
        <w:rPr>
          <w:rFonts w:ascii="ＭＳ ゴシック" w:eastAsia="ＭＳ ゴシック" w:hAnsi="ＭＳ ゴシック" w:cs="ＭＳ ゴシック" w:hint="eastAsia"/>
          <w:color w:val="000000"/>
          <w:kern w:val="0"/>
          <w:szCs w:val="21"/>
        </w:rPr>
        <w:t>治療を拒否し、家族もそれに同意した為、通院される事はなかった。</w:t>
      </w:r>
      <w:r w:rsidRPr="00B01C3D">
        <w:rPr>
          <w:rFonts w:ascii="ＭＳ ゴシック" w:eastAsia="ＭＳ ゴシック" w:hAnsi="ＭＳ ゴシック" w:cs="ＭＳ ゴシック"/>
          <w:color w:val="000000"/>
          <w:kern w:val="0"/>
          <w:szCs w:val="21"/>
        </w:rPr>
        <w:t>R1.1月に</w:t>
      </w:r>
      <w:r w:rsidRPr="00B01C3D">
        <w:rPr>
          <w:rFonts w:ascii="ＭＳ ゴシック" w:eastAsia="ＭＳ ゴシック" w:hAnsi="ＭＳ ゴシック" w:cs="ＭＳ ゴシック" w:hint="eastAsia"/>
          <w:color w:val="000000"/>
          <w:kern w:val="0"/>
          <w:szCs w:val="21"/>
        </w:rPr>
        <w:t>意見書作成目的で受診しているが、その際易怒性や介護拒否があるという事でリスペリドン</w:t>
      </w:r>
      <w:r w:rsidRPr="00B01C3D">
        <w:rPr>
          <w:rFonts w:ascii="ＭＳ ゴシック" w:eastAsia="ＭＳ ゴシック" w:hAnsi="ＭＳ ゴシック" w:cs="ＭＳ ゴシック"/>
          <w:color w:val="000000"/>
          <w:kern w:val="0"/>
          <w:szCs w:val="21"/>
        </w:rPr>
        <w:t>(0.5)を頓服として処方している。　同年10月12日に担当のケア</w:t>
      </w:r>
      <w:r w:rsidRPr="00B01C3D">
        <w:rPr>
          <w:rFonts w:ascii="ＭＳ ゴシック" w:eastAsia="ＭＳ ゴシック" w:hAnsi="ＭＳ ゴシック" w:cs="ＭＳ ゴシック" w:hint="eastAsia"/>
          <w:color w:val="000000"/>
          <w:kern w:val="0"/>
          <w:szCs w:val="21"/>
        </w:rPr>
        <w:t>マネージャーより電話あり。本人は認知機能の低下により、生活が成り立たなくなっており、家の中はゴミが散乱し、ハエが飛び回っている状況であり、易怒性や介入への拒否も持続してみられている。家族からも入院治療の希望が聞かれており、易怒性や介護拒否等の症状改善、環境調整を目的に</w:t>
      </w:r>
      <w:r w:rsidRPr="00B01C3D">
        <w:rPr>
          <w:rFonts w:ascii="ＭＳ ゴシック" w:eastAsia="ＭＳ ゴシック" w:hAnsi="ＭＳ ゴシック" w:cs="ＭＳ ゴシック"/>
          <w:color w:val="000000"/>
          <w:kern w:val="0"/>
          <w:szCs w:val="21"/>
        </w:rPr>
        <w:t>R3.10.19当院受診。</w:t>
      </w:r>
      <w:r w:rsidRPr="00B01C3D">
        <w:rPr>
          <w:rFonts w:ascii="ＭＳ ゴシック" w:eastAsia="ＭＳ ゴシック" w:hAnsi="ＭＳ ゴシック" w:cs="ＭＳ ゴシック" w:hint="eastAsia"/>
          <w:color w:val="000000"/>
          <w:kern w:val="0"/>
          <w:szCs w:val="21"/>
        </w:rPr>
        <w:t>診察にて入院加療への同意がご家族より得られた為、</w:t>
      </w:r>
      <w:r w:rsidRPr="00B01C3D">
        <w:rPr>
          <w:rFonts w:ascii="ＭＳ ゴシック" w:eastAsia="ＭＳ ゴシック" w:hAnsi="ＭＳ ゴシック" w:cs="ＭＳ ゴシック"/>
          <w:color w:val="000000"/>
          <w:kern w:val="0"/>
          <w:szCs w:val="21"/>
        </w:rPr>
        <w:t>13:22東病棟Aユニット16号室へ医療保護入院となる。</w:t>
      </w:r>
    </w:p>
    <w:bookmarkEnd w:id="1"/>
    <w:sectPr w:rsidR="00B01C3D" w:rsidRPr="00A60E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B4"/>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E6ED32A"/>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6BDA0-EEA5-47F5-93A9-71A1E41A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5</Pages>
  <Words>3421</Words>
  <Characters>450</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17</cp:revision>
  <cp:lastPrinted>2021-10-01T06:57:00Z</cp:lastPrinted>
  <dcterms:created xsi:type="dcterms:W3CDTF">2021-10-16T00:47:00Z</dcterms:created>
  <dcterms:modified xsi:type="dcterms:W3CDTF">2021-10-19T20:35:00Z</dcterms:modified>
</cp:coreProperties>
</file>