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7C5B1B">
        <w:rPr>
          <w:rFonts w:ascii="ＭＳ ゴシック" w:eastAsia="ＭＳ ゴシック" w:hAnsi="ＭＳ ゴシック" w:cs="Times New Roman" w:hint="eastAsia"/>
          <w:szCs w:val="21"/>
        </w:rPr>
        <w:t>1</w:t>
      </w:r>
      <w:r w:rsidR="00F40DED">
        <w:rPr>
          <w:rFonts w:ascii="ＭＳ ゴシック" w:eastAsia="ＭＳ ゴシック" w:hAnsi="ＭＳ ゴシック" w:cs="Times New Roman" w:hint="eastAsia"/>
          <w:szCs w:val="21"/>
        </w:rPr>
        <w:t>6</w:t>
      </w:r>
      <w:r w:rsidR="009C513B">
        <w:rPr>
          <w:rFonts w:ascii="ＭＳ ゴシック" w:eastAsia="ＭＳ ゴシック" w:hAnsi="ＭＳ ゴシック" w:cs="Times New Roman" w:hint="eastAsia"/>
          <w:szCs w:val="21"/>
        </w:rPr>
        <w:t>日（</w:t>
      </w:r>
      <w:r w:rsidR="00F40DED">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396588">
        <w:rPr>
          <w:rFonts w:ascii="ＭＳ ゴシック" w:eastAsia="ＭＳ ゴシック" w:hAnsi="ＭＳ ゴシック" w:cs="Times New Roman" w:hint="eastAsia"/>
          <w:szCs w:val="21"/>
        </w:rPr>
        <w:t xml:space="preserve">　　</w:t>
      </w:r>
      <w:bookmarkStart w:id="0" w:name="_GoBack"/>
      <w:bookmarkEnd w:id="0"/>
      <w:r w:rsidR="00205DAF">
        <w:rPr>
          <w:rFonts w:ascii="ＭＳ ゴシック" w:eastAsia="ＭＳ ゴシック" w:hAnsi="ＭＳ ゴシック" w:cs="Times New Roman" w:hint="eastAsia"/>
          <w:szCs w:val="21"/>
        </w:rPr>
        <w:t>司会・記録</w:t>
      </w:r>
      <w:r w:rsidR="00F40DED">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40DE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40DE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40DE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40DE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40DE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F40DED"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44C37" w:rsidP="00544C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40DE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40DED"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F40DED"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F36330"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36330"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F3633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7C5B1B"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F3633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C5B1B"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83FB2" w:rsidRDefault="009D3F9B" w:rsidP="00CB37C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2055D">
        <w:rPr>
          <w:rFonts w:ascii="ＭＳ ゴシック" w:eastAsia="ＭＳ ゴシック" w:hAnsi="ＭＳ ゴシック" w:cs="Times New Roman" w:hint="eastAsia"/>
          <w:szCs w:val="21"/>
        </w:rPr>
        <w:t>秋の健診案内WIZ掲示板に来ているので確認の上必要項目の予約等お願いします。</w:t>
      </w:r>
    </w:p>
    <w:p w:rsidR="00D83FB2" w:rsidRPr="00D83FB2" w:rsidRDefault="00D83FB2" w:rsidP="006A29D2">
      <w:pPr>
        <w:rPr>
          <w:rFonts w:ascii="ＭＳ ゴシック" w:eastAsia="ＭＳ ゴシック" w:hAnsi="ＭＳ ゴシック" w:cs="Times New Roman"/>
          <w:szCs w:val="21"/>
        </w:rPr>
      </w:pP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37CF">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p>
    <w:p w:rsidR="00F40DED" w:rsidRDefault="00F40DED"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40DED" w:rsidRDefault="00F40DED"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圭様～東B2号室→西B28号室へ転出となる。</w:t>
      </w:r>
    </w:p>
    <w:p w:rsidR="00D146FC" w:rsidRDefault="00D146FC" w:rsidP="00F40DED">
      <w:pPr>
        <w:rPr>
          <w:rFonts w:ascii="ＭＳ ゴシック" w:eastAsia="ＭＳ ゴシック" w:hAnsi="ＭＳ ゴシック" w:cs="Times New Roman"/>
          <w:szCs w:val="21"/>
        </w:rPr>
      </w:pPr>
    </w:p>
    <w:p w:rsidR="00F36330" w:rsidRDefault="00906BC6" w:rsidP="00F40DE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1B7EA1" w:rsidRDefault="001B7EA1" w:rsidP="00F40DE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愛様～10/16　15：30～10/17　16：00まで外泊訓練。</w:t>
      </w:r>
    </w:p>
    <w:p w:rsidR="001B7EA1" w:rsidRPr="001820B6" w:rsidRDefault="001B7EA1" w:rsidP="00F40DED">
      <w:pPr>
        <w:rPr>
          <w:rFonts w:ascii="ＭＳ ゴシック" w:eastAsia="ＭＳ ゴシック" w:hAnsi="ＭＳ ゴシック" w:cs="ＭＳ ゴシック" w:hint="eastAsia"/>
          <w:kern w:val="0"/>
          <w:szCs w:val="21"/>
        </w:rPr>
      </w:pPr>
    </w:p>
    <w:p w:rsidR="00E264C8" w:rsidRDefault="00CB37CF"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60E08">
        <w:rPr>
          <w:rFonts w:ascii="ＭＳ ゴシック" w:eastAsia="ＭＳ ゴシック" w:hAnsi="ＭＳ ゴシック" w:cs="ＭＳ ゴシック" w:hint="eastAsia"/>
          <w:kern w:val="0"/>
          <w:szCs w:val="21"/>
        </w:rPr>
        <w:t>岡本　将孝様～</w:t>
      </w:r>
      <w:r w:rsidR="00F36330">
        <w:rPr>
          <w:rFonts w:ascii="ＭＳ ゴシック" w:eastAsia="ＭＳ ゴシック" w:hAnsi="ＭＳ ゴシック" w:cs="ＭＳ ゴシック" w:hint="eastAsia"/>
          <w:kern w:val="0"/>
          <w:szCs w:val="21"/>
        </w:rPr>
        <w:t>10/17～10/18まで点滴3本/日へ変更。</w:t>
      </w:r>
      <w:r w:rsidR="00C92C1B">
        <w:rPr>
          <w:rFonts w:ascii="ＭＳ ゴシック" w:eastAsia="ＭＳ ゴシック" w:hAnsi="ＭＳ ゴシック" w:cs="ＭＳ ゴシック" w:hint="eastAsia"/>
          <w:kern w:val="0"/>
          <w:szCs w:val="21"/>
        </w:rPr>
        <w:t>臨時薬3日分処方となる。</w:t>
      </w:r>
    </w:p>
    <w:p w:rsidR="00EA1E4A" w:rsidRDefault="00EA1E4A" w:rsidP="007C5B1B">
      <w:pPr>
        <w:ind w:left="1701" w:hangingChars="810" w:hanging="1701"/>
        <w:rPr>
          <w:rFonts w:ascii="ＭＳ ゴシック" w:eastAsia="ＭＳ ゴシック" w:hAnsi="ＭＳ ゴシック" w:cs="ＭＳ ゴシック"/>
          <w:kern w:val="0"/>
          <w:szCs w:val="21"/>
        </w:rPr>
      </w:pPr>
    </w:p>
    <w:p w:rsidR="00EA1E4A" w:rsidRDefault="00EA1E4A"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清次郎様～不眠時デエビゴ（5）1T　5回分処方となる。</w:t>
      </w:r>
    </w:p>
    <w:p w:rsidR="00A60E08" w:rsidRDefault="00A60E08" w:rsidP="007C5B1B">
      <w:pPr>
        <w:ind w:left="1701" w:hangingChars="810" w:hanging="1701"/>
        <w:rPr>
          <w:rFonts w:ascii="ＭＳ ゴシック" w:eastAsia="ＭＳ ゴシック" w:hAnsi="ＭＳ ゴシック" w:cs="ＭＳ ゴシック"/>
          <w:kern w:val="0"/>
          <w:szCs w:val="21"/>
        </w:rPr>
      </w:pPr>
    </w:p>
    <w:p w:rsidR="003E44E6" w:rsidRDefault="00F36330"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w:t>
      </w:r>
      <w:r w:rsidR="001E36DF">
        <w:rPr>
          <w:rFonts w:ascii="ＭＳ ゴシック" w:eastAsia="ＭＳ ゴシック" w:hAnsi="ＭＳ ゴシック" w:cs="ＭＳ ゴシック" w:hint="eastAsia"/>
          <w:kern w:val="0"/>
          <w:szCs w:val="21"/>
        </w:rPr>
        <w:t>ピコスルファートNa内用液処方となる。16：50～</w:t>
      </w:r>
      <w:r>
        <w:rPr>
          <w:rFonts w:ascii="ＭＳ ゴシック" w:eastAsia="ＭＳ ゴシック" w:hAnsi="ＭＳ ゴシック" w:cs="ＭＳ ゴシック" w:hint="eastAsia"/>
          <w:kern w:val="0"/>
          <w:szCs w:val="21"/>
        </w:rPr>
        <w:t>主治医面談実施。</w:t>
      </w:r>
    </w:p>
    <w:p w:rsidR="00F36330" w:rsidRDefault="00F36330" w:rsidP="007C5B1B">
      <w:pPr>
        <w:ind w:left="1701" w:hangingChars="810" w:hanging="1701"/>
        <w:rPr>
          <w:rFonts w:ascii="ＭＳ ゴシック" w:eastAsia="ＭＳ ゴシック" w:hAnsi="ＭＳ ゴシック" w:cs="ＭＳ ゴシック"/>
          <w:kern w:val="0"/>
          <w:szCs w:val="21"/>
        </w:rPr>
      </w:pPr>
    </w:p>
    <w:p w:rsidR="00F36330" w:rsidRDefault="00F36330"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E36DF">
        <w:rPr>
          <w:rFonts w:ascii="ＭＳ ゴシック" w:eastAsia="ＭＳ ゴシック" w:hAnsi="ＭＳ ゴシック" w:cs="ＭＳ ゴシック" w:hint="eastAsia"/>
          <w:kern w:val="0"/>
          <w:szCs w:val="21"/>
        </w:rPr>
        <w:t>前田　拓子様～ピコスルファートNa内用液処方となる。</w:t>
      </w:r>
    </w:p>
    <w:p w:rsidR="001E36DF" w:rsidRDefault="001E36DF" w:rsidP="007C5B1B">
      <w:pPr>
        <w:ind w:left="1701" w:hangingChars="810" w:hanging="1701"/>
        <w:rPr>
          <w:rFonts w:ascii="ＭＳ ゴシック" w:eastAsia="ＭＳ ゴシック" w:hAnsi="ＭＳ ゴシック" w:cs="ＭＳ ゴシック"/>
          <w:kern w:val="0"/>
          <w:szCs w:val="21"/>
        </w:rPr>
      </w:pPr>
    </w:p>
    <w:p w:rsidR="001E36DF" w:rsidRDefault="001E36DF"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・小笠原　久年様～ピコスルファートNa内用液処方となる。</w:t>
      </w:r>
    </w:p>
    <w:p w:rsidR="0089368D" w:rsidRDefault="0089368D" w:rsidP="007C5B1B">
      <w:pPr>
        <w:ind w:left="1701" w:hangingChars="810" w:hanging="1701"/>
        <w:rPr>
          <w:rFonts w:ascii="ＭＳ ゴシック" w:eastAsia="ＭＳ ゴシック" w:hAnsi="ＭＳ ゴシック" w:cs="ＭＳ ゴシック"/>
          <w:kern w:val="0"/>
          <w:szCs w:val="21"/>
        </w:rPr>
      </w:pPr>
    </w:p>
    <w:p w:rsidR="001E36DF" w:rsidRDefault="00C92C1B"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寿梨様～不穏時　リスパダール内用液（1）1P　回分処方となる。</w:t>
      </w:r>
    </w:p>
    <w:p w:rsidR="004C7AFD" w:rsidRDefault="004C7AFD" w:rsidP="007C5B1B">
      <w:pPr>
        <w:ind w:left="1701" w:hangingChars="810" w:hanging="1701"/>
        <w:rPr>
          <w:rFonts w:ascii="ＭＳ ゴシック" w:eastAsia="ＭＳ ゴシック" w:hAnsi="ＭＳ ゴシック" w:cs="ＭＳ ゴシック"/>
          <w:kern w:val="0"/>
          <w:szCs w:val="21"/>
        </w:rPr>
      </w:pPr>
    </w:p>
    <w:p w:rsidR="001C1958" w:rsidRDefault="004C7AFD" w:rsidP="004C7AF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圭様～不穏時　リスパダール内用液（1）1P+ロラゼパム（0.5）2T　5回分処方となる。</w:t>
      </w:r>
    </w:p>
    <w:p w:rsidR="00A532E0" w:rsidRDefault="00A532E0" w:rsidP="004C7AFD">
      <w:pPr>
        <w:ind w:left="1701" w:hangingChars="810" w:hanging="1701"/>
        <w:rPr>
          <w:rFonts w:ascii="ＭＳ ゴシック" w:eastAsia="ＭＳ ゴシック" w:hAnsi="ＭＳ ゴシック" w:cs="ＭＳ ゴシック"/>
          <w:kern w:val="0"/>
          <w:szCs w:val="21"/>
        </w:rPr>
      </w:pPr>
    </w:p>
    <w:p w:rsidR="004C7AFD" w:rsidRDefault="00A532E0" w:rsidP="004C7AF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・岩井　義雄様～臨時薬10/16夕～7日分処方となる。</w:t>
      </w:r>
    </w:p>
    <w:p w:rsidR="005A54C7" w:rsidRDefault="005A54C7" w:rsidP="004C7AFD">
      <w:pPr>
        <w:ind w:left="1701" w:hangingChars="810" w:hanging="1701"/>
        <w:rPr>
          <w:rFonts w:ascii="ＭＳ ゴシック" w:eastAsia="ＭＳ ゴシック" w:hAnsi="ＭＳ ゴシック" w:cs="ＭＳ ゴシック"/>
          <w:kern w:val="0"/>
          <w:szCs w:val="21"/>
        </w:rPr>
      </w:pPr>
    </w:p>
    <w:p w:rsidR="00A532E0" w:rsidRDefault="00A532E0" w:rsidP="004C7AF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・本田　未来様～臨時薬10/18分処方となる。</w:t>
      </w:r>
    </w:p>
    <w:p w:rsidR="005A54C7" w:rsidRDefault="005A54C7" w:rsidP="004C7AFD">
      <w:pPr>
        <w:ind w:left="1701" w:hangingChars="810" w:hanging="1701"/>
        <w:rPr>
          <w:rFonts w:ascii="ＭＳ ゴシック" w:eastAsia="ＭＳ ゴシック" w:hAnsi="ＭＳ ゴシック" w:cs="ＭＳ ゴシック"/>
          <w:kern w:val="0"/>
          <w:szCs w:val="21"/>
        </w:rPr>
      </w:pPr>
    </w:p>
    <w:p w:rsidR="005A54C7" w:rsidRDefault="005A54C7" w:rsidP="004C7AF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利香様～麻美レディースクリニックより膣剤6回分、軟膏持ち込み有り。</w:t>
      </w:r>
    </w:p>
    <w:p w:rsidR="0089368D" w:rsidRDefault="0089368D" w:rsidP="004C7AFD">
      <w:pPr>
        <w:ind w:left="1701" w:hangingChars="810" w:hanging="1701"/>
        <w:rPr>
          <w:rFonts w:ascii="ＭＳ ゴシック" w:eastAsia="ＭＳ ゴシック" w:hAnsi="ＭＳ ゴシック" w:cs="ＭＳ ゴシック"/>
          <w:kern w:val="0"/>
          <w:szCs w:val="21"/>
        </w:rPr>
      </w:pPr>
    </w:p>
    <w:p w:rsidR="0089368D" w:rsidRDefault="0089368D" w:rsidP="004C7AF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・松岡　</w:t>
      </w:r>
      <w:r w:rsidRPr="0089368D">
        <w:rPr>
          <w:rFonts w:ascii="ＭＳ ゴシック" w:eastAsia="ＭＳ ゴシック" w:hAnsi="ＭＳ ゴシック" w:cs="ＭＳ ゴシック" w:hint="eastAsia"/>
          <w:kern w:val="0"/>
          <w:szCs w:val="21"/>
        </w:rPr>
        <w:t>利貴</w:t>
      </w:r>
      <w:r>
        <w:rPr>
          <w:rFonts w:ascii="ＭＳ ゴシック" w:eastAsia="ＭＳ ゴシック" w:hAnsi="ＭＳ ゴシック" w:cs="ＭＳ ゴシック" w:hint="eastAsia"/>
          <w:kern w:val="0"/>
          <w:szCs w:val="21"/>
        </w:rPr>
        <w:t>様～</w:t>
      </w:r>
      <w:r w:rsidRPr="0089368D">
        <w:rPr>
          <w:rFonts w:ascii="ＭＳ ゴシック" w:eastAsia="ＭＳ ゴシック" w:hAnsi="ＭＳ ゴシック" w:cs="ＭＳ ゴシック" w:hint="eastAsia"/>
          <w:kern w:val="0"/>
          <w:szCs w:val="21"/>
        </w:rPr>
        <w:t>アルコール離脱症状見られないことから週明け</w:t>
      </w:r>
      <w:r w:rsidRPr="0089368D">
        <w:rPr>
          <w:rFonts w:ascii="ＭＳ ゴシック" w:eastAsia="ＭＳ ゴシック" w:hAnsi="ＭＳ ゴシック" w:cs="ＭＳ ゴシック"/>
          <w:kern w:val="0"/>
          <w:szCs w:val="21"/>
        </w:rPr>
        <w:t>10/18よりアルコール依存症治療プログラム開始の許可有り。</w:t>
      </w:r>
    </w:p>
    <w:p w:rsidR="001B7EA1" w:rsidRDefault="001B7EA1" w:rsidP="004C7AFD">
      <w:pPr>
        <w:ind w:left="1701" w:hangingChars="810" w:hanging="1701"/>
        <w:rPr>
          <w:rFonts w:ascii="ＭＳ ゴシック" w:eastAsia="ＭＳ ゴシック" w:hAnsi="ＭＳ ゴシック" w:cs="ＭＳ ゴシック"/>
          <w:kern w:val="0"/>
          <w:szCs w:val="21"/>
        </w:rPr>
      </w:pPr>
    </w:p>
    <w:p w:rsidR="001B7EA1" w:rsidRDefault="001B7EA1" w:rsidP="001B7EA1">
      <w:pPr>
        <w:ind w:left="1701" w:hangingChars="810" w:hanging="1701"/>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・中村　栄作様～ミトン購入につき妻様へ連絡。病</w:t>
      </w:r>
      <w:r w:rsidRPr="001B7EA1">
        <w:rPr>
          <w:rFonts w:ascii="ＭＳ ゴシック" w:eastAsia="ＭＳ ゴシック" w:hAnsi="ＭＳ ゴシック" w:cs="ＭＳ ゴシック" w:hint="eastAsia"/>
          <w:kern w:val="0"/>
          <w:szCs w:val="21"/>
        </w:rPr>
        <w:t>棟で購入して欲しいと返答あり。又今後経口からの栄養摂取が困難な場合の方向性、意向確認し経鼻経管栄養希望確認している</w:t>
      </w:r>
    </w:p>
    <w:p w:rsidR="005A54C7" w:rsidRPr="00A532E0" w:rsidRDefault="005A54C7" w:rsidP="004C7AFD">
      <w:pPr>
        <w:ind w:left="1701" w:hangingChars="810" w:hanging="1701"/>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6D41D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D60A31">
        <w:rPr>
          <w:rFonts w:ascii="ＭＳ ゴシック" w:eastAsia="ＭＳ ゴシック" w:hAnsi="ＭＳ ゴシック" w:cs="ＭＳ ゴシック" w:hint="eastAsia"/>
          <w:kern w:val="0"/>
          <w:szCs w:val="21"/>
        </w:rPr>
        <w:t>食事は全量摂取し、服薬の拒否なし。配膳･下膳時の退室行動はない。10:00～開放観察行っているが他室やナースステーションへ侵入し、物を弄る行為みあり、都度見守り･介入行っている。ホール内を奇声を上げながら走り回る行為もみられたため、15分程度で開放観察終了。入室時の拒否はなく応じ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D60A31">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D60A31">
        <w:rPr>
          <w:rFonts w:ascii="ＭＳ ゴシック" w:eastAsia="ＭＳ ゴシック" w:hAnsi="ＭＳ ゴシック" w:cs="ＭＳ ゴシック" w:hint="eastAsia"/>
          <w:kern w:val="0"/>
          <w:szCs w:val="21"/>
        </w:rPr>
        <w:t>食事･排泄時はスタッフ見守りの下、身体拘束一時解除にて対応している。再拘束時の強い拒否や抵抗はない。拘束中は奇声を発する事あり。拘束部位の循環障害なく経過している。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C244B5" w:rsidRPr="00E264C8" w:rsidRDefault="005B7547" w:rsidP="003A413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D60A31">
        <w:rPr>
          <w:rFonts w:ascii="ＭＳ ゴシック" w:eastAsia="ＭＳ ゴシック" w:hAnsi="ＭＳ ゴシック" w:cs="ＭＳ ゴシック" w:hint="eastAsia"/>
          <w:color w:val="000000"/>
          <w:kern w:val="0"/>
          <w:szCs w:val="21"/>
        </w:rPr>
        <w:t>疼痛や苛々等の訴え頻回に聞かれ、頓服にて対応している。スタッフ対面時は表情穏やかで自傷行為を仄めかす行為や危険行為なく経過している。食事は</w:t>
      </w:r>
      <w:r w:rsidR="0062055D">
        <w:rPr>
          <w:rFonts w:ascii="ＭＳ ゴシック" w:eastAsia="ＭＳ ゴシック" w:hAnsi="ＭＳ ゴシック" w:cs="ＭＳ ゴシック" w:hint="eastAsia"/>
          <w:color w:val="000000"/>
          <w:kern w:val="0"/>
          <w:szCs w:val="21"/>
        </w:rPr>
        <w:t>朝食1/2、昼食は拒否している。</w:t>
      </w:r>
    </w:p>
    <w:p w:rsidR="00A60E08" w:rsidRPr="00A60E08"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bookmarkEnd w:id="1"/>
    <w:sectPr w:rsidR="00A60E08" w:rsidRPr="00A60E0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588"/>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1FD"/>
    <w:rsid w:val="003F0A44"/>
    <w:rsid w:val="003F11B0"/>
    <w:rsid w:val="003F16F1"/>
    <w:rsid w:val="003F195F"/>
    <w:rsid w:val="003F1AF9"/>
    <w:rsid w:val="003F2775"/>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4E8B"/>
    <w:rsid w:val="00487A01"/>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216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37B"/>
    <w:rsid w:val="00A83695"/>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46FC"/>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330"/>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4A8D853"/>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7D80A-8381-4719-AED8-CB8BBA022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1126</Words>
  <Characters>239</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2021-10-01T06:57:00Z</cp:lastPrinted>
  <dcterms:created xsi:type="dcterms:W3CDTF">2021-10-16T00:47:00Z</dcterms:created>
  <dcterms:modified xsi:type="dcterms:W3CDTF">2021-10-16T07:11:00Z</dcterms:modified>
</cp:coreProperties>
</file>