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D574A6">
        <w:rPr>
          <w:rFonts w:ascii="ＭＳ ゴシック" w:eastAsia="ＭＳ ゴシック" w:hAnsi="ＭＳ ゴシック" w:cs="Times New Roman" w:hint="eastAsia"/>
          <w:szCs w:val="21"/>
        </w:rPr>
        <w:t>21日（火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D574A6">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C6CF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F06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C6226"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D574A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5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D574A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P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83F0E" w:rsidRDefault="001B535C" w:rsidP="00D574A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719B">
        <w:rPr>
          <w:rFonts w:ascii="ＭＳ ゴシック" w:eastAsia="ＭＳ ゴシック" w:hAnsi="ＭＳ ゴシック" w:cs="Times New Roman" w:hint="eastAsia"/>
          <w:szCs w:val="21"/>
        </w:rPr>
        <w:t>特記事項無し。</w:t>
      </w:r>
    </w:p>
    <w:p w:rsidR="00C17D06" w:rsidRPr="00C83F0E" w:rsidRDefault="00C17D06" w:rsidP="00C17D06">
      <w:pPr>
        <w:rPr>
          <w:rFonts w:ascii="ＭＳ ゴシック" w:eastAsia="ＭＳ ゴシック" w:hAnsi="ＭＳ ゴシック" w:cs="Times New Roman"/>
          <w:szCs w:val="21"/>
        </w:rPr>
      </w:pPr>
    </w:p>
    <w:p w:rsidR="008A6775" w:rsidRDefault="008A677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＜東病棟入院・入室状況＞</w:t>
      </w:r>
    </w:p>
    <w:p w:rsidR="00C71ABA" w:rsidRPr="00C71ABA" w:rsidRDefault="00C71ABA" w:rsidP="00C71ABA">
      <w:pPr>
        <w:rPr>
          <w:rFonts w:ascii="ＭＳ ゴシック" w:eastAsia="ＭＳ ゴシック" w:hAnsi="ＭＳ ゴシック" w:cs="Times New Roman"/>
          <w:szCs w:val="21"/>
        </w:rPr>
      </w:pPr>
      <w:r w:rsidRPr="00C71ABA">
        <w:rPr>
          <w:rFonts w:ascii="ＭＳ ゴシック" w:eastAsia="ＭＳ ゴシック" w:hAnsi="ＭＳ ゴシック" w:cs="Times New Roman" w:hint="eastAsia"/>
          <w:szCs w:val="21"/>
        </w:rPr>
        <w:t>【転出】</w:t>
      </w:r>
    </w:p>
    <w:p w:rsidR="00C71ABA" w:rsidRPr="00C71ABA" w:rsidRDefault="00D574A6" w:rsidP="00C71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・外崎　昭雄</w:t>
      </w:r>
      <w:r w:rsidR="002C6226">
        <w:rPr>
          <w:rFonts w:ascii="ＭＳ ゴシック" w:eastAsia="ＭＳ ゴシック" w:hAnsi="ＭＳ ゴシック" w:cs="Times New Roman" w:hint="eastAsia"/>
          <w:szCs w:val="21"/>
        </w:rPr>
        <w:t>様～東</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1B535C">
        <w:rPr>
          <w:rFonts w:ascii="ＭＳ ゴシック" w:eastAsia="ＭＳ ゴシック" w:hAnsi="ＭＳ ゴシック" w:cs="Times New Roman" w:hint="eastAsia"/>
          <w:szCs w:val="21"/>
        </w:rPr>
        <w:t>ユニット</w:t>
      </w:r>
      <w:r w:rsidR="008B7DD5">
        <w:rPr>
          <w:rFonts w:ascii="ＭＳ ゴシック" w:eastAsia="ＭＳ ゴシック" w:hAnsi="ＭＳ ゴシック" w:cs="Times New Roman" w:hint="eastAsia"/>
          <w:szCs w:val="21"/>
        </w:rPr>
        <w:t>2</w:t>
      </w:r>
      <w:r w:rsidR="001B535C">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→南</w:t>
      </w:r>
      <w:r w:rsidR="001B535C">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1B535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114</w:t>
      </w:r>
      <w:r w:rsidR="001B535C">
        <w:rPr>
          <w:rFonts w:ascii="ＭＳ ゴシック" w:eastAsia="ＭＳ ゴシック" w:hAnsi="ＭＳ ゴシック" w:cs="Times New Roman" w:hint="eastAsia"/>
          <w:szCs w:val="21"/>
        </w:rPr>
        <w:t>号室</w:t>
      </w:r>
    </w:p>
    <w:p w:rsidR="008A6775" w:rsidRDefault="008B7DD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・見付　龍矢様～東病棟Bユニット2号室→西病棟B</w:t>
      </w:r>
      <w:r w:rsidR="007F51BB">
        <w:rPr>
          <w:rFonts w:ascii="ＭＳ ゴシック" w:eastAsia="ＭＳ ゴシック" w:hAnsi="ＭＳ ゴシック" w:cs="Times New Roman" w:hint="eastAsia"/>
          <w:szCs w:val="21"/>
        </w:rPr>
        <w:t>ユニット30</w:t>
      </w:r>
      <w:r>
        <w:rPr>
          <w:rFonts w:ascii="ＭＳ ゴシック" w:eastAsia="ＭＳ ゴシック" w:hAnsi="ＭＳ ゴシック" w:cs="Times New Roman" w:hint="eastAsia"/>
          <w:szCs w:val="21"/>
        </w:rPr>
        <w:t>号室</w:t>
      </w:r>
    </w:p>
    <w:p w:rsidR="008B7DD5" w:rsidRDefault="008B7DD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8B7DD5" w:rsidRDefault="008B7DD5"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志野様～東病棟合併症室</w:t>
      </w:r>
    </w:p>
    <w:p w:rsidR="008B7DD5" w:rsidRPr="00D574A6" w:rsidRDefault="008B7DD5"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EB00F5" w:rsidRDefault="00EB00F5" w:rsidP="00EB00F5">
      <w:pPr>
        <w:ind w:left="283" w:hangingChars="135" w:hanging="283"/>
        <w:rPr>
          <w:rFonts w:ascii="ＭＳ ゴシック" w:eastAsia="ＭＳ ゴシック" w:hAnsi="ＭＳ ゴシック" w:cs="ＭＳ ゴシック"/>
          <w:kern w:val="0"/>
          <w:szCs w:val="21"/>
        </w:rPr>
      </w:pPr>
      <w:r w:rsidRPr="00EB00F5">
        <w:rPr>
          <w:rFonts w:ascii="ＭＳ ゴシック" w:eastAsia="ＭＳ ゴシック" w:hAnsi="ＭＳ ゴシック" w:cs="ＭＳ ゴシック" w:hint="eastAsia"/>
          <w:kern w:val="0"/>
          <w:szCs w:val="21"/>
        </w:rPr>
        <w:t>・清水　志野様の御家族が</w:t>
      </w:r>
      <w:r w:rsidRPr="00EB00F5">
        <w:rPr>
          <w:rFonts w:ascii="ＭＳ ゴシック" w:eastAsia="ＭＳ ゴシック" w:hAnsi="ＭＳ ゴシック" w:cs="ＭＳ ゴシック"/>
          <w:kern w:val="0"/>
          <w:szCs w:val="21"/>
        </w:rPr>
        <w:t>9/22</w:t>
      </w:r>
      <w:r w:rsidR="00E0719B">
        <w:rPr>
          <w:rFonts w:ascii="ＭＳ ゴシック" w:eastAsia="ＭＳ ゴシック" w:hAnsi="ＭＳ ゴシック" w:cs="ＭＳ ゴシック" w:hint="eastAsia"/>
          <w:kern w:val="0"/>
          <w:szCs w:val="21"/>
        </w:rPr>
        <w:t>以降</w:t>
      </w:r>
      <w:r w:rsidRPr="00EB00F5">
        <w:rPr>
          <w:rFonts w:ascii="ＭＳ ゴシック" w:eastAsia="ＭＳ ゴシック" w:hAnsi="ＭＳ ゴシック" w:cs="ＭＳ ゴシック"/>
          <w:kern w:val="0"/>
          <w:szCs w:val="21"/>
        </w:rPr>
        <w:t>に荷物を受け取りに来られる為、倉庫に本人の荷物を、SGM部屋に貴重品をまとめていますので、来院時に死亡診断書と共に忘れずにお渡しするように周知お願いします。</w:t>
      </w:r>
    </w:p>
    <w:p w:rsidR="00EB00F5" w:rsidRDefault="00EB00F5" w:rsidP="008B7DD5">
      <w:pPr>
        <w:ind w:left="1680" w:hangingChars="800" w:hanging="1680"/>
        <w:rPr>
          <w:rFonts w:ascii="ＭＳ ゴシック" w:eastAsia="ＭＳ ゴシック" w:hAnsi="ＭＳ ゴシック" w:cs="ＭＳ ゴシック"/>
          <w:kern w:val="0"/>
          <w:szCs w:val="21"/>
        </w:rPr>
      </w:pPr>
    </w:p>
    <w:p w:rsidR="00C71ABA" w:rsidRDefault="008B7DD5" w:rsidP="008B7DD5">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洋光様～持参薬処方切れあり。ご家族からは当院処方への切り替え希望聞かれ</w:t>
      </w:r>
      <w:r>
        <w:rPr>
          <w:rFonts w:ascii="ＭＳ ゴシック" w:eastAsia="ＭＳ ゴシック" w:hAnsi="ＭＳ ゴシック" w:cs="ＭＳ ゴシック" w:hint="eastAsia"/>
          <w:kern w:val="0"/>
          <w:szCs w:val="21"/>
        </w:rPr>
        <w:lastRenderedPageBreak/>
        <w:t>ている。主治医へ報告し当院採用薬へ切り替えとなり、9/22分より7日分処方。</w:t>
      </w:r>
    </w:p>
    <w:p w:rsidR="005D503D" w:rsidRDefault="005D503D" w:rsidP="00A164E3">
      <w:pPr>
        <w:rPr>
          <w:rFonts w:ascii="ＭＳ ゴシック" w:eastAsia="ＭＳ ゴシック" w:hAnsi="ＭＳ ゴシック" w:cs="ＭＳ ゴシック"/>
          <w:kern w:val="0"/>
          <w:szCs w:val="21"/>
        </w:rPr>
      </w:pPr>
    </w:p>
    <w:p w:rsidR="00786505" w:rsidRDefault="005D503D" w:rsidP="00786505">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・塚本　勝昭様～頭痛時薬処方希望あり。主治医本日不在の為、</w:t>
      </w:r>
      <w:r w:rsidR="00786505">
        <w:rPr>
          <w:rFonts w:ascii="ＭＳ ゴシック" w:eastAsia="ＭＳ ゴシック" w:hAnsi="ＭＳ ゴシック" w:cs="ＭＳ ゴシック" w:hint="eastAsia"/>
          <w:kern w:val="0"/>
          <w:szCs w:val="21"/>
        </w:rPr>
        <w:t>髙宮</w:t>
      </w:r>
      <w:r>
        <w:rPr>
          <w:rFonts w:ascii="ＭＳ ゴシック" w:eastAsia="ＭＳ ゴシック" w:hAnsi="ＭＳ ゴシック" w:cs="ＭＳ ゴシック" w:hint="eastAsia"/>
          <w:kern w:val="0"/>
          <w:szCs w:val="21"/>
        </w:rPr>
        <w:t>Dr.より</w:t>
      </w:r>
      <w:r w:rsidR="00786505">
        <w:rPr>
          <w:rFonts w:ascii="ＭＳ ゴシック" w:eastAsia="ＭＳ ゴシック" w:hAnsi="ＭＳ ゴシック" w:cs="ＭＳ ゴシック" w:hint="eastAsia"/>
          <w:kern w:val="0"/>
          <w:szCs w:val="21"/>
        </w:rPr>
        <w:t>頭痛時カロナール(200)1TのIFオーダーと同薬5回分の処方となる。</w:t>
      </w:r>
    </w:p>
    <w:p w:rsidR="005D503D" w:rsidRPr="00786505" w:rsidRDefault="005D503D" w:rsidP="00A164E3">
      <w:pPr>
        <w:rPr>
          <w:rFonts w:ascii="ＭＳ ゴシック" w:eastAsia="ＭＳ ゴシック" w:hAnsi="ＭＳ ゴシック" w:cs="ＭＳ ゴシック"/>
          <w:kern w:val="0"/>
          <w:szCs w:val="21"/>
        </w:rPr>
      </w:pPr>
    </w:p>
    <w:p w:rsidR="00EB00F5" w:rsidRDefault="00EB00F5" w:rsidP="00EB00F5">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勇治様～八戸市立市民病院　泌尿器科受診の為、ご家族付き添いにて外出にいかれ、11:50帰院。</w:t>
      </w:r>
      <w:r w:rsidRPr="00EB00F5">
        <w:rPr>
          <w:rFonts w:ascii="ＭＳ ゴシック" w:eastAsia="ＭＳ ゴシック" w:hAnsi="ＭＳ ゴシック" w:cs="ＭＳ ゴシック" w:hint="eastAsia"/>
          <w:kern w:val="0"/>
          <w:szCs w:val="21"/>
        </w:rPr>
        <w:t>ご家族より受診結果について前立腺がんのフォローに関しては経過良好である為、今回の受診をもって終了でいいと言われたとの事。次回</w:t>
      </w:r>
      <w:r>
        <w:rPr>
          <w:rFonts w:ascii="ＭＳ ゴシック" w:eastAsia="ＭＳ ゴシック" w:hAnsi="ＭＳ ゴシック" w:cs="ＭＳ ゴシック"/>
          <w:kern w:val="0"/>
          <w:szCs w:val="21"/>
        </w:rPr>
        <w:t>7</w:t>
      </w:r>
      <w:r>
        <w:rPr>
          <w:rFonts w:ascii="ＭＳ ゴシック" w:eastAsia="ＭＳ ゴシック" w:hAnsi="ＭＳ ゴシック" w:cs="ＭＳ ゴシック" w:hint="eastAsia"/>
          <w:kern w:val="0"/>
          <w:szCs w:val="21"/>
        </w:rPr>
        <w:t>/</w:t>
      </w:r>
      <w:r w:rsidRPr="00EB00F5">
        <w:rPr>
          <w:rFonts w:ascii="ＭＳ ゴシック" w:eastAsia="ＭＳ ゴシック" w:hAnsi="ＭＳ ゴシック" w:cs="ＭＳ ゴシック"/>
          <w:kern w:val="0"/>
          <w:szCs w:val="21"/>
        </w:rPr>
        <w:t>23の16</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00</w:t>
      </w:r>
      <w:r w:rsidRPr="00EB00F5">
        <w:rPr>
          <w:rFonts w:ascii="ＭＳ ゴシック" w:eastAsia="ＭＳ ゴシック" w:hAnsi="ＭＳ ゴシック" w:cs="ＭＳ ゴシック" w:hint="eastAsia"/>
          <w:kern w:val="0"/>
          <w:szCs w:val="21"/>
        </w:rPr>
        <w:t>に主治医面談の為、来院予定。</w:t>
      </w:r>
    </w:p>
    <w:p w:rsidR="00EB00F5" w:rsidRDefault="00EB00F5" w:rsidP="00A164E3">
      <w:pPr>
        <w:rPr>
          <w:rFonts w:ascii="ＭＳ ゴシック" w:eastAsia="ＭＳ ゴシック" w:hAnsi="ＭＳ ゴシック" w:cs="ＭＳ ゴシック"/>
          <w:kern w:val="0"/>
          <w:szCs w:val="21"/>
        </w:rPr>
      </w:pPr>
    </w:p>
    <w:p w:rsidR="00133870" w:rsidRDefault="00133870" w:rsidP="0013387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邦行様～</w:t>
      </w:r>
      <w:r w:rsidRPr="00133870">
        <w:rPr>
          <w:rFonts w:ascii="ＭＳ ゴシック" w:eastAsia="ＭＳ ゴシック" w:hAnsi="ＭＳ ゴシック" w:cs="ＭＳ ゴシック" w:hint="eastAsia"/>
          <w:kern w:val="0"/>
          <w:szCs w:val="21"/>
        </w:rPr>
        <w:t>大川</w:t>
      </w:r>
      <w:r w:rsidRPr="00133870">
        <w:rPr>
          <w:rFonts w:ascii="ＭＳ ゴシック" w:eastAsia="ＭＳ ゴシック" w:hAnsi="ＭＳ ゴシック" w:cs="ＭＳ ゴシック"/>
          <w:kern w:val="0"/>
          <w:szCs w:val="21"/>
        </w:rPr>
        <w:t>PSWより連絡。本人のADL等状態に関しての確認あり、</w:t>
      </w:r>
      <w:r w:rsidRPr="00133870">
        <w:rPr>
          <w:rFonts w:ascii="ＭＳ ゴシック" w:eastAsia="ＭＳ ゴシック" w:hAnsi="ＭＳ ゴシック" w:cs="ＭＳ ゴシック" w:hint="eastAsia"/>
          <w:kern w:val="0"/>
          <w:szCs w:val="21"/>
        </w:rPr>
        <w:t>情報提供を行っている。</w:t>
      </w:r>
    </w:p>
    <w:p w:rsidR="00133870" w:rsidRDefault="00133870" w:rsidP="00A164E3">
      <w:pPr>
        <w:rPr>
          <w:rFonts w:ascii="ＭＳ ゴシック" w:eastAsia="ＭＳ ゴシック" w:hAnsi="ＭＳ ゴシック" w:cs="ＭＳ ゴシック"/>
          <w:kern w:val="0"/>
          <w:szCs w:val="21"/>
        </w:rPr>
      </w:pPr>
    </w:p>
    <w:p w:rsidR="0079449F" w:rsidRDefault="0079449F" w:rsidP="0079449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・西村　貞子様～ケアマネのケアプランセンター「オードリー絆」馬渡氏より入電。本人の現在の状態を確認したいとの事でADLや食事・睡眠・服薬状況等の情報提供を行っている。</w:t>
      </w:r>
    </w:p>
    <w:p w:rsidR="0079449F" w:rsidRPr="0079449F" w:rsidRDefault="0079449F" w:rsidP="00A164E3">
      <w:pPr>
        <w:rPr>
          <w:rFonts w:ascii="ＭＳ ゴシック" w:eastAsia="ＭＳ ゴシック" w:hAnsi="ＭＳ ゴシック" w:cs="ＭＳ ゴシック" w:hint="eastAsia"/>
          <w:kern w:val="0"/>
          <w:szCs w:val="21"/>
        </w:rPr>
      </w:pPr>
    </w:p>
    <w:p w:rsidR="007F51BB" w:rsidRPr="007F51BB" w:rsidRDefault="007F51BB" w:rsidP="007F51BB">
      <w:pPr>
        <w:rPr>
          <w:rFonts w:ascii="ＭＳ ゴシック" w:eastAsia="ＭＳ ゴシック" w:hAnsi="ＭＳ ゴシック" w:cs="ＭＳ ゴシック"/>
          <w:kern w:val="0"/>
          <w:szCs w:val="21"/>
        </w:rPr>
      </w:pPr>
      <w:r w:rsidRPr="007F51BB">
        <w:rPr>
          <w:rFonts w:ascii="ＭＳ ゴシック" w:eastAsia="ＭＳ ゴシック" w:hAnsi="ＭＳ ゴシック" w:cs="ＭＳ ゴシック" w:hint="eastAsia"/>
          <w:kern w:val="0"/>
          <w:szCs w:val="21"/>
        </w:rPr>
        <w:t>・城前　実様～臨時薬同内容で</w:t>
      </w:r>
      <w:r w:rsidRPr="007F51BB">
        <w:rPr>
          <w:rFonts w:ascii="ＭＳ ゴシック" w:eastAsia="ＭＳ ゴシック" w:hAnsi="ＭＳ ゴシック" w:cs="ＭＳ ゴシック"/>
          <w:kern w:val="0"/>
          <w:szCs w:val="21"/>
        </w:rPr>
        <w:t>7日分処方。</w:t>
      </w:r>
    </w:p>
    <w:p w:rsidR="007F51BB" w:rsidRPr="007F51BB" w:rsidRDefault="007F51BB" w:rsidP="007F51BB">
      <w:pPr>
        <w:rPr>
          <w:rFonts w:ascii="ＭＳ ゴシック" w:eastAsia="ＭＳ ゴシック" w:hAnsi="ＭＳ ゴシック" w:cs="ＭＳ ゴシック"/>
          <w:kern w:val="0"/>
          <w:szCs w:val="21"/>
        </w:rPr>
      </w:pPr>
    </w:p>
    <w:p w:rsidR="007F51BB" w:rsidRDefault="007F51BB" w:rsidP="007F51BB">
      <w:pPr>
        <w:ind w:left="1890" w:hangingChars="900" w:hanging="1890"/>
        <w:rPr>
          <w:rFonts w:ascii="ＭＳ ゴシック" w:eastAsia="ＭＳ ゴシック" w:hAnsi="ＭＳ ゴシック" w:cs="ＭＳ ゴシック"/>
          <w:kern w:val="0"/>
          <w:szCs w:val="21"/>
        </w:rPr>
      </w:pPr>
      <w:r w:rsidRPr="007F51BB">
        <w:rPr>
          <w:rFonts w:ascii="ＭＳ ゴシック" w:eastAsia="ＭＳ ゴシック" w:hAnsi="ＭＳ ゴシック" w:cs="ＭＳ ゴシック" w:hint="eastAsia"/>
          <w:kern w:val="0"/>
          <w:szCs w:val="21"/>
        </w:rPr>
        <w:t>・小笠原　久年様～臨時薬同内容で</w:t>
      </w:r>
      <w:r w:rsidRPr="007F51BB">
        <w:rPr>
          <w:rFonts w:ascii="ＭＳ ゴシック" w:eastAsia="ＭＳ ゴシック" w:hAnsi="ＭＳ ゴシック" w:cs="ＭＳ ゴシック"/>
          <w:kern w:val="0"/>
          <w:szCs w:val="21"/>
        </w:rPr>
        <w:t>7日分処方。</w:t>
      </w:r>
    </w:p>
    <w:p w:rsidR="007F51BB" w:rsidRPr="007F51BB" w:rsidRDefault="007F51BB" w:rsidP="007F51BB">
      <w:pPr>
        <w:ind w:leftChars="900" w:left="1890"/>
        <w:rPr>
          <w:rFonts w:ascii="ＭＳ ゴシック" w:eastAsia="ＭＳ ゴシック" w:hAnsi="ＭＳ ゴシック" w:cs="ＭＳ ゴシック"/>
          <w:kern w:val="0"/>
          <w:szCs w:val="21"/>
        </w:rPr>
      </w:pPr>
      <w:r w:rsidRPr="007F51BB">
        <w:rPr>
          <w:rFonts w:ascii="ＭＳ ゴシック" w:eastAsia="ＭＳ ゴシック" w:hAnsi="ＭＳ ゴシック" w:cs="ＭＳ ゴシック"/>
          <w:kern w:val="0"/>
          <w:szCs w:val="21"/>
        </w:rPr>
        <w:t>便秘時：ピコスルファートNa内用液残量無し。1本処方。</w:t>
      </w:r>
    </w:p>
    <w:p w:rsidR="007F51BB" w:rsidRPr="007F51BB" w:rsidRDefault="007F51BB" w:rsidP="007F51BB">
      <w:pPr>
        <w:rPr>
          <w:rFonts w:ascii="ＭＳ ゴシック" w:eastAsia="ＭＳ ゴシック" w:hAnsi="ＭＳ ゴシック" w:cs="ＭＳ ゴシック"/>
          <w:kern w:val="0"/>
          <w:szCs w:val="21"/>
        </w:rPr>
      </w:pPr>
    </w:p>
    <w:p w:rsidR="007F51BB" w:rsidRPr="007F51BB" w:rsidRDefault="007F51BB" w:rsidP="007F51BB">
      <w:pPr>
        <w:rPr>
          <w:rFonts w:ascii="ＭＳ ゴシック" w:eastAsia="ＭＳ ゴシック" w:hAnsi="ＭＳ ゴシック" w:cs="ＭＳ ゴシック"/>
          <w:kern w:val="0"/>
          <w:szCs w:val="21"/>
        </w:rPr>
      </w:pPr>
      <w:r w:rsidRPr="007F51BB">
        <w:rPr>
          <w:rFonts w:ascii="ＭＳ ゴシック" w:eastAsia="ＭＳ ゴシック" w:hAnsi="ＭＳ ゴシック" w:cs="ＭＳ ゴシック" w:hint="eastAsia"/>
          <w:kern w:val="0"/>
          <w:szCs w:val="21"/>
        </w:rPr>
        <w:t>・若沢　理子様～臨時薬同内容で</w:t>
      </w:r>
      <w:r w:rsidRPr="007F51BB">
        <w:rPr>
          <w:rFonts w:ascii="ＭＳ ゴシック" w:eastAsia="ＭＳ ゴシック" w:hAnsi="ＭＳ ゴシック" w:cs="ＭＳ ゴシック"/>
          <w:kern w:val="0"/>
          <w:szCs w:val="21"/>
        </w:rPr>
        <w:t>7日分処方。</w:t>
      </w:r>
    </w:p>
    <w:p w:rsidR="007F51BB" w:rsidRPr="007F51BB" w:rsidRDefault="007F51BB" w:rsidP="007F51BB">
      <w:pPr>
        <w:rPr>
          <w:rFonts w:ascii="ＭＳ ゴシック" w:eastAsia="ＭＳ ゴシック" w:hAnsi="ＭＳ ゴシック" w:cs="ＭＳ ゴシック"/>
          <w:kern w:val="0"/>
          <w:szCs w:val="21"/>
        </w:rPr>
      </w:pPr>
    </w:p>
    <w:p w:rsidR="007F51BB" w:rsidRPr="007F51BB" w:rsidRDefault="007F51BB" w:rsidP="007F51BB">
      <w:pPr>
        <w:rPr>
          <w:rFonts w:ascii="ＭＳ ゴシック" w:eastAsia="ＭＳ ゴシック" w:hAnsi="ＭＳ ゴシック" w:cs="ＭＳ ゴシック"/>
          <w:kern w:val="0"/>
          <w:szCs w:val="21"/>
        </w:rPr>
      </w:pPr>
      <w:r w:rsidRPr="007F51BB">
        <w:rPr>
          <w:rFonts w:ascii="ＭＳ ゴシック" w:eastAsia="ＭＳ ゴシック" w:hAnsi="ＭＳ ゴシック" w:cs="ＭＳ ゴシック" w:hint="eastAsia"/>
          <w:kern w:val="0"/>
          <w:szCs w:val="21"/>
        </w:rPr>
        <w:t>・見付　龍矢様～臨時薬同内容で</w:t>
      </w:r>
      <w:r w:rsidRPr="007F51BB">
        <w:rPr>
          <w:rFonts w:ascii="ＭＳ ゴシック" w:eastAsia="ＭＳ ゴシック" w:hAnsi="ＭＳ ゴシック" w:cs="ＭＳ ゴシック"/>
          <w:kern w:val="0"/>
          <w:szCs w:val="21"/>
        </w:rPr>
        <w:t>7日分処方。</w:t>
      </w:r>
    </w:p>
    <w:p w:rsidR="007F51BB" w:rsidRPr="007F51BB" w:rsidRDefault="007F51BB" w:rsidP="007F51BB">
      <w:pPr>
        <w:rPr>
          <w:rFonts w:ascii="ＭＳ ゴシック" w:eastAsia="ＭＳ ゴシック" w:hAnsi="ＭＳ ゴシック" w:cs="ＭＳ ゴシック"/>
          <w:kern w:val="0"/>
          <w:szCs w:val="21"/>
        </w:rPr>
      </w:pPr>
    </w:p>
    <w:p w:rsidR="007F51BB" w:rsidRDefault="007F51BB" w:rsidP="007F51BB">
      <w:pPr>
        <w:rPr>
          <w:rFonts w:ascii="ＭＳ ゴシック" w:eastAsia="ＭＳ ゴシック" w:hAnsi="ＭＳ ゴシック" w:cs="ＭＳ ゴシック"/>
          <w:kern w:val="0"/>
          <w:szCs w:val="21"/>
        </w:rPr>
      </w:pPr>
      <w:r w:rsidRPr="007F51BB">
        <w:rPr>
          <w:rFonts w:ascii="ＭＳ ゴシック" w:eastAsia="ＭＳ ゴシック" w:hAnsi="ＭＳ ゴシック" w:cs="ＭＳ ゴシック" w:hint="eastAsia"/>
          <w:kern w:val="0"/>
          <w:szCs w:val="21"/>
        </w:rPr>
        <w:t>・丹内　栄子様～臨時薬同内容で</w:t>
      </w:r>
      <w:r w:rsidRPr="007F51BB">
        <w:rPr>
          <w:rFonts w:ascii="ＭＳ ゴシック" w:eastAsia="ＭＳ ゴシック" w:hAnsi="ＭＳ ゴシック" w:cs="ＭＳ ゴシック"/>
          <w:kern w:val="0"/>
          <w:szCs w:val="21"/>
        </w:rPr>
        <w:t>7日分処方。</w:t>
      </w:r>
    </w:p>
    <w:p w:rsidR="007F51BB" w:rsidRDefault="007F51BB" w:rsidP="00A164E3">
      <w:pPr>
        <w:rPr>
          <w:rFonts w:ascii="ＭＳ ゴシック" w:eastAsia="ＭＳ ゴシック" w:hAnsi="ＭＳ ゴシック" w:cs="ＭＳ ゴシック"/>
          <w:kern w:val="0"/>
          <w:szCs w:val="21"/>
        </w:rPr>
      </w:pPr>
    </w:p>
    <w:p w:rsidR="00686686" w:rsidRDefault="00686686" w:rsidP="0068668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惠子様～下痢便続いている事による肛門部の爛れに関して、主治医へ情報提供し、アズノール軟膏1本処方・塗布の指示。</w:t>
      </w:r>
    </w:p>
    <w:p w:rsidR="00686686" w:rsidRPr="005D503D" w:rsidRDefault="00686686"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5D503D">
        <w:rPr>
          <w:rFonts w:ascii="ＭＳ ゴシック" w:eastAsia="ＭＳ ゴシック" w:hAnsi="ＭＳ ゴシック" w:cs="ＭＳ ゴシック" w:hint="eastAsia"/>
          <w:kern w:val="0"/>
          <w:szCs w:val="21"/>
        </w:rPr>
        <w:t>開放後、奇声を上げ、他室</w:t>
      </w:r>
      <w:r w:rsidR="005D503D" w:rsidRPr="005D503D">
        <w:rPr>
          <w:rFonts w:ascii="ＭＳ ゴシック" w:eastAsia="ＭＳ ゴシック" w:hAnsi="ＭＳ ゴシック" w:cs="ＭＳ ゴシック" w:hint="eastAsia"/>
          <w:kern w:val="0"/>
          <w:szCs w:val="21"/>
        </w:rPr>
        <w:t>侵入や</w:t>
      </w:r>
      <w:r w:rsidR="005D503D">
        <w:rPr>
          <w:rFonts w:ascii="ＭＳ ゴシック" w:eastAsia="ＭＳ ゴシック" w:hAnsi="ＭＳ ゴシック" w:cs="ＭＳ ゴシック" w:hint="eastAsia"/>
          <w:kern w:val="0"/>
          <w:szCs w:val="21"/>
        </w:rPr>
        <w:t>他者の</w:t>
      </w:r>
      <w:r w:rsidR="005D503D" w:rsidRPr="005D503D">
        <w:rPr>
          <w:rFonts w:ascii="ＭＳ ゴシック" w:eastAsia="ＭＳ ゴシック" w:hAnsi="ＭＳ ゴシック" w:cs="ＭＳ ゴシック" w:hint="eastAsia"/>
          <w:kern w:val="0"/>
          <w:szCs w:val="21"/>
        </w:rPr>
        <w:t>私物弄り</w:t>
      </w:r>
      <w:r w:rsidR="005D503D">
        <w:rPr>
          <w:rFonts w:ascii="ＭＳ ゴシック" w:eastAsia="ＭＳ ゴシック" w:hAnsi="ＭＳ ゴシック" w:cs="ＭＳ ゴシック" w:hint="eastAsia"/>
          <w:kern w:val="0"/>
          <w:szCs w:val="21"/>
        </w:rPr>
        <w:t>等の迷惑行為あり。介入にも同行為繰り返す為、</w:t>
      </w:r>
      <w:r w:rsidR="005D503D" w:rsidRPr="005D503D">
        <w:rPr>
          <w:rFonts w:ascii="ＭＳ ゴシック" w:eastAsia="ＭＳ ゴシック" w:hAnsi="ＭＳ ゴシック" w:cs="ＭＳ ゴシック" w:hint="eastAsia"/>
          <w:kern w:val="0"/>
          <w:szCs w:val="21"/>
        </w:rPr>
        <w:t>早めに開放観察終了</w:t>
      </w:r>
      <w:r w:rsidR="005D503D">
        <w:rPr>
          <w:rFonts w:ascii="ＭＳ ゴシック" w:eastAsia="ＭＳ ゴシック" w:hAnsi="ＭＳ ゴシック" w:cs="ＭＳ ゴシック" w:hint="eastAsia"/>
          <w:kern w:val="0"/>
          <w:szCs w:val="21"/>
        </w:rPr>
        <w:t>している。室内では自傷行為や危険行動無く経過。</w:t>
      </w:r>
      <w:r w:rsidR="008A6775">
        <w:rPr>
          <w:rFonts w:ascii="ＭＳ ゴシック" w:eastAsia="ＭＳ ゴシック" w:hAnsi="ＭＳ ゴシック" w:cs="ＭＳ ゴシック" w:hint="eastAsia"/>
          <w:kern w:val="0"/>
          <w:szCs w:val="21"/>
        </w:rPr>
        <w:t>引き続き</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5D503D"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DD216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EB00F5">
        <w:rPr>
          <w:rFonts w:ascii="ＭＳ ゴシック" w:eastAsia="ＭＳ ゴシック" w:hAnsi="ＭＳ ゴシック" w:cs="ＭＳ ゴシック" w:hint="eastAsia"/>
          <w:kern w:val="0"/>
          <w:szCs w:val="21"/>
        </w:rPr>
        <w:t>午前の開放時間中に入浴に行かれ、以後はホールにて静穏に過ごし、入室も拒否無く行っている。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EB00F5" w:rsidRDefault="002A4BCB" w:rsidP="003C57D9">
      <w:pPr>
        <w:jc w:val="left"/>
        <w:rPr>
          <w:rFonts w:ascii="ＭＳ ゴシック" w:eastAsia="ＭＳ ゴシック" w:hAnsi="ＭＳ ゴシック" w:cs="ＭＳ ゴシック"/>
          <w:kern w:val="0"/>
          <w:szCs w:val="21"/>
        </w:rPr>
      </w:pPr>
    </w:p>
    <w:p w:rsidR="00033C4A" w:rsidRPr="008A6775" w:rsidRDefault="00CD2F06"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EB00F5">
        <w:rPr>
          <w:rFonts w:ascii="ＭＳ ゴシック" w:eastAsia="ＭＳ ゴシック" w:hAnsi="ＭＳ ゴシック" w:cs="ＭＳ ゴシック" w:hint="eastAsia"/>
          <w:kern w:val="0"/>
          <w:szCs w:val="21"/>
        </w:rPr>
        <w:t>車椅子</w:t>
      </w:r>
      <w:r w:rsidR="00EB00F5" w:rsidRPr="00EB00F5">
        <w:rPr>
          <w:rFonts w:ascii="ＭＳ ゴシック" w:eastAsia="ＭＳ ゴシック" w:hAnsi="ＭＳ ゴシック" w:cs="ＭＳ ゴシック" w:hint="eastAsia"/>
          <w:kern w:val="0"/>
          <w:szCs w:val="21"/>
        </w:rPr>
        <w:t>乗車し</w:t>
      </w:r>
      <w:r w:rsidR="00EB00F5">
        <w:rPr>
          <w:rFonts w:ascii="ＭＳ ゴシック" w:eastAsia="ＭＳ ゴシック" w:hAnsi="ＭＳ ゴシック" w:cs="ＭＳ ゴシック" w:hint="eastAsia"/>
          <w:kern w:val="0"/>
          <w:szCs w:val="21"/>
        </w:rPr>
        <w:t>、C</w:t>
      </w:r>
      <w:r w:rsidR="00EB00F5" w:rsidRPr="00EB00F5">
        <w:rPr>
          <w:rFonts w:ascii="ＭＳ ゴシック" w:eastAsia="ＭＳ ゴシック" w:hAnsi="ＭＳ ゴシック" w:cs="ＭＳ ゴシック" w:hint="eastAsia"/>
          <w:kern w:val="0"/>
          <w:szCs w:val="21"/>
        </w:rPr>
        <w:t>ユニットホールにて過ごされている。スタッフ対面時</w:t>
      </w:r>
      <w:r w:rsidR="00EB00F5">
        <w:rPr>
          <w:rFonts w:ascii="ＭＳ ゴシック" w:eastAsia="ＭＳ ゴシック" w:hAnsi="ＭＳ ゴシック" w:cs="ＭＳ ゴシック" w:hint="eastAsia"/>
          <w:kern w:val="0"/>
          <w:szCs w:val="21"/>
        </w:rPr>
        <w:t>は口調・表情ともに穏やか。車椅子からの立ち上がり等危険行為無く</w:t>
      </w:r>
      <w:r w:rsidR="00EB00F5" w:rsidRPr="00EB00F5">
        <w:rPr>
          <w:rFonts w:ascii="ＭＳ ゴシック" w:eastAsia="ＭＳ ゴシック" w:hAnsi="ＭＳ ゴシック" w:cs="ＭＳ ゴシック" w:hint="eastAsia"/>
          <w:kern w:val="0"/>
          <w:szCs w:val="21"/>
        </w:rPr>
        <w:t>経過。</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033C4A" w:rsidRDefault="00033C4A" w:rsidP="00295C71">
      <w:pPr>
        <w:widowControl/>
        <w:ind w:left="1470" w:hangingChars="700" w:hanging="1470"/>
        <w:jc w:val="left"/>
        <w:rPr>
          <w:rFonts w:ascii="ＭＳ ゴシック" w:eastAsia="ＭＳ ゴシック" w:hAnsi="ＭＳ ゴシック" w:cs="ＭＳ ゴシック"/>
          <w:color w:val="000000"/>
          <w:kern w:val="0"/>
          <w:szCs w:val="21"/>
        </w:rPr>
      </w:pPr>
    </w:p>
    <w:p w:rsidR="005005C3" w:rsidRPr="004F060E" w:rsidRDefault="00B41333" w:rsidP="002C622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005C3" w:rsidRDefault="005005C3" w:rsidP="00E0719B">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17D06">
        <w:rPr>
          <w:rFonts w:ascii="ＭＳ ゴシック" w:eastAsia="ＭＳ ゴシック" w:hAnsi="ＭＳ ゴシック" w:cs="ＭＳ ゴシック" w:hint="eastAsia"/>
          <w:color w:val="000000"/>
          <w:kern w:val="0"/>
          <w:szCs w:val="21"/>
        </w:rPr>
        <w:t>若沢　理子様～</w:t>
      </w:r>
      <w:r w:rsidR="00E0719B">
        <w:rPr>
          <w:rFonts w:ascii="ＭＳ ゴシック" w:eastAsia="ＭＳ ゴシック" w:hAnsi="ＭＳ ゴシック" w:cs="ＭＳ ゴシック" w:hint="eastAsia"/>
          <w:color w:val="000000"/>
          <w:kern w:val="0"/>
          <w:szCs w:val="21"/>
        </w:rPr>
        <w:t>11:25</w:t>
      </w:r>
      <w:r w:rsidR="00E0719B" w:rsidRPr="00E0719B">
        <w:rPr>
          <w:rFonts w:ascii="ＭＳ ゴシック" w:eastAsia="ＭＳ ゴシック" w:hAnsi="ＭＳ ゴシック" w:cs="ＭＳ ゴシック" w:hint="eastAsia"/>
          <w:color w:val="000000"/>
          <w:kern w:val="0"/>
          <w:szCs w:val="21"/>
        </w:rPr>
        <w:t>「頓服下さい。幻聴がするんです」と話す。どんな幻聴か問う</w:t>
      </w:r>
      <w:r w:rsidR="00E0719B">
        <w:rPr>
          <w:rFonts w:ascii="ＭＳ ゴシック" w:eastAsia="ＭＳ ゴシック" w:hAnsi="ＭＳ ゴシック" w:cs="ＭＳ ゴシック" w:hint="eastAsia"/>
          <w:color w:val="000000"/>
          <w:kern w:val="0"/>
          <w:szCs w:val="21"/>
        </w:rPr>
        <w:t>と「りこちゃん市民に行けとかお祭り騒ぎだとか…」と。切迫感は無い</w:t>
      </w:r>
      <w:r w:rsidR="00E0719B" w:rsidRPr="00E0719B">
        <w:rPr>
          <w:rFonts w:ascii="ＭＳ ゴシック" w:eastAsia="ＭＳ ゴシック" w:hAnsi="ＭＳ ゴシック" w:cs="ＭＳ ゴシック" w:hint="eastAsia"/>
          <w:color w:val="000000"/>
          <w:kern w:val="0"/>
          <w:szCs w:val="21"/>
        </w:rPr>
        <w:t>。昼食後薬服用を提案すると「それでもいいです」と話す。</w:t>
      </w:r>
      <w:r w:rsidR="00E0719B">
        <w:rPr>
          <w:rFonts w:ascii="ＭＳ ゴシック" w:eastAsia="ＭＳ ゴシック" w:hAnsi="ＭＳ ゴシック" w:cs="ＭＳ ゴシック" w:hint="eastAsia"/>
          <w:color w:val="000000"/>
          <w:kern w:val="0"/>
          <w:szCs w:val="21"/>
        </w:rPr>
        <w:t>昼食後薬</w:t>
      </w:r>
      <w:r w:rsidR="006D3485">
        <w:rPr>
          <w:rFonts w:ascii="ＭＳ ゴシック" w:eastAsia="ＭＳ ゴシック" w:hAnsi="ＭＳ ゴシック" w:cs="ＭＳ ゴシック" w:hint="eastAsia"/>
          <w:color w:val="000000"/>
          <w:kern w:val="0"/>
          <w:szCs w:val="21"/>
        </w:rPr>
        <w:t>を</w:t>
      </w:r>
      <w:r w:rsidR="00E0719B">
        <w:rPr>
          <w:rFonts w:ascii="ＭＳ ゴシック" w:eastAsia="ＭＳ ゴシック" w:hAnsi="ＭＳ ゴシック" w:cs="ＭＳ ゴシック" w:hint="eastAsia"/>
          <w:color w:val="000000"/>
          <w:kern w:val="0"/>
          <w:szCs w:val="21"/>
        </w:rPr>
        <w:t>早めに内服している。</w:t>
      </w:r>
    </w:p>
    <w:p w:rsidR="007F51BB" w:rsidRDefault="007F51BB" w:rsidP="008B7DD5">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7F51B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6008"/>
    <w:rsid w:val="001C6CF7"/>
    <w:rsid w:val="001C787B"/>
    <w:rsid w:val="001D1CE8"/>
    <w:rsid w:val="001D2DA0"/>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26"/>
    <w:rsid w:val="002C62C9"/>
    <w:rsid w:val="002C77DF"/>
    <w:rsid w:val="002C7E61"/>
    <w:rsid w:val="002D09D6"/>
    <w:rsid w:val="002D1834"/>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383D"/>
    <w:rsid w:val="004E4A13"/>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A70"/>
    <w:rsid w:val="00E97C91"/>
    <w:rsid w:val="00EA05FB"/>
    <w:rsid w:val="00EA0B17"/>
    <w:rsid w:val="00EA1D75"/>
    <w:rsid w:val="00EA2096"/>
    <w:rsid w:val="00EA23DE"/>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60ED60"/>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FCE92-2D95-45BC-AD5D-A0AC37F6B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3</Pages>
  <Words>243</Words>
  <Characters>1391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cp:revision>
  <cp:lastPrinted>2021-09-14T06:35:00Z</cp:lastPrinted>
  <dcterms:created xsi:type="dcterms:W3CDTF">2021-09-20T01:08:00Z</dcterms:created>
  <dcterms:modified xsi:type="dcterms:W3CDTF">2021-09-21T07:13:00Z</dcterms:modified>
</cp:coreProperties>
</file>