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1D2DA0">
        <w:rPr>
          <w:rFonts w:ascii="ＭＳ ゴシック" w:eastAsia="ＭＳ ゴシック" w:hAnsi="ＭＳ ゴシック" w:cs="Times New Roman" w:hint="eastAsia"/>
          <w:szCs w:val="21"/>
        </w:rPr>
        <w:t>1</w:t>
      </w:r>
      <w:r w:rsidR="00255B99">
        <w:rPr>
          <w:rFonts w:ascii="ＭＳ ゴシック" w:eastAsia="ＭＳ ゴシック" w:hAnsi="ＭＳ ゴシック" w:cs="Times New Roman"/>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55B99">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180A3D">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6352F7">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352F7"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773BE" w:rsidRPr="00A773BE" w:rsidRDefault="00A773BE" w:rsidP="00A773BE">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Pr="00A773BE">
        <w:rPr>
          <w:rFonts w:ascii="ＭＳ ゴシック" w:eastAsia="ＭＳ ゴシック" w:hAnsi="ＭＳ ゴシック" w:cs="ＭＳ ゴシック"/>
          <w:kern w:val="0"/>
          <w:szCs w:val="21"/>
        </w:rPr>
        <w:t>明日5/20</w:t>
      </w:r>
      <w:r>
        <w:rPr>
          <w:rFonts w:ascii="ＭＳ ゴシック" w:eastAsia="ＭＳ ゴシック" w:hAnsi="ＭＳ ゴシック" w:cs="ＭＳ ゴシック"/>
          <w:kern w:val="0"/>
          <w:szCs w:val="21"/>
        </w:rPr>
        <w:t>朝食</w:t>
      </w:r>
      <w:r>
        <w:rPr>
          <w:rFonts w:ascii="ＭＳ ゴシック" w:eastAsia="ＭＳ ゴシック" w:hAnsi="ＭＳ ゴシック" w:cs="ＭＳ ゴシック" w:hint="eastAsia"/>
          <w:kern w:val="0"/>
          <w:szCs w:val="21"/>
        </w:rPr>
        <w:t>より</w:t>
      </w:r>
      <w:r>
        <w:rPr>
          <w:rFonts w:ascii="ＭＳ ゴシック" w:eastAsia="ＭＳ ゴシック" w:hAnsi="ＭＳ ゴシック" w:cs="ＭＳ ゴシック"/>
          <w:kern w:val="0"/>
          <w:szCs w:val="21"/>
        </w:rPr>
        <w:t>レストラン等で提供するお茶</w:t>
      </w:r>
      <w:r>
        <w:rPr>
          <w:rFonts w:ascii="ＭＳ ゴシック" w:eastAsia="ＭＳ ゴシック" w:hAnsi="ＭＳ ゴシック" w:cs="ＭＳ ゴシック" w:hint="eastAsia"/>
          <w:kern w:val="0"/>
          <w:szCs w:val="21"/>
        </w:rPr>
        <w:t>が冷茶へ切り替わります。</w:t>
      </w:r>
    </w:p>
    <w:p w:rsidR="006352F7" w:rsidRPr="00A773BE" w:rsidRDefault="006352F7" w:rsidP="001A5676">
      <w:pPr>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A5717" w:rsidRDefault="006352F7"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4615E">
        <w:rPr>
          <w:rFonts w:ascii="ＭＳ ゴシック" w:eastAsia="ＭＳ ゴシック" w:hAnsi="ＭＳ ゴシック" w:cs="ＭＳ ゴシック" w:hint="eastAsia"/>
          <w:kern w:val="0"/>
          <w:szCs w:val="21"/>
        </w:rPr>
        <w:t>小笠原　久年様～田名部Drより不穏時レボトミン7回分処方となる。</w:t>
      </w:r>
    </w:p>
    <w:p w:rsidR="0044615E" w:rsidRDefault="0044615E" w:rsidP="00D249F7">
      <w:pPr>
        <w:jc w:val="left"/>
        <w:rPr>
          <w:rFonts w:ascii="ＭＳ ゴシック" w:eastAsia="ＭＳ ゴシック" w:hAnsi="ＭＳ ゴシック" w:cs="ＭＳ ゴシック"/>
          <w:kern w:val="0"/>
          <w:szCs w:val="21"/>
        </w:rPr>
      </w:pPr>
    </w:p>
    <w:p w:rsidR="0044615E" w:rsidRDefault="0044615E"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貴文様～田名部Drよりケトプロフェンテープ2袋処方となる。</w:t>
      </w:r>
    </w:p>
    <w:p w:rsidR="0044615E" w:rsidRDefault="0044615E" w:rsidP="00D249F7">
      <w:pPr>
        <w:jc w:val="left"/>
        <w:rPr>
          <w:rFonts w:ascii="ＭＳ ゴシック" w:eastAsia="ＭＳ ゴシック" w:hAnsi="ＭＳ ゴシック" w:cs="ＭＳ ゴシック"/>
          <w:kern w:val="0"/>
          <w:szCs w:val="21"/>
        </w:rPr>
      </w:pPr>
    </w:p>
    <w:p w:rsidR="0044615E" w:rsidRDefault="0044615E" w:rsidP="00A773BE">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・髙橋　信一様～臨時薬</w:t>
      </w:r>
      <w:r w:rsidR="00A773BE">
        <w:rPr>
          <w:rFonts w:ascii="ＭＳ ゴシック" w:eastAsia="ＭＳ ゴシック" w:hAnsi="ＭＳ ゴシック" w:cs="ＭＳ ゴシック" w:hint="eastAsia"/>
          <w:kern w:val="0"/>
          <w:szCs w:val="21"/>
        </w:rPr>
        <w:t>にベルソムラ追加となり12日分処方。また、不眠時のIFオーダーがベルソムラからコントミンへ変更となる。</w:t>
      </w:r>
    </w:p>
    <w:p w:rsidR="0044615E" w:rsidRPr="00A773BE" w:rsidRDefault="0044615E" w:rsidP="00D249F7">
      <w:pPr>
        <w:jc w:val="left"/>
        <w:rPr>
          <w:rFonts w:ascii="ＭＳ ゴシック" w:eastAsia="ＭＳ ゴシック" w:hAnsi="ＭＳ ゴシック" w:cs="ＭＳ ゴシック"/>
          <w:kern w:val="0"/>
          <w:szCs w:val="21"/>
        </w:rPr>
      </w:pPr>
    </w:p>
    <w:p w:rsidR="00A0711C" w:rsidRDefault="0044615E"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w:t>
      </w:r>
      <w:r w:rsidR="00A0711C">
        <w:rPr>
          <w:rFonts w:ascii="ＭＳ ゴシック" w:eastAsia="ＭＳ ゴシック" w:hAnsi="ＭＳ ゴシック" w:cs="ＭＳ ゴシック" w:hint="eastAsia"/>
          <w:kern w:val="0"/>
          <w:szCs w:val="21"/>
        </w:rPr>
        <w:t>点滴一部内容変更にて1日分処方となる。</w:t>
      </w:r>
    </w:p>
    <w:p w:rsidR="0044615E" w:rsidRPr="00A0711C" w:rsidRDefault="0044615E" w:rsidP="00D249F7">
      <w:pPr>
        <w:jc w:val="left"/>
        <w:rPr>
          <w:rFonts w:ascii="ＭＳ ゴシック" w:eastAsia="ＭＳ ゴシック" w:hAnsi="ＭＳ ゴシック" w:cs="ＭＳ ゴシック"/>
          <w:kern w:val="0"/>
          <w:szCs w:val="21"/>
        </w:rPr>
      </w:pPr>
    </w:p>
    <w:p w:rsidR="0044615E" w:rsidRDefault="0044615E"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w:t>
      </w:r>
      <w:r w:rsidR="00A0711C">
        <w:rPr>
          <w:rFonts w:ascii="ＭＳ ゴシック" w:eastAsia="ＭＳ ゴシック" w:hAnsi="ＭＳ ゴシック" w:cs="ＭＳ ゴシック" w:hint="eastAsia"/>
          <w:kern w:val="0"/>
          <w:szCs w:val="21"/>
        </w:rPr>
        <w:t>点滴同内容にて1日分処方となる。</w:t>
      </w:r>
    </w:p>
    <w:p w:rsidR="0044615E" w:rsidRDefault="0044615E" w:rsidP="00D249F7">
      <w:pPr>
        <w:jc w:val="left"/>
        <w:rPr>
          <w:rFonts w:ascii="ＭＳ ゴシック" w:eastAsia="ＭＳ ゴシック" w:hAnsi="ＭＳ ゴシック" w:cs="ＭＳ ゴシック"/>
          <w:kern w:val="0"/>
          <w:szCs w:val="21"/>
        </w:rPr>
      </w:pPr>
    </w:p>
    <w:p w:rsidR="0044615E" w:rsidRDefault="0044615E"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w:t>
      </w:r>
      <w:r w:rsidR="00A0711C">
        <w:rPr>
          <w:rFonts w:ascii="ＭＳ ゴシック" w:eastAsia="ＭＳ ゴシック" w:hAnsi="ＭＳ ゴシック" w:cs="ＭＳ ゴシック" w:hint="eastAsia"/>
          <w:kern w:val="0"/>
          <w:szCs w:val="21"/>
        </w:rPr>
        <w:t>点滴同内容にて1日分処方となる。</w:t>
      </w: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A773BE" w:rsidRDefault="00A773BE" w:rsidP="00F81E09">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A773BE" w:rsidRDefault="00A773BE" w:rsidP="00F81E09">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・中根　富美子様～東A16号室→東B1号室</w:t>
      </w:r>
    </w:p>
    <w:p w:rsidR="00A773BE" w:rsidRPr="00644F12" w:rsidRDefault="00A773BE" w:rsidP="00F81E09">
      <w:pPr>
        <w:jc w:val="left"/>
        <w:rPr>
          <w:rFonts w:ascii="ＭＳ ゴシック" w:eastAsia="ＭＳ ゴシック" w:hAnsi="ＭＳ ゴシック" w:cs="ＭＳ ゴシック" w:hint="eastAsia"/>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A773BE">
        <w:rPr>
          <w:rFonts w:ascii="ＭＳ ゴシック" w:eastAsia="ＭＳ ゴシック" w:hAnsi="ＭＳ ゴシック" w:cs="ＭＳ ゴシック"/>
          <w:kern w:val="0"/>
          <w:szCs w:val="21"/>
        </w:rPr>
        <w:t>開放中他室侵入</w:t>
      </w:r>
      <w:r w:rsidR="00A773BE">
        <w:rPr>
          <w:rFonts w:ascii="ＭＳ ゴシック" w:eastAsia="ＭＳ ゴシック" w:hAnsi="ＭＳ ゴシック" w:cs="ＭＳ ゴシック" w:hint="eastAsia"/>
          <w:kern w:val="0"/>
          <w:szCs w:val="21"/>
        </w:rPr>
        <w:t>や迷惑行為あり早めに開放観察終了としている。入室中は</w:t>
      </w:r>
      <w:r w:rsidR="00A773BE" w:rsidRPr="00A773BE">
        <w:rPr>
          <w:rFonts w:ascii="ＭＳ ゴシック" w:eastAsia="ＭＳ ゴシック" w:hAnsi="ＭＳ ゴシック" w:cs="ＭＳ ゴシック" w:hint="eastAsia"/>
          <w:kern w:val="0"/>
          <w:szCs w:val="21"/>
        </w:rPr>
        <w:t>奇異行動なし。</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A773B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A773BE" w:rsidRPr="00A773BE">
        <w:rPr>
          <w:rFonts w:ascii="ＭＳ ゴシック" w:eastAsia="ＭＳ ゴシック" w:hAnsi="ＭＳ ゴシック" w:hint="eastAsia"/>
          <w:color w:val="000000"/>
          <w:spacing w:val="8"/>
          <w:kern w:val="0"/>
          <w:szCs w:val="21"/>
        </w:rPr>
        <w:t>朝食</w:t>
      </w:r>
      <w:r w:rsidR="00A773BE">
        <w:rPr>
          <w:rFonts w:ascii="ＭＳ ゴシック" w:eastAsia="ＭＳ ゴシック" w:hAnsi="ＭＳ ゴシック" w:hint="eastAsia"/>
          <w:color w:val="000000"/>
          <w:spacing w:val="8"/>
          <w:kern w:val="0"/>
          <w:szCs w:val="21"/>
        </w:rPr>
        <w:t>拒食、昼食は全量摂取</w:t>
      </w:r>
      <w:r w:rsidR="00A773BE" w:rsidRPr="00A773BE">
        <w:rPr>
          <w:rFonts w:ascii="ＭＳ ゴシック" w:eastAsia="ＭＳ ゴシック" w:hAnsi="ＭＳ ゴシック" w:hint="eastAsia"/>
          <w:color w:val="000000"/>
          <w:spacing w:val="8"/>
          <w:kern w:val="0"/>
          <w:szCs w:val="21"/>
        </w:rPr>
        <w:t>。</w:t>
      </w:r>
      <w:r w:rsidR="00A773BE">
        <w:rPr>
          <w:rFonts w:ascii="ＭＳ ゴシック" w:eastAsia="ＭＳ ゴシック" w:hAnsi="ＭＳ ゴシック" w:hint="eastAsia"/>
          <w:color w:val="000000"/>
          <w:spacing w:val="8"/>
          <w:kern w:val="0"/>
          <w:szCs w:val="21"/>
        </w:rPr>
        <w:t>拒薬はない。</w:t>
      </w:r>
      <w:r w:rsidR="00A773BE" w:rsidRPr="00A773BE">
        <w:rPr>
          <w:rFonts w:ascii="ＭＳ ゴシック" w:eastAsia="ＭＳ ゴシック" w:hAnsi="ＭＳ ゴシック"/>
          <w:color w:val="000000"/>
          <w:spacing w:val="8"/>
          <w:kern w:val="0"/>
          <w:szCs w:val="21"/>
        </w:rPr>
        <w:t>11:43疼痛訴えあり、</w:t>
      </w:r>
      <w:r w:rsidR="00A773BE" w:rsidRPr="00A773BE">
        <w:rPr>
          <w:rFonts w:ascii="ＭＳ ゴシック" w:eastAsia="ＭＳ ゴシック" w:hAnsi="ＭＳ ゴシック" w:hint="eastAsia"/>
          <w:color w:val="000000"/>
          <w:spacing w:val="8"/>
          <w:kern w:val="0"/>
          <w:szCs w:val="21"/>
        </w:rPr>
        <w:t>ロキソプロフェン</w:t>
      </w:r>
      <w:r w:rsidR="00A773BE" w:rsidRPr="00A773BE">
        <w:rPr>
          <w:rFonts w:ascii="ＭＳ ゴシック" w:eastAsia="ＭＳ ゴシック" w:hAnsi="ＭＳ ゴシック"/>
          <w:color w:val="000000"/>
          <w:spacing w:val="8"/>
          <w:kern w:val="0"/>
          <w:szCs w:val="21"/>
        </w:rPr>
        <w:t>Na(60)1T内服。要求時は壁叩きあり、都度対応している。</w:t>
      </w:r>
      <w:r w:rsidR="00A773BE">
        <w:rPr>
          <w:rFonts w:ascii="ＭＳ ゴシック" w:eastAsia="ＭＳ ゴシック" w:hAnsi="ＭＳ ゴシック" w:hint="eastAsia"/>
          <w:color w:val="000000"/>
          <w:spacing w:val="8"/>
          <w:kern w:val="0"/>
          <w:szCs w:val="21"/>
        </w:rPr>
        <w:t>スタッフ対面時</w:t>
      </w:r>
      <w:r w:rsidR="00A773BE" w:rsidRPr="00A773BE">
        <w:rPr>
          <w:rFonts w:ascii="ＭＳ ゴシック" w:eastAsia="ＭＳ ゴシック" w:hAnsi="ＭＳ ゴシック" w:hint="eastAsia"/>
          <w:color w:val="000000"/>
          <w:spacing w:val="8"/>
          <w:kern w:val="0"/>
          <w:szCs w:val="21"/>
        </w:rPr>
        <w:t>不機嫌さ、興奮さ</w:t>
      </w:r>
      <w:r w:rsidR="00A773BE">
        <w:rPr>
          <w:rFonts w:ascii="ＭＳ ゴシック" w:eastAsia="ＭＳ ゴシック" w:hAnsi="ＭＳ ゴシック" w:hint="eastAsia"/>
          <w:color w:val="000000"/>
          <w:spacing w:val="8"/>
          <w:kern w:val="0"/>
          <w:szCs w:val="21"/>
        </w:rPr>
        <w:t>なし。</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1852FE" w:rsidRPr="001852FE">
        <w:rPr>
          <w:rFonts w:ascii="ＭＳ ゴシック" w:eastAsia="ＭＳ ゴシック" w:hAnsi="ＭＳ ゴシック" w:cs="ＭＳ ゴシック" w:hint="eastAsia"/>
          <w:color w:val="000000"/>
          <w:kern w:val="0"/>
          <w:szCs w:val="21"/>
        </w:rPr>
        <w:t>。</w:t>
      </w:r>
      <w:r w:rsidR="00A773BE">
        <w:rPr>
          <w:rFonts w:ascii="ＭＳ ゴシック" w:eastAsia="ＭＳ ゴシック" w:hAnsi="ＭＳ ゴシック" w:cs="ＭＳ ゴシック" w:hint="eastAsia"/>
          <w:color w:val="000000"/>
          <w:kern w:val="0"/>
          <w:szCs w:val="21"/>
        </w:rPr>
        <w:t>開放中、</w:t>
      </w:r>
      <w:r w:rsidR="00A773BE">
        <w:rPr>
          <w:rFonts w:ascii="ＭＳ ゴシック" w:eastAsia="ＭＳ ゴシック" w:hAnsi="ＭＳ ゴシック" w:cs="ＭＳ ゴシック"/>
          <w:color w:val="000000"/>
          <w:kern w:val="0"/>
          <w:szCs w:val="21"/>
        </w:rPr>
        <w:t>女性部屋に侵入する事があり</w:t>
      </w:r>
      <w:r w:rsidR="00A773BE">
        <w:rPr>
          <w:rFonts w:ascii="ＭＳ ゴシック" w:eastAsia="ＭＳ ゴシック" w:hAnsi="ＭＳ ゴシック" w:cs="ＭＳ ゴシック" w:hint="eastAsia"/>
          <w:color w:val="000000"/>
          <w:kern w:val="0"/>
          <w:szCs w:val="21"/>
        </w:rPr>
        <w:t>介入要している。</w:t>
      </w:r>
      <w:r w:rsidR="00A773BE" w:rsidRPr="00A773BE">
        <w:rPr>
          <w:rFonts w:ascii="ＭＳ ゴシック" w:eastAsia="ＭＳ ゴシック" w:hAnsi="ＭＳ ゴシック" w:cs="ＭＳ ゴシック"/>
          <w:color w:val="000000"/>
          <w:kern w:val="0"/>
          <w:szCs w:val="21"/>
        </w:rPr>
        <w:t>13:15</w:t>
      </w:r>
      <w:r w:rsidR="00A773BE">
        <w:rPr>
          <w:rFonts w:ascii="ＭＳ ゴシック" w:eastAsia="ＭＳ ゴシック" w:hAnsi="ＭＳ ゴシック" w:cs="ＭＳ ゴシック"/>
          <w:color w:val="000000"/>
          <w:kern w:val="0"/>
          <w:szCs w:val="21"/>
        </w:rPr>
        <w:t>苛々</w:t>
      </w:r>
      <w:r w:rsidR="00A773BE">
        <w:rPr>
          <w:rFonts w:ascii="ＭＳ ゴシック" w:eastAsia="ＭＳ ゴシック" w:hAnsi="ＭＳ ゴシック" w:cs="ＭＳ ゴシック" w:hint="eastAsia"/>
          <w:color w:val="000000"/>
          <w:kern w:val="0"/>
          <w:szCs w:val="21"/>
        </w:rPr>
        <w:t>感訴え有り</w:t>
      </w:r>
      <w:r w:rsidR="00A773BE" w:rsidRPr="00A773BE">
        <w:rPr>
          <w:rFonts w:ascii="ＭＳ ゴシック" w:eastAsia="ＭＳ ゴシック" w:hAnsi="ＭＳ ゴシック" w:cs="ＭＳ ゴシック"/>
          <w:color w:val="000000"/>
          <w:kern w:val="0"/>
          <w:szCs w:val="21"/>
        </w:rPr>
        <w:t>ジアゼパム</w:t>
      </w:r>
      <w:r w:rsidR="00A773BE">
        <w:rPr>
          <w:rFonts w:ascii="ＭＳ ゴシック" w:eastAsia="ＭＳ ゴシック" w:hAnsi="ＭＳ ゴシック" w:cs="ＭＳ ゴシック" w:hint="eastAsia"/>
          <w:color w:val="000000"/>
          <w:kern w:val="0"/>
          <w:szCs w:val="21"/>
        </w:rPr>
        <w:t>(</w:t>
      </w:r>
      <w:r w:rsidR="00A773BE" w:rsidRPr="00A773BE">
        <w:rPr>
          <w:rFonts w:ascii="ＭＳ ゴシック" w:eastAsia="ＭＳ ゴシック" w:hAnsi="ＭＳ ゴシック" w:cs="ＭＳ ゴシック"/>
          <w:color w:val="000000"/>
          <w:kern w:val="0"/>
          <w:szCs w:val="21"/>
        </w:rPr>
        <w:t>5</w:t>
      </w:r>
      <w:r w:rsidR="00A773BE">
        <w:rPr>
          <w:rFonts w:ascii="ＭＳ ゴシック" w:eastAsia="ＭＳ ゴシック" w:hAnsi="ＭＳ ゴシック" w:cs="ＭＳ ゴシック"/>
          <w:color w:val="000000"/>
          <w:kern w:val="0"/>
          <w:szCs w:val="21"/>
        </w:rPr>
        <w:t>)</w:t>
      </w:r>
      <w:r w:rsidR="00A773BE" w:rsidRPr="00A773BE">
        <w:rPr>
          <w:rFonts w:ascii="ＭＳ ゴシック" w:eastAsia="ＭＳ ゴシック" w:hAnsi="ＭＳ ゴシック" w:cs="ＭＳ ゴシック"/>
          <w:color w:val="000000"/>
          <w:kern w:val="0"/>
          <w:szCs w:val="21"/>
        </w:rPr>
        <w:t>1T</w:t>
      </w:r>
      <w:r w:rsidR="00A773BE">
        <w:rPr>
          <w:rFonts w:ascii="ＭＳ ゴシック" w:eastAsia="ＭＳ ゴシック" w:hAnsi="ＭＳ ゴシック" w:cs="ＭＳ ゴシック"/>
          <w:color w:val="000000"/>
          <w:kern w:val="0"/>
          <w:szCs w:val="21"/>
        </w:rPr>
        <w:t>内服。その後は</w:t>
      </w:r>
      <w:r w:rsidR="00A773BE" w:rsidRPr="00A773BE">
        <w:rPr>
          <w:rFonts w:ascii="ＭＳ ゴシック" w:eastAsia="ＭＳ ゴシック" w:hAnsi="ＭＳ ゴシック" w:cs="ＭＳ ゴシック"/>
          <w:color w:val="000000"/>
          <w:kern w:val="0"/>
          <w:szCs w:val="21"/>
        </w:rPr>
        <w:t>自傷行為</w:t>
      </w:r>
      <w:r w:rsidR="00A773BE">
        <w:rPr>
          <w:rFonts w:ascii="ＭＳ ゴシック" w:eastAsia="ＭＳ ゴシック" w:hAnsi="ＭＳ ゴシック" w:cs="ＭＳ ゴシック" w:hint="eastAsia"/>
          <w:color w:val="000000"/>
          <w:kern w:val="0"/>
          <w:szCs w:val="21"/>
        </w:rPr>
        <w:t>無く経過。</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B41333">
        <w:rPr>
          <w:rFonts w:ascii="ＭＳ ゴシック" w:eastAsia="ＭＳ ゴシック" w:hAnsi="ＭＳ ゴシック" w:cs="ＭＳ ゴシック" w:hint="eastAsia"/>
          <w:color w:val="000000"/>
          <w:kern w:val="0"/>
          <w:szCs w:val="21"/>
        </w:rPr>
        <w:t>。</w:t>
      </w:r>
      <w:r w:rsidR="00A773BE" w:rsidRPr="00A773BE">
        <w:rPr>
          <w:rFonts w:ascii="ＭＳ ゴシック" w:eastAsia="ＭＳ ゴシック" w:hAnsi="ＭＳ ゴシック" w:cs="ＭＳ ゴシック" w:hint="eastAsia"/>
          <w:color w:val="000000"/>
          <w:kern w:val="0"/>
          <w:szCs w:val="21"/>
        </w:rPr>
        <w:t>各食全量摂取。服薬拒否ないが、時折大声を発し、強く壁やドアを叩く事あり。</w:t>
      </w:r>
      <w:r w:rsidR="00794E41">
        <w:rPr>
          <w:rFonts w:ascii="ＭＳ ゴシック" w:eastAsia="ＭＳ ゴシック" w:hAnsi="ＭＳ ゴシック" w:cs="ＭＳ ゴシック" w:hint="eastAsia"/>
          <w:color w:val="000000"/>
          <w:kern w:val="0"/>
          <w:szCs w:val="21"/>
        </w:rPr>
        <w:t>声掛けにて一時的に止めているが、すぐにまた叩く行為を</w:t>
      </w:r>
      <w:r w:rsidR="00A773BE" w:rsidRPr="00A773BE">
        <w:rPr>
          <w:rFonts w:ascii="ＭＳ ゴシック" w:eastAsia="ＭＳ ゴシック" w:hAnsi="ＭＳ ゴシック" w:cs="ＭＳ ゴシック" w:hint="eastAsia"/>
          <w:color w:val="000000"/>
          <w:kern w:val="0"/>
          <w:szCs w:val="21"/>
        </w:rPr>
        <w:t>再開している。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794E41">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794E41" w:rsidRPr="00794E41">
        <w:rPr>
          <w:rFonts w:ascii="ＭＳ ゴシック" w:eastAsia="ＭＳ ゴシック" w:hAnsi="ＭＳ ゴシック" w:cs="ＭＳ ゴシック" w:hint="eastAsia"/>
          <w:color w:val="000000"/>
          <w:kern w:val="0"/>
          <w:szCs w:val="21"/>
        </w:rPr>
        <w:t>自室ではほぼ常に独語をしている。内容は滅裂。飲水要求の頻回さはなく、対面時は落ち着いている。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794E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794E41" w:rsidRPr="00794E41">
        <w:rPr>
          <w:rFonts w:ascii="ＭＳ ゴシック" w:eastAsia="ＭＳ ゴシック" w:hAnsi="ＭＳ ゴシック" w:cs="ＭＳ ゴシック" w:hint="eastAsia"/>
          <w:color w:val="000000"/>
          <w:kern w:val="0"/>
          <w:szCs w:val="21"/>
        </w:rPr>
        <w:t>拘束部位の循環障害無し。時折大声を出している事があるが、長続きはしない。</w:t>
      </w:r>
      <w:r w:rsidR="00794E41">
        <w:rPr>
          <w:rFonts w:ascii="ＭＳ ゴシック" w:eastAsia="ＭＳ ゴシック" w:hAnsi="ＭＳ ゴシック" w:cs="ＭＳ ゴシック" w:hint="eastAsia"/>
          <w:color w:val="000000"/>
          <w:kern w:val="0"/>
          <w:szCs w:val="21"/>
        </w:rPr>
        <w:t>拘束一時解除し、見守りにて食事摂取している。解除時の危険行動はない。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FD3386" w:rsidRDefault="00670D0F" w:rsidP="00FD338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216F2">
        <w:rPr>
          <w:rFonts w:ascii="ＭＳ ゴシック" w:eastAsia="ＭＳ ゴシック" w:hAnsi="ＭＳ ゴシック" w:cs="ＭＳ ゴシック" w:hint="eastAsia"/>
          <w:color w:val="000000"/>
          <w:kern w:val="0"/>
          <w:szCs w:val="21"/>
        </w:rPr>
        <w:t>佐々木　愛子様～</w:t>
      </w:r>
      <w:r w:rsidR="00BF36B9">
        <w:rPr>
          <w:rFonts w:ascii="ＭＳ ゴシック" w:eastAsia="ＭＳ ゴシック" w:hAnsi="ＭＳ ゴシック" w:cs="ＭＳ ゴシック" w:hint="eastAsia"/>
          <w:color w:val="000000"/>
          <w:kern w:val="0"/>
          <w:szCs w:val="21"/>
        </w:rPr>
        <w:t>朝食は主食のみ、昼食は数口のみ摂取。妄想言動無いが、ホールの床を病衣で拭く様子あり。介入には「掃除しないといけないと思って」と話し、説明には了承されている。</w:t>
      </w:r>
    </w:p>
    <w:p w:rsidR="00F7285D" w:rsidRDefault="00F7285D" w:rsidP="009A7708">
      <w:pPr>
        <w:widowControl/>
        <w:ind w:left="1701" w:hangingChars="810" w:hanging="1701"/>
        <w:jc w:val="left"/>
        <w:rPr>
          <w:rFonts w:ascii="ＭＳ ゴシック" w:eastAsia="ＭＳ ゴシック" w:hAnsi="ＭＳ ゴシック" w:cs="ＭＳ ゴシック"/>
          <w:color w:val="000000"/>
          <w:kern w:val="0"/>
          <w:szCs w:val="21"/>
        </w:rPr>
      </w:pPr>
    </w:p>
    <w:p w:rsidR="00781D80" w:rsidRDefault="00781D80" w:rsidP="009A770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・中市　正治様～</w:t>
      </w:r>
      <w:r w:rsidR="00BF36B9">
        <w:rPr>
          <w:rFonts w:ascii="ＭＳ ゴシック" w:eastAsia="ＭＳ ゴシック" w:hAnsi="ＭＳ ゴシック" w:cs="ＭＳ ゴシック" w:hint="eastAsia"/>
          <w:color w:val="000000"/>
          <w:kern w:val="0"/>
          <w:szCs w:val="21"/>
        </w:rPr>
        <w:t>各食全量摂取。バイタルサインの異常無し。活気あり、スタッフ対応も穏やか。</w:t>
      </w:r>
      <w:r w:rsidR="00290E09">
        <w:rPr>
          <w:rFonts w:ascii="ＭＳ ゴシック" w:eastAsia="ＭＳ ゴシック" w:hAnsi="ＭＳ ゴシック" w:cs="ＭＳ ゴシック" w:hint="eastAsia"/>
          <w:color w:val="000000"/>
          <w:kern w:val="0"/>
          <w:szCs w:val="21"/>
        </w:rPr>
        <w:t>15：50腹部膨満感あり、グル音微弱。田中Dr.報告し、夕のみ食止め、内服は継続の指示あり。明日の朝食に関しては、明日の様子で再度検討する事となる。</w:t>
      </w:r>
    </w:p>
    <w:p w:rsidR="00B41333" w:rsidRDefault="00B41333" w:rsidP="00FD3386">
      <w:pPr>
        <w:widowControl/>
        <w:jc w:val="left"/>
        <w:rPr>
          <w:rFonts w:ascii="ＭＳ ゴシック" w:eastAsia="ＭＳ ゴシック" w:hAnsi="ＭＳ ゴシック" w:cs="ＭＳ ゴシック"/>
          <w:color w:val="000000"/>
          <w:kern w:val="0"/>
          <w:szCs w:val="21"/>
        </w:rPr>
      </w:pPr>
    </w:p>
    <w:p w:rsidR="00794E41" w:rsidRDefault="00794E41" w:rsidP="00794E41">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・小笠原　ユキ様～</w:t>
      </w:r>
      <w:r w:rsidRPr="00794E41">
        <w:rPr>
          <w:rFonts w:ascii="ＭＳ ゴシック" w:eastAsia="ＭＳ ゴシック" w:hAnsi="ＭＳ ゴシック" w:cs="ＭＳ ゴシック" w:hint="eastAsia"/>
          <w:color w:val="000000"/>
          <w:kern w:val="0"/>
          <w:szCs w:val="21"/>
        </w:rPr>
        <w:t>車椅子自操し、ユニット内を移動している。特に他者とのトラブルなどは見られず、切迫的な帰宅要求や不穏さも見られず。</w:t>
      </w:r>
    </w:p>
    <w:p w:rsidR="00794E41" w:rsidRDefault="00794E41" w:rsidP="00794E41">
      <w:pPr>
        <w:widowControl/>
        <w:jc w:val="left"/>
        <w:rPr>
          <w:rFonts w:ascii="ＭＳ ゴシック" w:eastAsia="ＭＳ ゴシック" w:hAnsi="ＭＳ ゴシック" w:cs="ＭＳ ゴシック"/>
          <w:color w:val="000000"/>
          <w:kern w:val="0"/>
          <w:szCs w:val="21"/>
        </w:rPr>
      </w:pPr>
    </w:p>
    <w:p w:rsidR="00794E41" w:rsidRPr="00794E41" w:rsidRDefault="00794E41" w:rsidP="00794E41">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・北向　勇治様～帰宅要求強く朝食拒否。</w:t>
      </w:r>
      <w:r w:rsidRPr="00794E41">
        <w:rPr>
          <w:rFonts w:ascii="ＭＳ ゴシック" w:eastAsia="ＭＳ ゴシック" w:hAnsi="ＭＳ ゴシック" w:cs="ＭＳ ゴシック"/>
          <w:color w:val="000000"/>
          <w:kern w:val="0"/>
          <w:szCs w:val="21"/>
        </w:rPr>
        <w:t>8:30リスパダール内用液</w:t>
      </w:r>
      <w:r>
        <w:rPr>
          <w:rFonts w:ascii="ＭＳ ゴシック" w:eastAsia="ＭＳ ゴシック" w:hAnsi="ＭＳ ゴシック" w:cs="ＭＳ ゴシック"/>
          <w:color w:val="000000"/>
          <w:kern w:val="0"/>
          <w:szCs w:val="21"/>
        </w:rPr>
        <w:t>(1)1P</w:t>
      </w:r>
      <w:r>
        <w:rPr>
          <w:rFonts w:ascii="ＭＳ ゴシック" w:eastAsia="ＭＳ ゴシック" w:hAnsi="ＭＳ ゴシック" w:cs="ＭＳ ゴシック" w:hint="eastAsia"/>
          <w:color w:val="000000"/>
          <w:kern w:val="0"/>
          <w:szCs w:val="21"/>
        </w:rPr>
        <w:t>与薬するが吐き出しあり。昼食も他者に食べさせよう</w:t>
      </w:r>
      <w:r w:rsidRPr="00794E41">
        <w:rPr>
          <w:rFonts w:ascii="ＭＳ ゴシック" w:eastAsia="ＭＳ ゴシック" w:hAnsi="ＭＳ ゴシック" w:cs="ＭＳ ゴシック" w:hint="eastAsia"/>
          <w:color w:val="000000"/>
          <w:kern w:val="0"/>
          <w:szCs w:val="21"/>
        </w:rPr>
        <w:t>し</w:t>
      </w:r>
      <w:r>
        <w:rPr>
          <w:rFonts w:ascii="ＭＳ ゴシック" w:eastAsia="ＭＳ ゴシック" w:hAnsi="ＭＳ ゴシック" w:cs="ＭＳ ゴシック" w:hint="eastAsia"/>
          <w:color w:val="000000"/>
          <w:kern w:val="0"/>
          <w:szCs w:val="21"/>
        </w:rPr>
        <w:t>、スタッフ介入にも</w:t>
      </w:r>
      <w:r w:rsidRPr="00794E41">
        <w:rPr>
          <w:rFonts w:ascii="ＭＳ ゴシック" w:eastAsia="ＭＳ ゴシック" w:hAnsi="ＭＳ ゴシック" w:cs="ＭＳ ゴシック" w:hint="eastAsia"/>
          <w:color w:val="000000"/>
          <w:kern w:val="0"/>
          <w:szCs w:val="21"/>
        </w:rPr>
        <w:t>拒否</w:t>
      </w:r>
      <w:r>
        <w:rPr>
          <w:rFonts w:ascii="ＭＳ ゴシック" w:eastAsia="ＭＳ ゴシック" w:hAnsi="ＭＳ ゴシック" w:cs="ＭＳ ゴシック" w:hint="eastAsia"/>
          <w:color w:val="000000"/>
          <w:kern w:val="0"/>
          <w:szCs w:val="21"/>
        </w:rPr>
        <w:t>している。他者</w:t>
      </w:r>
      <w:r w:rsidRPr="00794E41">
        <w:rPr>
          <w:rFonts w:ascii="ＭＳ ゴシック" w:eastAsia="ＭＳ ゴシック" w:hAnsi="ＭＳ ゴシック" w:cs="ＭＳ ゴシック" w:hint="eastAsia"/>
          <w:color w:val="000000"/>
          <w:kern w:val="0"/>
          <w:szCs w:val="21"/>
        </w:rPr>
        <w:t>の車椅子使用している患者様を押して歩</w:t>
      </w:r>
      <w:r>
        <w:rPr>
          <w:rFonts w:ascii="ＭＳ ゴシック" w:eastAsia="ＭＳ ゴシック" w:hAnsi="ＭＳ ゴシック" w:cs="ＭＳ ゴシック" w:hint="eastAsia"/>
          <w:color w:val="000000"/>
          <w:kern w:val="0"/>
          <w:szCs w:val="21"/>
        </w:rPr>
        <w:t>くことあり</w:t>
      </w:r>
      <w:r w:rsidRPr="00794E41">
        <w:rPr>
          <w:rFonts w:ascii="ＭＳ ゴシック" w:eastAsia="ＭＳ ゴシック" w:hAnsi="ＭＳ ゴシック" w:cs="ＭＳ ゴシック" w:hint="eastAsia"/>
          <w:color w:val="000000"/>
          <w:kern w:val="0"/>
          <w:szCs w:val="21"/>
        </w:rPr>
        <w:t>都度介入している。</w:t>
      </w:r>
    </w:p>
    <w:p w:rsidR="00794E41" w:rsidRDefault="00794E41" w:rsidP="00FD3386">
      <w:pPr>
        <w:widowControl/>
        <w:jc w:val="left"/>
        <w:rPr>
          <w:rFonts w:ascii="ＭＳ ゴシック" w:eastAsia="ＭＳ ゴシック" w:hAnsi="ＭＳ ゴシック" w:cs="ＭＳ ゴシック" w:hint="eastAsia"/>
          <w:color w:val="000000"/>
          <w:kern w:val="0"/>
          <w:szCs w:val="21"/>
        </w:rPr>
      </w:pPr>
    </w:p>
    <w:bookmarkEnd w:id="0"/>
    <w:p w:rsidR="00670D0F" w:rsidRDefault="00255B99"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337A63">
        <w:rPr>
          <w:rFonts w:ascii="ＭＳ ゴシック" w:eastAsia="ＭＳ ゴシック" w:hAnsi="ＭＳ ゴシック" w:cs="ＭＳ ゴシック" w:hint="eastAsia"/>
          <w:color w:val="000000"/>
          <w:kern w:val="0"/>
          <w:szCs w:val="21"/>
        </w:rPr>
        <w:t>Dr.診察情報＞</w:t>
      </w:r>
    </w:p>
    <w:p w:rsidR="004216F2" w:rsidRDefault="00794E41" w:rsidP="001B6AF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利香様～臨時薬小青竜湯が3</w:t>
      </w:r>
      <w:r>
        <w:rPr>
          <w:rFonts w:ascii="ＭＳ ゴシック" w:eastAsia="ＭＳ ゴシック" w:hAnsi="ＭＳ ゴシック" w:cs="ＭＳ ゴシック"/>
          <w:color w:val="000000"/>
          <w:kern w:val="0"/>
          <w:szCs w:val="21"/>
        </w:rPr>
        <w:t>P</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2P</w:t>
      </w:r>
      <w:r>
        <w:rPr>
          <w:rFonts w:ascii="ＭＳ ゴシック" w:eastAsia="ＭＳ ゴシック" w:hAnsi="ＭＳ ゴシック" w:cs="ＭＳ ゴシック" w:hint="eastAsia"/>
          <w:color w:val="000000"/>
          <w:kern w:val="0"/>
          <w:szCs w:val="21"/>
        </w:rPr>
        <w:t>へ減量、他同内容にて処方となる。</w:t>
      </w:r>
      <w:r w:rsidR="001B6AF6">
        <w:rPr>
          <w:rFonts w:ascii="ＭＳ ゴシック" w:eastAsia="ＭＳ ゴシック" w:hAnsi="ＭＳ ゴシック" w:cs="ＭＳ ゴシック" w:hint="eastAsia"/>
          <w:color w:val="000000"/>
          <w:kern w:val="0"/>
          <w:szCs w:val="21"/>
        </w:rPr>
        <w:t>深澤Drより片足の拘束解除、ベッドを部屋の右側へ移動許可となる。また、ノートやペン、メガネの使用許可となるが、今後のカンファレンスにて話し合いを行ってから実施することとなる。</w:t>
      </w:r>
    </w:p>
    <w:p w:rsidR="00794E41" w:rsidRDefault="00794E41" w:rsidP="00255B99">
      <w:pPr>
        <w:widowControl/>
        <w:jc w:val="left"/>
        <w:rPr>
          <w:rFonts w:ascii="ＭＳ ゴシック" w:eastAsia="ＭＳ ゴシック" w:hAnsi="ＭＳ ゴシック" w:cs="ＭＳ ゴシック"/>
          <w:color w:val="000000"/>
          <w:kern w:val="0"/>
          <w:szCs w:val="21"/>
        </w:rPr>
      </w:pPr>
    </w:p>
    <w:p w:rsidR="00794E41" w:rsidRDefault="00794E41"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修子様～ロナセンテープ同内容にて処方となる。</w:t>
      </w:r>
    </w:p>
    <w:p w:rsidR="00794E41" w:rsidRDefault="00794E41" w:rsidP="00255B99">
      <w:pPr>
        <w:widowControl/>
        <w:jc w:val="left"/>
        <w:rPr>
          <w:rFonts w:ascii="ＭＳ ゴシック" w:eastAsia="ＭＳ ゴシック" w:hAnsi="ＭＳ ゴシック" w:cs="ＭＳ ゴシック"/>
          <w:color w:val="000000"/>
          <w:kern w:val="0"/>
          <w:szCs w:val="21"/>
        </w:rPr>
      </w:pPr>
    </w:p>
    <w:p w:rsidR="0044615E" w:rsidRDefault="00794E41" w:rsidP="00794E41">
      <w:pPr>
        <w:widowControl/>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・北向　勇治様～明日朝よりクエチアピン(25)3T 3×ndEで処方となる。本人の状態に合わせて調整可の指示あり。</w:t>
      </w:r>
    </w:p>
    <w:p w:rsidR="0044615E" w:rsidRDefault="0044615E" w:rsidP="00255B99">
      <w:pPr>
        <w:widowControl/>
        <w:jc w:val="left"/>
        <w:rPr>
          <w:rFonts w:ascii="ＭＳ ゴシック" w:eastAsia="ＭＳ ゴシック" w:hAnsi="ＭＳ ゴシック" w:cs="ＭＳ ゴシック"/>
          <w:color w:val="000000"/>
          <w:kern w:val="0"/>
          <w:szCs w:val="21"/>
        </w:rPr>
      </w:pP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r w:rsidR="00794E41">
        <w:rPr>
          <w:rFonts w:ascii="ＭＳ ゴシック" w:eastAsia="ＭＳ ゴシック" w:hAnsi="ＭＳ ゴシック" w:cs="ＭＳ ゴシック" w:hint="eastAsia"/>
          <w:color w:val="000000"/>
          <w:kern w:val="0"/>
          <w:szCs w:val="21"/>
        </w:rPr>
        <w:t>1</w:t>
      </w:r>
      <w:r>
        <w:rPr>
          <w:rFonts w:ascii="ＭＳ ゴシック" w:eastAsia="ＭＳ ゴシック" w:hAnsi="ＭＳ ゴシック" w:cs="ＭＳ ゴシック" w:hint="eastAsia"/>
          <w:color w:val="000000"/>
          <w:kern w:val="0"/>
          <w:szCs w:val="21"/>
        </w:rPr>
        <w:t>＞</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w:t>
      </w:r>
      <w:r w:rsidRPr="00255B99">
        <w:rPr>
          <w:rFonts w:ascii="ＭＳ ゴシック" w:eastAsia="ＭＳ ゴシック" w:hAnsi="ＭＳ ゴシック" w:cs="ＭＳ ゴシック" w:hint="eastAsia"/>
          <w:color w:val="000000"/>
          <w:kern w:val="0"/>
          <w:szCs w:val="21"/>
        </w:rPr>
        <w:t>名：蛯子　志保子様</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生年月日：昭和</w:t>
      </w:r>
      <w:r w:rsidRPr="00255B99">
        <w:rPr>
          <w:rFonts w:ascii="ＭＳ ゴシック" w:eastAsia="ＭＳ ゴシック" w:hAnsi="ＭＳ ゴシック" w:cs="ＭＳ ゴシック"/>
          <w:color w:val="000000"/>
          <w:kern w:val="0"/>
          <w:szCs w:val="21"/>
        </w:rPr>
        <w:t>12年7月3日　83歳</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Pr="00255B99">
        <w:rPr>
          <w:rFonts w:ascii="ＭＳ ゴシック" w:eastAsia="ＭＳ ゴシック" w:hAnsi="ＭＳ ゴシック" w:cs="ＭＳ ゴシック" w:hint="eastAsia"/>
          <w:color w:val="000000"/>
          <w:kern w:val="0"/>
          <w:szCs w:val="21"/>
        </w:rPr>
        <w:t xml:space="preserve">名：混合型認知症　</w:t>
      </w:r>
    </w:p>
    <w:p w:rsidR="00255B99" w:rsidRPr="00255B99" w:rsidRDefault="00255B99" w:rsidP="00255B99">
      <w:pPr>
        <w:widowControl/>
        <w:ind w:firstLineChars="200" w:firstLine="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w:t>
      </w:r>
      <w:r w:rsidRPr="00255B99">
        <w:rPr>
          <w:rFonts w:ascii="ＭＳ ゴシック" w:eastAsia="ＭＳ ゴシック" w:hAnsi="ＭＳ ゴシック" w:cs="ＭＳ ゴシック" w:hint="eastAsia"/>
          <w:color w:val="000000"/>
          <w:kern w:val="0"/>
          <w:szCs w:val="21"/>
        </w:rPr>
        <w:t>別：女性</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指</w:t>
      </w:r>
      <w:r w:rsidRPr="00255B99">
        <w:rPr>
          <w:rFonts w:ascii="ＭＳ ゴシック" w:eastAsia="ＭＳ ゴシック" w:hAnsi="ＭＳ ゴシック" w:cs="ＭＳ ゴシック"/>
          <w:color w:val="000000"/>
          <w:kern w:val="0"/>
          <w:szCs w:val="21"/>
        </w:rPr>
        <w:t xml:space="preserve"> 示 医：金Dr（サポート医：深澤Dr）</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入院形態：医療保護入院</w:t>
      </w:r>
    </w:p>
    <w:p w:rsidR="00255B99" w:rsidRPr="00255B99" w:rsidRDefault="00255B99" w:rsidP="00255B99">
      <w:pPr>
        <w:widowControl/>
        <w:ind w:firstLineChars="200" w:firstLine="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Pr="00255B99">
        <w:rPr>
          <w:rFonts w:ascii="ＭＳ ゴシック" w:eastAsia="ＭＳ ゴシック" w:hAnsi="ＭＳ ゴシック" w:cs="ＭＳ ゴシック" w:hint="eastAsia"/>
          <w:color w:val="000000"/>
          <w:kern w:val="0"/>
          <w:szCs w:val="21"/>
        </w:rPr>
        <w:t>棟：東病棟</w:t>
      </w:r>
      <w:r w:rsidR="0044615E">
        <w:rPr>
          <w:rFonts w:ascii="ＭＳ ゴシック" w:eastAsia="ＭＳ ゴシック" w:hAnsi="ＭＳ ゴシック" w:cs="ＭＳ ゴシック" w:hint="eastAsia"/>
          <w:color w:val="000000"/>
          <w:kern w:val="0"/>
          <w:szCs w:val="21"/>
        </w:rPr>
        <w:t>B</w:t>
      </w:r>
      <w:r w:rsidRPr="00255B99">
        <w:rPr>
          <w:rFonts w:ascii="ＭＳ ゴシック" w:eastAsia="ＭＳ ゴシック" w:hAnsi="ＭＳ ゴシック" w:cs="ＭＳ ゴシック"/>
          <w:color w:val="000000"/>
          <w:kern w:val="0"/>
          <w:szCs w:val="21"/>
        </w:rPr>
        <w:t>ユニット</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＜経過＞</w:t>
      </w:r>
    </w:p>
    <w:p w:rsidR="00794E41" w:rsidRPr="00794E41" w:rsidRDefault="00255B99" w:rsidP="00794E41">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w:t>
      </w:r>
      <w:r w:rsidR="00794E41" w:rsidRPr="00794E41">
        <w:rPr>
          <w:rFonts w:ascii="ＭＳ ゴシック" w:eastAsia="ＭＳ ゴシック" w:hAnsi="ＭＳ ゴシック" w:cs="ＭＳ ゴシック"/>
          <w:color w:val="000000"/>
          <w:kern w:val="0"/>
          <w:szCs w:val="21"/>
        </w:rPr>
        <w:t>R1年5月8日に当院初診し、認知機能症状に対し継続治療を行っていた。当院通院中に血糖高値が発覚しかさい糖尿病内科にて加療開始となっている。R3.4.2に発熱や体動困難さあり、八戸市立市民病院に救急搬送。右下腿蜂窩織炎の診断にて同院</w:t>
      </w:r>
      <w:r w:rsidR="00794E41">
        <w:rPr>
          <w:rFonts w:ascii="ＭＳ ゴシック" w:eastAsia="ＭＳ ゴシック" w:hAnsi="ＭＳ ゴシック" w:cs="ＭＳ ゴシック" w:hint="eastAsia"/>
          <w:color w:val="000000"/>
          <w:kern w:val="0"/>
          <w:szCs w:val="21"/>
        </w:rPr>
        <w:t>入</w:t>
      </w:r>
      <w:r w:rsidR="00794E41" w:rsidRPr="00794E41">
        <w:rPr>
          <w:rFonts w:ascii="ＭＳ ゴシック" w:eastAsia="ＭＳ ゴシック" w:hAnsi="ＭＳ ゴシック" w:cs="ＭＳ ゴシック"/>
          <w:color w:val="000000"/>
          <w:kern w:val="0"/>
          <w:szCs w:val="21"/>
        </w:rPr>
        <w:t>院となる。薬物療法にて症状改善し、リハビリテーション目的にて岸原病院へ転医。施設入所に向けた環境調整目的にて、R3.5.19 11:38東Bユニットへ医療保護入院となる。</w:t>
      </w:r>
    </w:p>
    <w:p w:rsidR="00794E41" w:rsidRDefault="00794E41"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※CS:Bプラン、オムツ持参</w:t>
      </w:r>
    </w:p>
    <w:p w:rsidR="00794E41" w:rsidRDefault="00794E41"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※売店:5千円/月。糖尿病ある為、ゼロカロリーで。</w:t>
      </w:r>
    </w:p>
    <w:p w:rsidR="00794E41" w:rsidRDefault="00794E41"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※夫様は難聴の為、連絡はいとこさまへ。</w:t>
      </w:r>
    </w:p>
    <w:p w:rsidR="00794E41" w:rsidRDefault="00794E41" w:rsidP="001B6AF6">
      <w:pPr>
        <w:widowControl/>
        <w:ind w:left="210" w:hangingChars="100" w:hanging="21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001B6AF6">
        <w:rPr>
          <w:rFonts w:ascii="ＭＳ ゴシック" w:eastAsia="ＭＳ ゴシック" w:hAnsi="ＭＳ ゴシック" w:cs="ＭＳ ゴシック" w:hint="eastAsia"/>
          <w:color w:val="000000"/>
          <w:kern w:val="0"/>
          <w:szCs w:val="21"/>
        </w:rPr>
        <w:t>R3.8月に右膝の術後経過の為に、市民病院受診予定。詳細な日時不明の為、近くなったら家族へ連絡を。</w:t>
      </w:r>
    </w:p>
    <w:p w:rsidR="00794E41" w:rsidRPr="00255B99" w:rsidRDefault="00794E41" w:rsidP="00255B99">
      <w:pPr>
        <w:widowControl/>
        <w:jc w:val="left"/>
        <w:rPr>
          <w:rFonts w:ascii="ＭＳ ゴシック" w:eastAsia="ＭＳ ゴシック" w:hAnsi="ＭＳ ゴシック" w:cs="ＭＳ ゴシック" w:hint="eastAsia"/>
          <w:color w:val="000000"/>
          <w:kern w:val="0"/>
          <w:szCs w:val="21"/>
        </w:rPr>
      </w:pPr>
    </w:p>
    <w:p w:rsidR="00F81E09" w:rsidRDefault="00794E41" w:rsidP="00F81E0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r>
        <w:rPr>
          <w:rFonts w:ascii="ＭＳ ゴシック" w:eastAsia="ＭＳ ゴシック" w:hAnsi="ＭＳ ゴシック" w:cs="ＭＳ ゴシック" w:hint="eastAsia"/>
          <w:color w:val="000000"/>
          <w:kern w:val="0"/>
          <w:szCs w:val="21"/>
        </w:rPr>
        <w:t>2</w:t>
      </w:r>
      <w:r>
        <w:rPr>
          <w:rFonts w:ascii="ＭＳ ゴシック" w:eastAsia="ＭＳ ゴシック" w:hAnsi="ＭＳ ゴシック" w:cs="ＭＳ ゴシック" w:hint="eastAsia"/>
          <w:color w:val="000000"/>
          <w:kern w:val="0"/>
          <w:szCs w:val="21"/>
        </w:rPr>
        <w:t>＞</w:t>
      </w:r>
    </w:p>
    <w:p w:rsidR="001B6AF6" w:rsidRPr="001B6AF6" w:rsidRDefault="001B6AF6" w:rsidP="001B6AF6">
      <w:pPr>
        <w:widowControl/>
        <w:ind w:firstLineChars="100" w:firstLine="210"/>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日　　時：</w:t>
      </w:r>
      <w:r w:rsidRPr="001B6AF6">
        <w:rPr>
          <w:rFonts w:ascii="ＭＳ ゴシック" w:eastAsia="ＭＳ ゴシック" w:hAnsi="ＭＳ ゴシック" w:cs="ＭＳ ゴシック"/>
          <w:color w:val="000000"/>
          <w:kern w:val="0"/>
          <w:szCs w:val="21"/>
        </w:rPr>
        <w:t>5月19日　12:35</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氏　　名：関口　フミ（せきぐち　ふみ）様</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生年月日：昭和</w:t>
      </w:r>
      <w:r w:rsidRPr="001B6AF6">
        <w:rPr>
          <w:rFonts w:ascii="ＭＳ ゴシック" w:eastAsia="ＭＳ ゴシック" w:hAnsi="ＭＳ ゴシック" w:cs="ＭＳ ゴシック"/>
          <w:color w:val="000000"/>
          <w:kern w:val="0"/>
          <w:szCs w:val="21"/>
        </w:rPr>
        <w:t>13年7月27日　82歳</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病　　名：アルツハイマー型認知症　</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性　　別：女性</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指</w:t>
      </w:r>
      <w:r w:rsidRPr="001B6AF6">
        <w:rPr>
          <w:rFonts w:ascii="ＭＳ ゴシック" w:eastAsia="ＭＳ ゴシック" w:hAnsi="ＭＳ ゴシック" w:cs="ＭＳ ゴシック"/>
          <w:color w:val="000000"/>
          <w:kern w:val="0"/>
          <w:szCs w:val="21"/>
        </w:rPr>
        <w:t xml:space="preserve"> 示 医：金Dr（サポート医：田名部Dr）</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入院形態：医療保護入院</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病　　棟：東病棟</w:t>
      </w:r>
      <w:r w:rsidRPr="001B6AF6">
        <w:rPr>
          <w:rFonts w:ascii="ＭＳ ゴシック" w:eastAsia="ＭＳ ゴシック" w:hAnsi="ＭＳ ゴシック" w:cs="ＭＳ ゴシック"/>
          <w:color w:val="000000"/>
          <w:kern w:val="0"/>
          <w:szCs w:val="21"/>
        </w:rPr>
        <w:t>Aユニット</w:t>
      </w: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p>
    <w:p w:rsidR="001B6AF6" w:rsidRP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＜経過＞</w:t>
      </w:r>
    </w:p>
    <w:p w:rsidR="001B6AF6" w:rsidRDefault="001B6AF6" w:rsidP="001B6AF6">
      <w:pPr>
        <w:widowControl/>
        <w:jc w:val="left"/>
        <w:rPr>
          <w:rFonts w:ascii="ＭＳ ゴシック" w:eastAsia="ＭＳ ゴシック" w:hAnsi="ＭＳ ゴシック" w:cs="ＭＳ ゴシック"/>
          <w:color w:val="000000"/>
          <w:kern w:val="0"/>
          <w:szCs w:val="21"/>
        </w:rPr>
      </w:pPr>
      <w:r w:rsidRPr="001B6AF6">
        <w:rPr>
          <w:rFonts w:ascii="ＭＳ ゴシック" w:eastAsia="ＭＳ ゴシック" w:hAnsi="ＭＳ ゴシック" w:cs="ＭＳ ゴシック" w:hint="eastAsia"/>
          <w:color w:val="000000"/>
          <w:kern w:val="0"/>
          <w:szCs w:val="21"/>
        </w:rPr>
        <w:t xml:space="preserve">　</w:t>
      </w:r>
      <w:r w:rsidRPr="001B6AF6">
        <w:rPr>
          <w:rFonts w:ascii="ＭＳ ゴシック" w:eastAsia="ＭＳ ゴシック" w:hAnsi="ＭＳ ゴシック" w:cs="ＭＳ ゴシック"/>
          <w:color w:val="000000"/>
          <w:kern w:val="0"/>
          <w:szCs w:val="21"/>
        </w:rPr>
        <w:t>R2年より物忘れが目立ち始め、徘徊を繰り返すようになった。</w:t>
      </w:r>
      <w:r w:rsidRPr="001B6AF6">
        <w:rPr>
          <w:rFonts w:ascii="ＭＳ ゴシック" w:eastAsia="ＭＳ ゴシック" w:hAnsi="ＭＳ ゴシック" w:cs="ＭＳ ゴシック" w:hint="eastAsia"/>
          <w:color w:val="000000"/>
          <w:kern w:val="0"/>
          <w:szCs w:val="21"/>
        </w:rPr>
        <w:t>バスに乗って街中へ行くことやたくさんの荷物を持って徘徊することが何度もあったが、近隣住民の協力を得ながら家へ戻ることは出来ていた。</w:t>
      </w:r>
      <w:r w:rsidRPr="001B6AF6">
        <w:rPr>
          <w:rFonts w:ascii="ＭＳ ゴシック" w:eastAsia="ＭＳ ゴシック" w:hAnsi="ＭＳ ゴシック" w:cs="ＭＳ ゴシック"/>
          <w:color w:val="000000"/>
          <w:kern w:val="0"/>
          <w:szCs w:val="21"/>
        </w:rPr>
        <w:t>R3.5.7に行方不明になり、警察も介入にて山で</w:t>
      </w:r>
      <w:r w:rsidRPr="001B6AF6">
        <w:rPr>
          <w:rFonts w:ascii="ＭＳ ゴシック" w:eastAsia="ＭＳ ゴシック" w:hAnsi="ＭＳ ゴシック" w:cs="ＭＳ ゴシック" w:hint="eastAsia"/>
          <w:color w:val="000000"/>
          <w:kern w:val="0"/>
          <w:szCs w:val="21"/>
        </w:rPr>
        <w:t>発見されている。家族が家に連れて帰る際に暴言を吐いたり石を投げつけ</w:t>
      </w:r>
      <w:r>
        <w:rPr>
          <w:rFonts w:ascii="ＭＳ ゴシック" w:eastAsia="ＭＳ ゴシック" w:hAnsi="ＭＳ ゴシック" w:cs="ＭＳ ゴシック" w:hint="eastAsia"/>
          <w:color w:val="000000"/>
          <w:kern w:val="0"/>
          <w:szCs w:val="21"/>
        </w:rPr>
        <w:t>たりす</w:t>
      </w:r>
      <w:r w:rsidRPr="001B6AF6">
        <w:rPr>
          <w:rFonts w:ascii="ＭＳ ゴシック" w:eastAsia="ＭＳ ゴシック" w:hAnsi="ＭＳ ゴシック" w:cs="ＭＳ ゴシック" w:hint="eastAsia"/>
          <w:color w:val="000000"/>
          <w:kern w:val="0"/>
          <w:szCs w:val="21"/>
        </w:rPr>
        <w:t>る行為あり、</w:t>
      </w:r>
      <w:r w:rsidRPr="001B6AF6">
        <w:rPr>
          <w:rFonts w:ascii="ＭＳ ゴシック" w:eastAsia="ＭＳ ゴシック" w:hAnsi="ＭＳ ゴシック" w:cs="ＭＳ ゴシック"/>
          <w:color w:val="000000"/>
          <w:kern w:val="0"/>
          <w:szCs w:val="21"/>
        </w:rPr>
        <w:t>5/10に鑑別診断・専門治療希望にて当セ</w:t>
      </w:r>
      <w:r w:rsidRPr="001B6AF6">
        <w:rPr>
          <w:rFonts w:ascii="ＭＳ ゴシック" w:eastAsia="ＭＳ ゴシック" w:hAnsi="ＭＳ ゴシック" w:cs="ＭＳ ゴシック" w:hint="eastAsia"/>
          <w:color w:val="000000"/>
          <w:kern w:val="0"/>
          <w:szCs w:val="21"/>
        </w:rPr>
        <w:t>ンターに受診相談あり、本日受診予定となっていた。本日受診時に家族から入院治療希望有り、</w:t>
      </w:r>
      <w:r w:rsidRPr="001B6AF6">
        <w:rPr>
          <w:rFonts w:ascii="ＭＳ ゴシック" w:eastAsia="ＭＳ ゴシック" w:hAnsi="ＭＳ ゴシック" w:cs="ＭＳ ゴシック"/>
          <w:color w:val="000000"/>
          <w:kern w:val="0"/>
          <w:szCs w:val="21"/>
        </w:rPr>
        <w:t>R3.5.19 12:35東Aユニットへ</w:t>
      </w:r>
      <w:r w:rsidRPr="001B6AF6">
        <w:rPr>
          <w:rFonts w:ascii="ＭＳ ゴシック" w:eastAsia="ＭＳ ゴシック" w:hAnsi="ＭＳ ゴシック" w:cs="ＭＳ ゴシック" w:hint="eastAsia"/>
          <w:color w:val="000000"/>
          <w:kern w:val="0"/>
          <w:szCs w:val="21"/>
        </w:rPr>
        <w:t>医療保護入院となる。</w:t>
      </w:r>
    </w:p>
    <w:p w:rsidR="001B6AF6" w:rsidRDefault="001B6AF6" w:rsidP="001B6AF6">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CS:</w:t>
      </w:r>
      <w:r>
        <w:rPr>
          <w:rFonts w:ascii="ＭＳ ゴシック" w:eastAsia="ＭＳ ゴシック" w:hAnsi="ＭＳ ゴシック" w:cs="ＭＳ ゴシック" w:hint="eastAsia"/>
          <w:color w:val="000000"/>
          <w:kern w:val="0"/>
          <w:szCs w:val="21"/>
        </w:rPr>
        <w:t>Bプラン、オムツ持参</w:t>
      </w:r>
    </w:p>
    <w:p w:rsidR="001B6AF6" w:rsidRDefault="001B6AF6" w:rsidP="001B6AF6">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※売店利用に関しては、検討して後日当院へ連絡するとの事。</w:t>
      </w:r>
    </w:p>
    <w:p w:rsidR="001B6AF6" w:rsidRDefault="001B6AF6" w:rsidP="001B6AF6">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※今後本人の金銭管理は孫様が行う予定。</w:t>
      </w:r>
    </w:p>
    <w:p w:rsidR="001B6AF6" w:rsidRPr="001B6AF6" w:rsidRDefault="001B6AF6" w:rsidP="001B6AF6">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※世帯分離し、生保受給検討していくとのこと。</w:t>
      </w:r>
      <w:bookmarkStart w:id="1" w:name="_GoBack"/>
      <w:bookmarkEnd w:id="1"/>
    </w:p>
    <w:sectPr w:rsidR="001B6AF6" w:rsidRPr="001B6AF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1F24"/>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54C"/>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C62F1"/>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0E59"/>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1F1"/>
    <w:rsid w:val="006E55BD"/>
    <w:rsid w:val="006E7024"/>
    <w:rsid w:val="006E726E"/>
    <w:rsid w:val="006F1602"/>
    <w:rsid w:val="006F1F16"/>
    <w:rsid w:val="006F3B67"/>
    <w:rsid w:val="006F4425"/>
    <w:rsid w:val="006F5011"/>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ADB"/>
    <w:rsid w:val="00B9361D"/>
    <w:rsid w:val="00B94973"/>
    <w:rsid w:val="00B94BC4"/>
    <w:rsid w:val="00B95076"/>
    <w:rsid w:val="00B9528A"/>
    <w:rsid w:val="00B954F8"/>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3629"/>
    <w:rsid w:val="00C346DB"/>
    <w:rsid w:val="00C365D9"/>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169C"/>
    <w:rsid w:val="00DB2139"/>
    <w:rsid w:val="00DB39C8"/>
    <w:rsid w:val="00DB4701"/>
    <w:rsid w:val="00DB5D18"/>
    <w:rsid w:val="00DB5E5F"/>
    <w:rsid w:val="00DC19A7"/>
    <w:rsid w:val="00DC52A7"/>
    <w:rsid w:val="00DC731E"/>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A1D75"/>
    <w:rsid w:val="00EA23DE"/>
    <w:rsid w:val="00EA4188"/>
    <w:rsid w:val="00EA5717"/>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B3D664E"/>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5D7A1-F2D4-4C27-A6FB-2B0960E3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427</Words>
  <Characters>2439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2021-02-03T05:24:00Z</cp:lastPrinted>
  <dcterms:created xsi:type="dcterms:W3CDTF">2021-05-19T08:31:00Z</dcterms:created>
  <dcterms:modified xsi:type="dcterms:W3CDTF">2021-05-19T08:31:00Z</dcterms:modified>
</cp:coreProperties>
</file>