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3561E2">
        <w:rPr>
          <w:rFonts w:ascii="ＭＳ ゴシック" w:eastAsia="ＭＳ ゴシック" w:hAnsi="ＭＳ ゴシック" w:cs="Times New Roman" w:hint="eastAsia"/>
          <w:szCs w:val="21"/>
        </w:rPr>
        <w:t>2</w:t>
      </w:r>
      <w:r w:rsidR="003528F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3528F3">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F40DE7">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9B2322">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232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232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3528F3"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3528F3"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B0B4E"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232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232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232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3528F3"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1F66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3528F3"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9628A" w:rsidRDefault="00A97C64" w:rsidP="003528F3">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C4F5B" w:rsidRDefault="00CC4F5B" w:rsidP="003528F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特記事項なし</w:t>
      </w:r>
    </w:p>
    <w:p w:rsidR="009B2ED1" w:rsidRDefault="009B2ED1" w:rsidP="005A38F7">
      <w:pPr>
        <w:ind w:left="1701" w:hangingChars="810" w:hanging="1701"/>
        <w:jc w:val="left"/>
        <w:rPr>
          <w:rFonts w:ascii="ＭＳ ゴシック" w:eastAsia="ＭＳ ゴシック" w:hAnsi="ＭＳ ゴシック" w:cs="ＭＳ ゴシック"/>
          <w:kern w:val="0"/>
          <w:szCs w:val="21"/>
        </w:rPr>
      </w:pPr>
      <w:bookmarkStart w:id="0" w:name="_GoBack"/>
      <w:bookmarkEnd w:id="0"/>
    </w:p>
    <w:p w:rsidR="009B2322" w:rsidRDefault="009B2322"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＜移動＞</w:t>
      </w:r>
    </w:p>
    <w:p w:rsidR="00FB4DAF" w:rsidRDefault="00FB4DAF" w:rsidP="003528F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【転室】</w:t>
      </w:r>
    </w:p>
    <w:p w:rsidR="00FB4DAF" w:rsidRDefault="00FB4DAF" w:rsidP="003528F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実様～東C4号室→東5号室</w:t>
      </w:r>
    </w:p>
    <w:p w:rsidR="00FB4DAF" w:rsidRDefault="00FB4DAF" w:rsidP="003528F3">
      <w:pPr>
        <w:ind w:left="1701" w:hangingChars="810" w:hanging="1701"/>
        <w:jc w:val="left"/>
        <w:rPr>
          <w:rFonts w:ascii="ＭＳ ゴシック" w:eastAsia="ＭＳ ゴシック" w:hAnsi="ＭＳ ゴシック" w:cs="ＭＳ ゴシック"/>
          <w:kern w:val="0"/>
          <w:szCs w:val="21"/>
        </w:rPr>
      </w:pPr>
    </w:p>
    <w:p w:rsidR="009B2322" w:rsidRDefault="003528F3" w:rsidP="003528F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3528F3" w:rsidRDefault="003528F3" w:rsidP="003528F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隆裕様～東B3号室→北病棟</w:t>
      </w:r>
    </w:p>
    <w:p w:rsidR="009B2322" w:rsidRDefault="009B2322" w:rsidP="005A38F7">
      <w:pPr>
        <w:ind w:left="1701" w:hangingChars="810" w:hanging="1701"/>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F6452D"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FB4DAF">
        <w:rPr>
          <w:rFonts w:ascii="ＭＳ ゴシック" w:eastAsia="ＭＳ ゴシック" w:hAnsi="ＭＳ ゴシック" w:cs="ＭＳ ゴシック" w:hint="eastAsia"/>
          <w:kern w:val="0"/>
          <w:szCs w:val="21"/>
        </w:rPr>
        <w:t>他室侵入して他患の私物弄りあり、迷惑行為を止められない為短時間で終えている。隔離</w:t>
      </w:r>
      <w:r w:rsidR="00FB4DAF">
        <w:rPr>
          <w:rFonts w:ascii="ＭＳ ゴシック" w:eastAsia="ＭＳ ゴシック" w:hAnsi="ＭＳ ゴシック" w:cs="ＭＳ ゴシック" w:hint="eastAsia"/>
          <w:kern w:val="0"/>
          <w:szCs w:val="21"/>
        </w:rPr>
        <w:lastRenderedPageBreak/>
        <w:t>中は落ち着いている。</w:t>
      </w:r>
    </w:p>
    <w:p w:rsidR="00A97C64" w:rsidRPr="001A0755" w:rsidRDefault="00196018" w:rsidP="00F6452D">
      <w:pPr>
        <w:ind w:leftChars="800" w:left="1680"/>
        <w:jc w:val="left"/>
        <w:rPr>
          <w:rFonts w:ascii="ＭＳ ゴシック" w:eastAsia="ＭＳ ゴシック" w:hAnsi="ＭＳ ゴシック" w:cs="ＭＳ ゴシック"/>
          <w:kern w:val="0"/>
          <w:szCs w:val="21"/>
        </w:rPr>
      </w:pPr>
      <w:r w:rsidRPr="007D3B8B">
        <w:rPr>
          <w:rFonts w:ascii="ＭＳ ゴシック" w:eastAsia="ＭＳ ゴシック" w:hAnsi="ＭＳ ゴシック" w:cs="ＭＳ ゴシック" w:hint="eastAsia"/>
          <w:kern w:val="0"/>
          <w:sz w:val="22"/>
        </w:rPr>
        <w:t>早期の処遇改善を目指し看護</w:t>
      </w:r>
      <w:r w:rsidRPr="001A0755">
        <w:rPr>
          <w:rFonts w:ascii="ＭＳ ゴシック" w:eastAsia="ＭＳ ゴシック" w:hAnsi="ＭＳ ゴシック" w:cs="ＭＳ ゴシック" w:hint="eastAsia"/>
          <w:kern w:val="0"/>
          <w:szCs w:val="21"/>
        </w:rPr>
        <w:t>介入・観察を行っていく。</w:t>
      </w:r>
    </w:p>
    <w:p w:rsidR="004E2833" w:rsidRDefault="004E2833" w:rsidP="00501DB4">
      <w:pPr>
        <w:jc w:val="left"/>
        <w:rPr>
          <w:rFonts w:ascii="ＭＳ ゴシック" w:eastAsia="ＭＳ ゴシック" w:hAnsi="ＭＳ ゴシック" w:cs="ＭＳ ゴシック"/>
          <w:kern w:val="0"/>
          <w:szCs w:val="21"/>
        </w:rPr>
      </w:pPr>
    </w:p>
    <w:p w:rsidR="00F6452D" w:rsidRDefault="00A97C64" w:rsidP="00564752">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FB4DAF">
        <w:rPr>
          <w:rFonts w:ascii="ＭＳ ゴシック" w:eastAsia="ＭＳ ゴシック" w:hAnsi="ＭＳ ゴシック" w:hint="eastAsia"/>
          <w:color w:val="000000"/>
          <w:spacing w:val="8"/>
          <w:kern w:val="0"/>
          <w:szCs w:val="21"/>
        </w:rPr>
        <w:t>各食不食、希望の補食を食べている。頭痛訴えあり、11：40　ロキソプロフェン（60）1T服薬する。</w:t>
      </w:r>
      <w:r w:rsidR="00564752">
        <w:rPr>
          <w:rFonts w:ascii="ＭＳ ゴシック" w:eastAsia="ＭＳ ゴシック" w:hAnsi="ＭＳ ゴシック" w:hint="eastAsia"/>
          <w:color w:val="000000"/>
          <w:spacing w:val="8"/>
          <w:kern w:val="0"/>
          <w:szCs w:val="21"/>
        </w:rPr>
        <w:t>14</w:t>
      </w:r>
      <w:r w:rsidR="00564752">
        <w:rPr>
          <w:rFonts w:ascii="ＭＳ ゴシック" w:eastAsia="ＭＳ ゴシック" w:hAnsi="ＭＳ ゴシック"/>
          <w:color w:val="000000"/>
          <w:spacing w:val="8"/>
          <w:kern w:val="0"/>
          <w:szCs w:val="21"/>
        </w:rPr>
        <w:t>:00</w:t>
      </w:r>
      <w:r w:rsidR="00564752">
        <w:rPr>
          <w:rFonts w:ascii="ＭＳ ゴシック" w:eastAsia="ＭＳ ゴシック" w:hAnsi="ＭＳ ゴシック" w:hint="eastAsia"/>
          <w:color w:val="000000"/>
          <w:spacing w:val="8"/>
          <w:kern w:val="0"/>
          <w:szCs w:val="21"/>
        </w:rPr>
        <w:t xml:space="preserve">　「何となく打ちたいから」と言いレボトミン（25）1A筋注実施。以降</w:t>
      </w:r>
      <w:r w:rsidR="00FB4DAF">
        <w:rPr>
          <w:rFonts w:ascii="ＭＳ ゴシック" w:eastAsia="ＭＳ ゴシック" w:hAnsi="ＭＳ ゴシック" w:hint="eastAsia"/>
          <w:color w:val="000000"/>
          <w:spacing w:val="8"/>
          <w:kern w:val="0"/>
          <w:szCs w:val="21"/>
        </w:rPr>
        <w:t>自殺を仄めかす言動や自傷行為落ち着いている。</w:t>
      </w:r>
    </w:p>
    <w:p w:rsidR="00EB6B4E" w:rsidRPr="00196018" w:rsidRDefault="00196018" w:rsidP="00F6452D">
      <w:pPr>
        <w:ind w:leftChars="800" w:left="1680"/>
        <w:jc w:val="left"/>
        <w:rPr>
          <w:rFonts w:ascii="ＭＳ ゴシック" w:eastAsia="ＭＳ ゴシック" w:hAnsi="ＭＳ ゴシック"/>
          <w:color w:val="000000"/>
          <w:spacing w:val="8"/>
          <w:kern w:val="0"/>
          <w:szCs w:val="21"/>
        </w:rPr>
      </w:pPr>
      <w:r>
        <w:rPr>
          <w:rFonts w:ascii="ＭＳ ゴシック" w:eastAsia="ＭＳ ゴシック" w:hAnsi="ＭＳ ゴシック" w:hint="eastAsia"/>
          <w:color w:val="000000"/>
          <w:spacing w:val="8"/>
          <w:kern w:val="0"/>
          <w:szCs w:val="21"/>
        </w:rPr>
        <w:t>引</w:t>
      </w:r>
      <w:r>
        <w:rPr>
          <w:rFonts w:ascii="ＭＳ ゴシック" w:eastAsia="ＭＳ ゴシック" w:hAnsi="ＭＳ ゴシック" w:cs="Times New Roman" w:hint="eastAsia"/>
          <w:spacing w:val="8"/>
          <w:kern w:val="0"/>
          <w:szCs w:val="21"/>
        </w:rPr>
        <w:t>き</w:t>
      </w:r>
      <w:r>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F6452D" w:rsidRDefault="000C5A2E" w:rsidP="004326E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FB4DAF">
        <w:rPr>
          <w:rFonts w:ascii="ＭＳ ゴシック" w:eastAsia="ＭＳ ゴシック" w:hAnsi="ＭＳ ゴシック" w:cs="ＭＳ ゴシック" w:hint="eastAsia"/>
          <w:color w:val="000000"/>
          <w:kern w:val="0"/>
          <w:szCs w:val="21"/>
        </w:rPr>
        <w:t>本日より10：00～12：00、14：00～16：00開放</w:t>
      </w:r>
      <w:r w:rsidR="00F6452D">
        <w:rPr>
          <w:rFonts w:ascii="ＭＳ ゴシック" w:eastAsia="ＭＳ ゴシック" w:hAnsi="ＭＳ ゴシック" w:cs="ＭＳ ゴシック" w:hint="eastAsia"/>
          <w:color w:val="000000"/>
          <w:kern w:val="0"/>
          <w:szCs w:val="21"/>
        </w:rPr>
        <w:t>観察開始。開放中に問題なく入浴できたり、衝動行為・自傷行為なく落ち着いて過ごせていた。身体拘束中も不穏行動なく落ち着いている。</w:t>
      </w:r>
    </w:p>
    <w:p w:rsidR="000C5A2E" w:rsidRDefault="00F40DE7" w:rsidP="00F6452D">
      <w:pPr>
        <w:widowControl/>
        <w:ind w:leftChars="700" w:left="1470"/>
        <w:jc w:val="left"/>
        <w:rPr>
          <w:rFonts w:ascii="ＭＳ ゴシック" w:eastAsia="ＭＳ ゴシック" w:hAnsi="ＭＳ ゴシック" w:cs="ＭＳ ゴシック"/>
          <w:color w:val="000000"/>
          <w:kern w:val="0"/>
          <w:szCs w:val="21"/>
        </w:rPr>
      </w:pPr>
      <w:r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186DFD" w:rsidRDefault="00A97C64" w:rsidP="00250AF7">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3528F3" w:rsidRDefault="003528F3" w:rsidP="00C74ED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・戸久世　渚様～余暇はホールにて過ごされていること多い。体調については「大丈</w:t>
      </w:r>
    </w:p>
    <w:p w:rsidR="003528F3" w:rsidRDefault="003528F3" w:rsidP="003528F3">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夫です。ありがとうございます。」と落ち着いて話している。外出し</w:t>
      </w:r>
    </w:p>
    <w:p w:rsidR="003528F3" w:rsidRDefault="003528F3" w:rsidP="003528F3">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たいと希望聞かれているが主治医や家族の判断が必要となること説明</w:t>
      </w:r>
    </w:p>
    <w:p w:rsidR="003528F3" w:rsidRDefault="003528F3" w:rsidP="003528F3">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すると「なるべく早く行きたいんですよね。」と話している。また、</w:t>
      </w:r>
    </w:p>
    <w:p w:rsidR="003528F3" w:rsidRDefault="003528F3" w:rsidP="003528F3">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退院を急ぐような言動も聞かれている。</w:t>
      </w:r>
    </w:p>
    <w:p w:rsidR="003528F3" w:rsidRDefault="003528F3" w:rsidP="00C74ED3">
      <w:pPr>
        <w:widowControl/>
        <w:ind w:left="1890" w:hangingChars="900" w:hanging="1890"/>
        <w:jc w:val="left"/>
        <w:rPr>
          <w:rFonts w:ascii="ＭＳ ゴシック" w:eastAsia="ＭＳ ゴシック" w:hAnsi="ＭＳ ゴシック" w:cs="ＭＳ ゴシック"/>
          <w:color w:val="000000"/>
          <w:kern w:val="0"/>
          <w:szCs w:val="21"/>
        </w:rPr>
      </w:pPr>
    </w:p>
    <w:p w:rsidR="00C74ED3" w:rsidRDefault="00C74ED3" w:rsidP="00C74ED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w:t>
      </w:r>
      <w:r w:rsidR="003528F3">
        <w:rPr>
          <w:rFonts w:ascii="ＭＳ ゴシック" w:eastAsia="ＭＳ ゴシック" w:hAnsi="ＭＳ ゴシック" w:cs="ＭＳ ゴシック" w:hint="eastAsia"/>
          <w:color w:val="000000"/>
          <w:kern w:val="0"/>
          <w:szCs w:val="21"/>
        </w:rPr>
        <w:t>自室にて臥床していること多い。スタッフの声掛けには発語はないが頷きみられている。</w:t>
      </w:r>
      <w:r w:rsidR="00B9361D">
        <w:rPr>
          <w:rFonts w:ascii="ＭＳ ゴシック" w:eastAsia="ＭＳ ゴシック" w:hAnsi="ＭＳ ゴシック" w:cs="ＭＳ ゴシック" w:hint="eastAsia"/>
          <w:color w:val="000000"/>
          <w:kern w:val="0"/>
          <w:szCs w:val="21"/>
        </w:rPr>
        <w:t>日課は問題なく行っており、入浴の声掛けには自分で入浴準備を行っている。</w:t>
      </w:r>
    </w:p>
    <w:p w:rsidR="00C74ED3" w:rsidRDefault="00C74ED3" w:rsidP="009211A2">
      <w:pPr>
        <w:widowControl/>
        <w:ind w:left="1890" w:hangingChars="900" w:hanging="1890"/>
        <w:jc w:val="left"/>
        <w:rPr>
          <w:rFonts w:ascii="ＭＳ ゴシック" w:eastAsia="ＭＳ ゴシック" w:hAnsi="ＭＳ ゴシック" w:cs="ＭＳ ゴシック"/>
          <w:color w:val="000000"/>
          <w:kern w:val="0"/>
          <w:szCs w:val="21"/>
        </w:rPr>
      </w:pPr>
    </w:p>
    <w:p w:rsidR="00736AAF" w:rsidRDefault="00736AAF" w:rsidP="009211A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木村　美智子様</w:t>
      </w:r>
      <w:r>
        <w:rPr>
          <w:rFonts w:ascii="ＭＳ ゴシック" w:eastAsia="ＭＳ ゴシック" w:hAnsi="ＭＳ ゴシック" w:cs="ＭＳ ゴシック" w:hint="eastAsia"/>
          <w:color w:val="000000"/>
          <w:kern w:val="0"/>
          <w:szCs w:val="21"/>
        </w:rPr>
        <w:t>～</w:t>
      </w:r>
      <w:r w:rsidR="00B9361D">
        <w:rPr>
          <w:rFonts w:ascii="ＭＳ ゴシック" w:eastAsia="ＭＳ ゴシック" w:hAnsi="ＭＳ ゴシック" w:cs="ＭＳ ゴシック" w:hint="eastAsia"/>
          <w:color w:val="000000"/>
          <w:kern w:val="0"/>
          <w:szCs w:val="21"/>
        </w:rPr>
        <w:t>深夜より血圧83～93/46～50㎜Hgと低値。他バイタルサイン異常なし。痰鳴あり、吸引施行にて黄色～淡黄色(血液混入あり)粘稠痰多量に除去している。吸引後もバイタルサイン異常なし。四肢の浮腫持続。</w:t>
      </w:r>
    </w:p>
    <w:p w:rsidR="001F660F" w:rsidRPr="00A506B2"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C74ED3" w:rsidRDefault="00736AAF" w:rsidP="00B9361D">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神　ツエ様</w:t>
      </w:r>
      <w:r>
        <w:rPr>
          <w:rFonts w:ascii="ＭＳ ゴシック" w:eastAsia="ＭＳ ゴシック" w:hAnsi="ＭＳ ゴシック" w:cs="ＭＳ ゴシック" w:hint="eastAsia"/>
          <w:color w:val="000000"/>
          <w:kern w:val="0"/>
          <w:szCs w:val="21"/>
        </w:rPr>
        <w:t>～</w:t>
      </w:r>
      <w:r w:rsidR="00B9361D">
        <w:rPr>
          <w:rFonts w:ascii="ＭＳ ゴシック" w:eastAsia="ＭＳ ゴシック" w:hAnsi="ＭＳ ゴシック" w:cs="ＭＳ ゴシック" w:hint="eastAsia"/>
          <w:color w:val="000000"/>
          <w:kern w:val="0"/>
          <w:szCs w:val="21"/>
        </w:rPr>
        <w:t>バイタルサイン異常なし。食事は朝食1/3摂取。昼食時は本人希望もあり、粥→米飯に変更となっているが嚥下困難で食事摂取できず。指示の点滴は拒否・抵抗なく行っている。</w:t>
      </w:r>
    </w:p>
    <w:p w:rsidR="007550FB" w:rsidRDefault="007550FB" w:rsidP="00A95D9F">
      <w:pPr>
        <w:widowControl/>
        <w:ind w:left="1470" w:hangingChars="700" w:hanging="1470"/>
        <w:jc w:val="left"/>
        <w:rPr>
          <w:rFonts w:ascii="ＭＳ ゴシック" w:eastAsia="ＭＳ ゴシック" w:hAnsi="ＭＳ ゴシック" w:cs="ＭＳ ゴシック"/>
          <w:color w:val="000000"/>
          <w:kern w:val="0"/>
          <w:szCs w:val="21"/>
        </w:rPr>
      </w:pPr>
    </w:p>
    <w:bookmarkEnd w:id="1"/>
    <w:p w:rsidR="00C125D8" w:rsidRDefault="00C125D8" w:rsidP="00C125D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＜馬渡Dr.診察情報＞</w:t>
      </w:r>
    </w:p>
    <w:p w:rsidR="00C125D8" w:rsidRPr="00866602" w:rsidRDefault="00C125D8" w:rsidP="00C125D8">
      <w:pPr>
        <w:widowControl/>
        <w:ind w:left="1680" w:hangingChars="800" w:hanging="1680"/>
        <w:jc w:val="left"/>
        <w:rPr>
          <w:rFonts w:ascii="ＭＳ ゴシック" w:eastAsia="ＭＳ ゴシック" w:hAnsi="ＭＳ ゴシック" w:cs="ＭＳ ゴシック"/>
          <w:color w:val="000000"/>
          <w:kern w:val="0"/>
          <w:szCs w:val="21"/>
        </w:rPr>
      </w:pPr>
      <w:r w:rsidRPr="00866602">
        <w:rPr>
          <w:rFonts w:ascii="ＭＳ ゴシック" w:eastAsia="ＭＳ ゴシック" w:hAnsi="ＭＳ ゴシック" w:cs="ＭＳ ゴシック" w:hint="eastAsia"/>
          <w:color w:val="000000"/>
          <w:kern w:val="0"/>
          <w:szCs w:val="21"/>
        </w:rPr>
        <w:t>・宮崎　宏之様～</w:t>
      </w:r>
      <w:r w:rsidR="00E34227">
        <w:rPr>
          <w:rFonts w:ascii="ＭＳ ゴシック" w:eastAsia="ＭＳ ゴシック" w:hAnsi="ＭＳ ゴシック" w:cs="ＭＳ ゴシック" w:hint="eastAsia"/>
          <w:color w:val="000000"/>
          <w:kern w:val="0"/>
          <w:szCs w:val="21"/>
        </w:rPr>
        <w:t>臨時薬はカルバマゼピンが追加となっている。</w:t>
      </w:r>
    </w:p>
    <w:p w:rsidR="00C125D8" w:rsidRPr="00866602" w:rsidRDefault="00C125D8" w:rsidP="00C125D8">
      <w:pPr>
        <w:widowControl/>
        <w:ind w:left="1680" w:hangingChars="800" w:hanging="1680"/>
        <w:jc w:val="left"/>
        <w:rPr>
          <w:rFonts w:ascii="ＭＳ ゴシック" w:eastAsia="ＭＳ ゴシック" w:hAnsi="ＭＳ ゴシック" w:cs="ＭＳ ゴシック"/>
          <w:color w:val="000000"/>
          <w:kern w:val="0"/>
          <w:szCs w:val="21"/>
        </w:rPr>
      </w:pPr>
    </w:p>
    <w:p w:rsidR="00C125D8" w:rsidRDefault="00C125D8" w:rsidP="00C125D8">
      <w:pPr>
        <w:widowControl/>
        <w:jc w:val="left"/>
        <w:rPr>
          <w:rFonts w:ascii="ＭＳ ゴシック" w:eastAsia="ＭＳ ゴシック" w:hAnsi="ＭＳ ゴシック" w:cs="ＭＳ ゴシック"/>
          <w:color w:val="000000"/>
          <w:kern w:val="0"/>
          <w:szCs w:val="21"/>
        </w:rPr>
      </w:pPr>
      <w:r w:rsidRPr="00866602">
        <w:rPr>
          <w:rFonts w:ascii="ＭＳ ゴシック" w:eastAsia="ＭＳ ゴシック" w:hAnsi="ＭＳ ゴシック" w:cs="ＭＳ ゴシック" w:hint="eastAsia"/>
          <w:color w:val="000000"/>
          <w:kern w:val="0"/>
          <w:szCs w:val="21"/>
        </w:rPr>
        <w:lastRenderedPageBreak/>
        <w:t>・木村　美智子様～</w:t>
      </w:r>
      <w:r w:rsidR="00E34227">
        <w:rPr>
          <w:rFonts w:ascii="ＭＳ ゴシック" w:eastAsia="ＭＳ ゴシック" w:hAnsi="ＭＳ ゴシック" w:cs="ＭＳ ゴシック" w:hint="eastAsia"/>
          <w:color w:val="000000"/>
          <w:kern w:val="0"/>
          <w:szCs w:val="21"/>
        </w:rPr>
        <w:t>点滴同内容で処方。</w:t>
      </w:r>
    </w:p>
    <w:p w:rsidR="00C125D8" w:rsidRPr="00866602" w:rsidRDefault="00C125D8" w:rsidP="00C125D8">
      <w:pPr>
        <w:widowControl/>
        <w:jc w:val="left"/>
        <w:rPr>
          <w:rFonts w:ascii="ＭＳ ゴシック" w:eastAsia="ＭＳ ゴシック" w:hAnsi="ＭＳ ゴシック" w:cs="ＭＳ ゴシック"/>
          <w:color w:val="000000"/>
          <w:kern w:val="0"/>
          <w:szCs w:val="21"/>
        </w:rPr>
      </w:pPr>
    </w:p>
    <w:p w:rsidR="00C125D8" w:rsidRDefault="00C125D8" w:rsidP="00C125D8">
      <w:pPr>
        <w:widowControl/>
        <w:ind w:left="1470" w:hangingChars="700" w:hanging="1470"/>
        <w:jc w:val="left"/>
        <w:rPr>
          <w:rFonts w:ascii="ＭＳ ゴシック" w:eastAsia="ＭＳ ゴシック" w:hAnsi="ＭＳ ゴシック" w:cs="ＭＳ ゴシック"/>
          <w:color w:val="000000"/>
          <w:kern w:val="0"/>
          <w:szCs w:val="21"/>
        </w:rPr>
      </w:pPr>
      <w:r w:rsidRPr="00866602">
        <w:rPr>
          <w:rFonts w:ascii="ＭＳ ゴシック" w:eastAsia="ＭＳ ゴシック" w:hAnsi="ＭＳ ゴシック" w:cs="ＭＳ ゴシック" w:hint="eastAsia"/>
          <w:color w:val="000000"/>
          <w:kern w:val="0"/>
          <w:szCs w:val="21"/>
        </w:rPr>
        <w:t>・丸尾　貴史様～</w:t>
      </w:r>
      <w:r w:rsidR="00E34227">
        <w:rPr>
          <w:rFonts w:ascii="ＭＳ ゴシック" w:eastAsia="ＭＳ ゴシック" w:hAnsi="ＭＳ ゴシック" w:cs="ＭＳ ゴシック" w:hint="eastAsia"/>
          <w:color w:val="000000"/>
          <w:kern w:val="0"/>
          <w:szCs w:val="21"/>
        </w:rPr>
        <w:t>臨時薬変更なし。</w:t>
      </w:r>
      <w:r w:rsidR="00384D17">
        <w:rPr>
          <w:rFonts w:ascii="ＭＳ ゴシック" w:eastAsia="ＭＳ ゴシック" w:hAnsi="ＭＳ ゴシック" w:cs="ＭＳ ゴシック" w:hint="eastAsia"/>
          <w:color w:val="000000"/>
          <w:kern w:val="0"/>
          <w:szCs w:val="21"/>
        </w:rPr>
        <w:t>就労支援の件は退院後に進める方向でもよいとの事で、SWに伝えている。</w:t>
      </w:r>
    </w:p>
    <w:p w:rsidR="00C125D8" w:rsidRPr="00866602" w:rsidRDefault="00C125D8" w:rsidP="00C125D8">
      <w:pPr>
        <w:widowControl/>
        <w:ind w:left="1470" w:hangingChars="700" w:hanging="1470"/>
        <w:jc w:val="left"/>
        <w:rPr>
          <w:rFonts w:ascii="ＭＳ ゴシック" w:eastAsia="ＭＳ ゴシック" w:hAnsi="ＭＳ ゴシック" w:cs="ＭＳ ゴシック"/>
          <w:color w:val="000000"/>
          <w:kern w:val="0"/>
          <w:szCs w:val="21"/>
        </w:rPr>
      </w:pPr>
    </w:p>
    <w:p w:rsidR="00C125D8" w:rsidRPr="00866602" w:rsidRDefault="00C125D8" w:rsidP="00C125D8">
      <w:pPr>
        <w:widowControl/>
        <w:ind w:left="1470" w:hangingChars="700" w:hanging="1470"/>
        <w:jc w:val="left"/>
        <w:rPr>
          <w:rFonts w:ascii="ＭＳ ゴシック" w:eastAsia="ＭＳ ゴシック" w:hAnsi="ＭＳ ゴシック" w:cs="ＭＳ ゴシック"/>
          <w:color w:val="000000"/>
          <w:kern w:val="0"/>
          <w:szCs w:val="21"/>
        </w:rPr>
      </w:pPr>
      <w:r w:rsidRPr="00866602">
        <w:rPr>
          <w:rFonts w:ascii="ＭＳ ゴシック" w:eastAsia="ＭＳ ゴシック" w:hAnsi="ＭＳ ゴシック" w:cs="ＭＳ ゴシック" w:hint="eastAsia"/>
          <w:color w:val="000000"/>
          <w:kern w:val="0"/>
          <w:szCs w:val="21"/>
        </w:rPr>
        <w:t>・高山　勘吉様～</w:t>
      </w:r>
      <w:r w:rsidR="00384D17">
        <w:rPr>
          <w:rFonts w:ascii="ＭＳ ゴシック" w:eastAsia="ＭＳ ゴシック" w:hAnsi="ＭＳ ゴシック" w:cs="ＭＳ ゴシック" w:hint="eastAsia"/>
          <w:color w:val="000000"/>
          <w:kern w:val="0"/>
          <w:szCs w:val="21"/>
        </w:rPr>
        <w:t>臨時薬変更なし。</w:t>
      </w:r>
    </w:p>
    <w:p w:rsidR="00384D17" w:rsidRDefault="00384D17" w:rsidP="00C125D8">
      <w:pPr>
        <w:widowControl/>
        <w:ind w:left="1680" w:hangingChars="800" w:hanging="1680"/>
        <w:jc w:val="left"/>
        <w:rPr>
          <w:rFonts w:ascii="ＭＳ ゴシック" w:eastAsia="ＭＳ ゴシック" w:hAnsi="ＭＳ ゴシック" w:cs="ＭＳ ゴシック"/>
          <w:color w:val="000000"/>
          <w:kern w:val="0"/>
          <w:szCs w:val="21"/>
        </w:rPr>
      </w:pPr>
    </w:p>
    <w:p w:rsidR="00C125D8" w:rsidRPr="00866602" w:rsidRDefault="00C125D8" w:rsidP="00C125D8">
      <w:pPr>
        <w:widowControl/>
        <w:ind w:left="1680" w:hangingChars="800" w:hanging="1680"/>
        <w:jc w:val="left"/>
        <w:rPr>
          <w:rFonts w:ascii="ＭＳ ゴシック" w:eastAsia="ＭＳ ゴシック" w:hAnsi="ＭＳ ゴシック"/>
          <w:color w:val="000000"/>
          <w:spacing w:val="8"/>
          <w:szCs w:val="21"/>
        </w:rPr>
      </w:pPr>
      <w:r w:rsidRPr="00866602">
        <w:rPr>
          <w:rFonts w:ascii="ＭＳ ゴシック" w:eastAsia="ＭＳ ゴシック" w:hAnsi="ＭＳ ゴシック" w:cs="ＭＳ ゴシック" w:hint="eastAsia"/>
          <w:color w:val="000000"/>
          <w:kern w:val="0"/>
          <w:szCs w:val="21"/>
        </w:rPr>
        <w:t>・前田　忠弘様～</w:t>
      </w:r>
      <w:r w:rsidR="00384D17">
        <w:rPr>
          <w:rFonts w:ascii="ＭＳ ゴシック" w:eastAsia="ＭＳ ゴシック" w:hAnsi="ＭＳ ゴシック" w:cs="ＭＳ ゴシック" w:hint="eastAsia"/>
          <w:color w:val="000000"/>
          <w:kern w:val="0"/>
          <w:szCs w:val="21"/>
        </w:rPr>
        <w:t>採血結果で肝機能の上昇あり。コントミン中止となっている。</w:t>
      </w:r>
    </w:p>
    <w:p w:rsidR="00C125D8" w:rsidRPr="00866602" w:rsidRDefault="00C125D8" w:rsidP="00C125D8">
      <w:pPr>
        <w:widowControl/>
        <w:ind w:left="1808" w:hangingChars="800" w:hanging="1808"/>
        <w:jc w:val="left"/>
        <w:rPr>
          <w:rFonts w:ascii="ＭＳ ゴシック" w:eastAsia="ＭＳ ゴシック" w:hAnsi="ＭＳ ゴシック"/>
          <w:color w:val="000000"/>
          <w:spacing w:val="8"/>
          <w:szCs w:val="21"/>
        </w:rPr>
      </w:pPr>
    </w:p>
    <w:p w:rsidR="00C125D8" w:rsidRPr="00866602" w:rsidRDefault="00C125D8" w:rsidP="00C125D8">
      <w:pPr>
        <w:widowControl/>
        <w:ind w:left="1808" w:hangingChars="800" w:hanging="1808"/>
        <w:jc w:val="left"/>
        <w:rPr>
          <w:rFonts w:ascii="ＭＳ ゴシック" w:eastAsia="ＭＳ ゴシック" w:hAnsi="ＭＳ ゴシック"/>
          <w:color w:val="000000"/>
          <w:spacing w:val="8"/>
          <w:szCs w:val="21"/>
        </w:rPr>
      </w:pPr>
      <w:r w:rsidRPr="00866602">
        <w:rPr>
          <w:rFonts w:ascii="ＭＳ ゴシック" w:eastAsia="ＭＳ ゴシック" w:hAnsi="ＭＳ ゴシック" w:hint="eastAsia"/>
          <w:color w:val="000000"/>
          <w:spacing w:val="8"/>
          <w:szCs w:val="21"/>
        </w:rPr>
        <w:t>・佐藤　昭雄様～</w:t>
      </w:r>
      <w:r w:rsidR="00384D17">
        <w:rPr>
          <w:rFonts w:ascii="ＭＳ ゴシック" w:eastAsia="ＭＳ ゴシック" w:hAnsi="ＭＳ ゴシック" w:hint="eastAsia"/>
          <w:color w:val="000000"/>
          <w:spacing w:val="8"/>
          <w:szCs w:val="21"/>
        </w:rPr>
        <w:t>ランソプラゾール、トラゾドン追加。</w:t>
      </w:r>
    </w:p>
    <w:p w:rsidR="00C125D8" w:rsidRDefault="00C125D8" w:rsidP="00C125D8">
      <w:pPr>
        <w:widowControl/>
        <w:ind w:left="1808" w:hangingChars="800" w:hanging="1808"/>
        <w:jc w:val="left"/>
        <w:rPr>
          <w:rFonts w:ascii="ＭＳ ゴシック" w:eastAsia="ＭＳ ゴシック" w:hAnsi="ＭＳ ゴシック"/>
          <w:color w:val="000000"/>
          <w:spacing w:val="8"/>
          <w:szCs w:val="21"/>
        </w:rPr>
      </w:pPr>
    </w:p>
    <w:p w:rsidR="00C125D8" w:rsidRDefault="00C125D8" w:rsidP="00C125D8">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・水梨　考純様～</w:t>
      </w:r>
      <w:r w:rsidR="00384D17">
        <w:rPr>
          <w:rFonts w:ascii="ＭＳ ゴシック" w:eastAsia="ＭＳ ゴシック" w:hAnsi="ＭＳ ゴシック" w:hint="eastAsia"/>
          <w:color w:val="000000"/>
          <w:spacing w:val="8"/>
          <w:szCs w:val="21"/>
        </w:rPr>
        <w:t>臨時薬変更なし。</w:t>
      </w:r>
    </w:p>
    <w:p w:rsidR="00C125D8" w:rsidRPr="00866602" w:rsidRDefault="00C125D8" w:rsidP="00C125D8">
      <w:pPr>
        <w:widowControl/>
        <w:ind w:left="1808" w:hangingChars="800" w:hanging="1808"/>
        <w:jc w:val="left"/>
        <w:rPr>
          <w:rFonts w:ascii="ＭＳ ゴシック" w:eastAsia="ＭＳ ゴシック" w:hAnsi="ＭＳ ゴシック"/>
          <w:color w:val="000000"/>
          <w:spacing w:val="8"/>
          <w:szCs w:val="21"/>
        </w:rPr>
      </w:pPr>
    </w:p>
    <w:p w:rsidR="00FD5C6F" w:rsidRDefault="00C125D8" w:rsidP="00C125D8">
      <w:pPr>
        <w:widowControl/>
        <w:ind w:left="1808" w:hangingChars="800" w:hanging="1808"/>
        <w:jc w:val="left"/>
        <w:rPr>
          <w:rFonts w:ascii="ＭＳ ゴシック" w:eastAsia="ＭＳ ゴシック" w:hAnsi="ＭＳ ゴシック"/>
          <w:color w:val="000000"/>
          <w:spacing w:val="8"/>
          <w:szCs w:val="21"/>
        </w:rPr>
      </w:pPr>
      <w:r w:rsidRPr="00866602">
        <w:rPr>
          <w:rFonts w:ascii="ＭＳ ゴシック" w:eastAsia="ＭＳ ゴシック" w:hAnsi="ＭＳ ゴシック" w:hint="eastAsia"/>
          <w:color w:val="000000"/>
          <w:spacing w:val="8"/>
          <w:szCs w:val="21"/>
        </w:rPr>
        <w:t>・梅津　敦子様～</w:t>
      </w:r>
      <w:r w:rsidR="00384D17">
        <w:rPr>
          <w:rFonts w:ascii="ＭＳ ゴシック" w:eastAsia="ＭＳ ゴシック" w:hAnsi="ＭＳ ゴシック" w:hint="eastAsia"/>
          <w:color w:val="000000"/>
          <w:spacing w:val="8"/>
          <w:szCs w:val="21"/>
        </w:rPr>
        <w:t>臨時薬変更なし。</w:t>
      </w:r>
    </w:p>
    <w:p w:rsidR="009B2ED1" w:rsidRDefault="009B2ED1" w:rsidP="00C125D8">
      <w:pPr>
        <w:widowControl/>
        <w:ind w:left="1808" w:hangingChars="800" w:hanging="1808"/>
        <w:jc w:val="left"/>
        <w:rPr>
          <w:rFonts w:ascii="ＭＳ ゴシック" w:eastAsia="ＭＳ ゴシック" w:hAnsi="ＭＳ ゴシック"/>
          <w:color w:val="000000"/>
          <w:spacing w:val="8"/>
          <w:szCs w:val="21"/>
        </w:rPr>
      </w:pPr>
    </w:p>
    <w:p w:rsidR="009B2ED1" w:rsidRDefault="009B2ED1" w:rsidP="00C125D8">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rsidR="009B2ED1" w:rsidRDefault="009B2ED1" w:rsidP="00C125D8">
      <w:pPr>
        <w:widowControl/>
        <w:ind w:left="1808" w:hangingChars="800" w:hanging="1808"/>
        <w:jc w:val="left"/>
        <w:rPr>
          <w:rFonts w:ascii="ＭＳ ゴシック" w:eastAsia="ＭＳ ゴシック" w:hAnsi="ＭＳ ゴシック"/>
          <w:color w:val="000000"/>
          <w:spacing w:val="8"/>
          <w:szCs w:val="21"/>
        </w:rPr>
      </w:pP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日　　時：令和</w:t>
      </w:r>
      <w:r w:rsidRPr="009B2ED1">
        <w:rPr>
          <w:rFonts w:ascii="ＭＳ ゴシック" w:eastAsia="ＭＳ ゴシック" w:hAnsi="ＭＳ ゴシック" w:cs="ＭＳ ゴシック"/>
          <w:color w:val="000000"/>
          <w:kern w:val="0"/>
          <w:szCs w:val="21"/>
        </w:rPr>
        <w:t>3年4月27日　12：51</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氏　　名：橋本　茂様</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生年月日：昭和</w:t>
      </w:r>
      <w:r w:rsidRPr="009B2ED1">
        <w:rPr>
          <w:rFonts w:ascii="ＭＳ ゴシック" w:eastAsia="ＭＳ ゴシック" w:hAnsi="ＭＳ ゴシック" w:cs="ＭＳ ゴシック"/>
          <w:color w:val="000000"/>
          <w:kern w:val="0"/>
          <w:szCs w:val="21"/>
        </w:rPr>
        <w:t>7年6月20日　88歳</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病　　名：アルツハイマー型認知症</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合</w:t>
      </w:r>
      <w:r w:rsidRPr="009B2ED1">
        <w:rPr>
          <w:rFonts w:ascii="ＭＳ ゴシック" w:eastAsia="ＭＳ ゴシック" w:hAnsi="ＭＳ ゴシック" w:cs="ＭＳ ゴシック"/>
          <w:color w:val="000000"/>
          <w:kern w:val="0"/>
          <w:szCs w:val="21"/>
        </w:rPr>
        <w:t xml:space="preserve"> 併 症：高血圧・痛風・前立腺肥大症・緑内障</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性　　別：男性</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主治医　：馬渡</w:t>
      </w:r>
      <w:r w:rsidRPr="009B2ED1">
        <w:rPr>
          <w:rFonts w:ascii="ＭＳ ゴシック" w:eastAsia="ＭＳ ゴシック" w:hAnsi="ＭＳ ゴシック" w:cs="ＭＳ ゴシック"/>
          <w:color w:val="000000"/>
          <w:kern w:val="0"/>
          <w:szCs w:val="21"/>
        </w:rPr>
        <w:t>Dr</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入院形態：医療保護入院</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病　　棟：東病棟</w:t>
      </w:r>
      <w:r w:rsidRPr="009B2ED1">
        <w:rPr>
          <w:rFonts w:ascii="ＭＳ ゴシック" w:eastAsia="ＭＳ ゴシック" w:hAnsi="ＭＳ ゴシック" w:cs="ＭＳ ゴシック"/>
          <w:color w:val="000000"/>
          <w:kern w:val="0"/>
          <w:szCs w:val="21"/>
        </w:rPr>
        <w:t>Cユニット</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＜経過＞</w:t>
      </w:r>
    </w:p>
    <w:p w:rsidR="009B2ED1" w:rsidRDefault="009B2ED1" w:rsidP="00CC4F5B">
      <w:pPr>
        <w:widowControl/>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w:t>
      </w:r>
      <w:r w:rsidRPr="009B2ED1">
        <w:rPr>
          <w:rFonts w:ascii="ＭＳ ゴシック" w:eastAsia="ＭＳ ゴシック" w:hAnsi="ＭＳ ゴシック" w:cs="ＭＳ ゴシック"/>
          <w:color w:val="000000"/>
          <w:kern w:val="0"/>
          <w:szCs w:val="21"/>
        </w:rPr>
        <w:t>H30年頃、物忘れや意欲低下があり、村上脳神経</w:t>
      </w:r>
      <w:r w:rsidRPr="009B2ED1">
        <w:rPr>
          <w:rFonts w:ascii="ＭＳ ゴシック" w:eastAsia="ＭＳ ゴシック" w:hAnsi="ＭＳ ゴシック" w:cs="ＭＳ ゴシック" w:hint="eastAsia"/>
          <w:color w:val="000000"/>
          <w:kern w:val="0"/>
          <w:szCs w:val="21"/>
        </w:rPr>
        <w:t>クリニックを受診し、アルツハイマー型認知症と診断を受け薬物療法開始する易。その後に、妻も肩痛から家事が困難な状況になり、夫婦でケアハウス小中野に入居している。痛風があり筋力の低下も有り</w:t>
      </w:r>
      <w:r w:rsidRPr="009B2ED1">
        <w:rPr>
          <w:rFonts w:ascii="ＭＳ ゴシック" w:eastAsia="ＭＳ ゴシック" w:hAnsi="ＭＳ ゴシック" w:cs="ＭＳ ゴシック"/>
          <w:color w:val="000000"/>
          <w:kern w:val="0"/>
          <w:szCs w:val="21"/>
        </w:rPr>
        <w:t>1本杖を使用していたが、転倒繰り返すため歩行器</w:t>
      </w:r>
      <w:r w:rsidRPr="009B2ED1">
        <w:rPr>
          <w:rFonts w:ascii="ＭＳ ゴシック" w:eastAsia="ＭＳ ゴシック" w:hAnsi="ＭＳ ゴシック" w:cs="ＭＳ ゴシック" w:hint="eastAsia"/>
          <w:color w:val="000000"/>
          <w:kern w:val="0"/>
          <w:szCs w:val="21"/>
        </w:rPr>
        <w:t>を確保していた。入居してから自由がきかないことのストレスや夫婦同室の為、絶えず妻と口論し妻に対する暴力行為や介護への抵抗が著しく、村上脳神経クリニックで薬剤調整していたが改善が見らえない。受診にも拒否がありヘルパーが代理受診している状況の為入院での治療希望され、本日当院受診。薬物調整にて症状の改善目的にて東病棟</w:t>
      </w:r>
      <w:r w:rsidRPr="009B2ED1">
        <w:rPr>
          <w:rFonts w:ascii="ＭＳ ゴシック" w:eastAsia="ＭＳ ゴシック" w:hAnsi="ＭＳ ゴシック" w:cs="ＭＳ ゴシック"/>
          <w:color w:val="000000"/>
          <w:kern w:val="0"/>
          <w:szCs w:val="21"/>
        </w:rPr>
        <w:t>Cユニット</w:t>
      </w:r>
      <w:r w:rsidRPr="009B2ED1">
        <w:rPr>
          <w:rFonts w:ascii="ＭＳ ゴシック" w:eastAsia="ＭＳ ゴシック" w:hAnsi="ＭＳ ゴシック" w:cs="ＭＳ ゴシック" w:hint="eastAsia"/>
          <w:color w:val="000000"/>
          <w:kern w:val="0"/>
          <w:szCs w:val="21"/>
        </w:rPr>
        <w:t>へ医療保護入院となる。</w:t>
      </w:r>
    </w:p>
    <w:p w:rsid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p>
    <w:p w:rsid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日　　時：令和</w:t>
      </w:r>
      <w:r w:rsidRPr="009B2ED1">
        <w:rPr>
          <w:rFonts w:ascii="ＭＳ ゴシック" w:eastAsia="ＭＳ ゴシック" w:hAnsi="ＭＳ ゴシック" w:cs="ＭＳ ゴシック"/>
          <w:color w:val="000000"/>
          <w:kern w:val="0"/>
          <w:szCs w:val="21"/>
        </w:rPr>
        <w:t>3年4月27日　13：10</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氏　　名：杉村　義雄様</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生年月日：昭和</w:t>
      </w:r>
      <w:r w:rsidRPr="009B2ED1">
        <w:rPr>
          <w:rFonts w:ascii="ＭＳ ゴシック" w:eastAsia="ＭＳ ゴシック" w:hAnsi="ＭＳ ゴシック" w:cs="ＭＳ ゴシック"/>
          <w:color w:val="000000"/>
          <w:kern w:val="0"/>
          <w:szCs w:val="21"/>
        </w:rPr>
        <w:t>21年6月12日（74歳）</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病　　名：アルツハイマー型認知症　</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合</w:t>
      </w:r>
      <w:r w:rsidRPr="009B2ED1">
        <w:rPr>
          <w:rFonts w:ascii="ＭＳ ゴシック" w:eastAsia="ＭＳ ゴシック" w:hAnsi="ＭＳ ゴシック" w:cs="ＭＳ ゴシック"/>
          <w:color w:val="000000"/>
          <w:kern w:val="0"/>
          <w:szCs w:val="21"/>
        </w:rPr>
        <w:t xml:space="preserve"> 併 症：糖尿病</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性　　別：男性</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主治医　：金</w:t>
      </w:r>
      <w:r w:rsidRPr="009B2ED1">
        <w:rPr>
          <w:rFonts w:ascii="ＭＳ ゴシック" w:eastAsia="ＭＳ ゴシック" w:hAnsi="ＭＳ ゴシック" w:cs="ＭＳ ゴシック"/>
          <w:color w:val="000000"/>
          <w:kern w:val="0"/>
          <w:szCs w:val="21"/>
        </w:rPr>
        <w:t>Dr</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入院形態：医療保護入院</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病　　棟：東病棟</w:t>
      </w:r>
      <w:r w:rsidRPr="009B2ED1">
        <w:rPr>
          <w:rFonts w:ascii="ＭＳ ゴシック" w:eastAsia="ＭＳ ゴシック" w:hAnsi="ＭＳ ゴシック" w:cs="ＭＳ ゴシック"/>
          <w:color w:val="000000"/>
          <w:kern w:val="0"/>
          <w:szCs w:val="21"/>
        </w:rPr>
        <w:t>Cユニット</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＜経過＞</w:t>
      </w:r>
    </w:p>
    <w:p w:rsidR="009B2ED1" w:rsidRPr="009B2ED1" w:rsidRDefault="009B2ED1" w:rsidP="009B2ED1">
      <w:pPr>
        <w:widowControl/>
        <w:ind w:left="1680" w:hangingChars="800" w:hanging="1680"/>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w:t>
      </w:r>
      <w:r w:rsidRPr="009B2ED1">
        <w:rPr>
          <w:rFonts w:ascii="ＭＳ ゴシック" w:eastAsia="ＭＳ ゴシック" w:hAnsi="ＭＳ ゴシック" w:cs="ＭＳ ゴシック"/>
          <w:color w:val="000000"/>
          <w:kern w:val="0"/>
          <w:szCs w:val="21"/>
        </w:rPr>
        <w:t>GHにこにこプラザみさわ入所中。</w:t>
      </w:r>
    </w:p>
    <w:p w:rsidR="009B2ED1" w:rsidRPr="009B2ED1" w:rsidRDefault="009B2ED1" w:rsidP="00CC4F5B">
      <w:pPr>
        <w:widowControl/>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 xml:space="preserve">　</w:t>
      </w:r>
      <w:r w:rsidRPr="009B2ED1">
        <w:rPr>
          <w:rFonts w:ascii="ＭＳ ゴシック" w:eastAsia="ＭＳ ゴシック" w:hAnsi="ＭＳ ゴシック" w:cs="ＭＳ ゴシック"/>
          <w:color w:val="000000"/>
          <w:kern w:val="0"/>
          <w:szCs w:val="21"/>
        </w:rPr>
        <w:t>H27年に離婚し同年10月よりシルバーピュア三沢に入所していた。H30年夏頃から物忘れが目立ち、転びやすくなった。洗濯機の前でぼ</w:t>
      </w:r>
      <w:r w:rsidRPr="009B2ED1">
        <w:rPr>
          <w:rFonts w:ascii="ＭＳ ゴシック" w:eastAsia="ＭＳ ゴシック" w:hAnsi="ＭＳ ゴシック" w:cs="ＭＳ ゴシック" w:hint="eastAsia"/>
          <w:color w:val="000000"/>
          <w:kern w:val="0"/>
          <w:szCs w:val="21"/>
        </w:rPr>
        <w:t>ーっとしている、服薬管理が出来ておらず眠剤を昼も服用し、転倒してしまう等といったことがあり、スタッフより認知機能の検査を勧められ、</w:t>
      </w:r>
      <w:r w:rsidRPr="009B2ED1">
        <w:rPr>
          <w:rFonts w:ascii="ＭＳ ゴシック" w:eastAsia="ＭＳ ゴシック" w:hAnsi="ＭＳ ゴシック" w:cs="ＭＳ ゴシック"/>
          <w:color w:val="000000"/>
          <w:kern w:val="0"/>
          <w:szCs w:val="21"/>
        </w:rPr>
        <w:t>H31年1月近医であったあおぞらクリニックを受診しアルツハイ</w:t>
      </w:r>
    </w:p>
    <w:p w:rsidR="009B2ED1" w:rsidRPr="009B2ED1" w:rsidRDefault="009B2ED1" w:rsidP="00CC4F5B">
      <w:pPr>
        <w:widowControl/>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マー型認知症の診断を受ける。その際に正常圧水頭症も示唆され、八戸赤十字病院を紹介受診し、同年</w:t>
      </w:r>
      <w:r w:rsidRPr="009B2ED1">
        <w:rPr>
          <w:rFonts w:ascii="ＭＳ ゴシック" w:eastAsia="ＭＳ ゴシック" w:hAnsi="ＭＳ ゴシック" w:cs="ＭＳ ゴシック"/>
          <w:color w:val="000000"/>
          <w:kern w:val="0"/>
          <w:szCs w:val="21"/>
        </w:rPr>
        <w:t>3月4日検査の為に入院する。正常圧</w:t>
      </w:r>
      <w:r w:rsidRPr="009B2ED1">
        <w:rPr>
          <w:rFonts w:ascii="ＭＳ ゴシック" w:eastAsia="ＭＳ ゴシック" w:hAnsi="ＭＳ ゴシック" w:cs="ＭＳ ゴシック" w:hint="eastAsia"/>
          <w:color w:val="000000"/>
          <w:kern w:val="0"/>
          <w:szCs w:val="21"/>
        </w:rPr>
        <w:t>水頭症の診断を受け、タップテスト施行するが症状改善は見られず、シャント手術は本人、家族が希望しなかったため終診となり退院する。施設へ退院後も、他者を睨みつける等攻撃的な態度をとったり、「寒</w:t>
      </w:r>
    </w:p>
    <w:p w:rsidR="009B2ED1" w:rsidRPr="009B2ED1" w:rsidRDefault="009B2ED1" w:rsidP="00CC4F5B">
      <w:pPr>
        <w:widowControl/>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hint="eastAsia"/>
          <w:color w:val="000000"/>
          <w:kern w:val="0"/>
          <w:szCs w:val="21"/>
        </w:rPr>
        <w:t>い」と言って自室のエアコンやストーブの設定温度を上限まで上げたりしていた。室内が極端に暑いことや電気代が跳ね上がったことから、室内の温度設定をスタッフが調整し直したり、ストーブを隠すといった対応をするとスタッフに対して怒り、攻撃的になった。このような状態で同施設での生活を続けていくことは難しいとのことで、現在の</w:t>
      </w:r>
    </w:p>
    <w:p w:rsidR="009B2ED1" w:rsidRPr="00C125D8" w:rsidRDefault="009B2ED1" w:rsidP="00CC4F5B">
      <w:pPr>
        <w:widowControl/>
        <w:jc w:val="left"/>
        <w:rPr>
          <w:rFonts w:ascii="ＭＳ ゴシック" w:eastAsia="ＭＳ ゴシック" w:hAnsi="ＭＳ ゴシック" w:cs="ＭＳ ゴシック"/>
          <w:color w:val="000000"/>
          <w:kern w:val="0"/>
          <w:szCs w:val="21"/>
        </w:rPr>
      </w:pPr>
      <w:r w:rsidRPr="009B2ED1">
        <w:rPr>
          <w:rFonts w:ascii="ＭＳ ゴシック" w:eastAsia="ＭＳ ゴシック" w:hAnsi="ＭＳ ゴシック" w:cs="ＭＳ ゴシック"/>
          <w:color w:val="000000"/>
          <w:kern w:val="0"/>
          <w:szCs w:val="21"/>
        </w:rPr>
        <w:t>GHへ転出することとなった。R2年11月現在のGHへ入所。入所時より持参薬の残数が合っていなかっ</w:t>
      </w:r>
      <w:r w:rsidRPr="009B2ED1">
        <w:rPr>
          <w:rFonts w:ascii="ＭＳ ゴシック" w:eastAsia="ＭＳ ゴシック" w:hAnsi="ＭＳ ゴシック" w:cs="ＭＳ ゴシック" w:hint="eastAsia"/>
          <w:color w:val="000000"/>
          <w:kern w:val="0"/>
          <w:szCs w:val="21"/>
        </w:rPr>
        <w:t>た。また、服薬拒否や内科の受診拒否もみられ、</w:t>
      </w:r>
      <w:r w:rsidRPr="009B2ED1">
        <w:rPr>
          <w:rFonts w:ascii="ＭＳ ゴシック" w:eastAsia="ＭＳ ゴシック" w:hAnsi="ＭＳ ゴシック" w:cs="ＭＳ ゴシック"/>
          <w:color w:val="000000"/>
          <w:kern w:val="0"/>
          <w:szCs w:val="21"/>
        </w:rPr>
        <w:t>R3年4月にはGHの2</w:t>
      </w:r>
      <w:r w:rsidRPr="009B2ED1">
        <w:rPr>
          <w:rFonts w:ascii="ＭＳ ゴシック" w:eastAsia="ＭＳ ゴシック" w:hAnsi="ＭＳ ゴシック" w:cs="ＭＳ ゴシック" w:hint="eastAsia"/>
          <w:color w:val="000000"/>
          <w:kern w:val="0"/>
          <w:szCs w:val="21"/>
        </w:rPr>
        <w:t>階にある居室の窓の施錠を壊し、「ここの偉い人を呼んでくれ。息子に電話してここから出ていくから。あの職員が俺の財布から金を盗ってベッドの上に空っぽにして置いた。」等と話しており、入所後より物取られ妄想や他者への暴言が増えた。薬剤調整をし、リスペリドン</w:t>
      </w:r>
      <w:r w:rsidRPr="009B2ED1">
        <w:rPr>
          <w:rFonts w:ascii="ＭＳ ゴシック" w:eastAsia="ＭＳ ゴシック" w:hAnsi="ＭＳ ゴシック" w:cs="ＭＳ ゴシック"/>
          <w:color w:val="000000"/>
          <w:kern w:val="0"/>
          <w:szCs w:val="21"/>
        </w:rPr>
        <w:t>1mlを夜に服用するが、ふらつきが出現し転倒や椅子から落ちること</w:t>
      </w:r>
      <w:r w:rsidRPr="009B2ED1">
        <w:rPr>
          <w:rFonts w:ascii="ＭＳ ゴシック" w:eastAsia="ＭＳ ゴシック" w:hAnsi="ＭＳ ゴシック" w:cs="ＭＳ ゴシック" w:hint="eastAsia"/>
          <w:color w:val="000000"/>
          <w:kern w:val="0"/>
          <w:szCs w:val="21"/>
        </w:rPr>
        <w:t>があったため中止とされた。あおぞらクリニックにて薬剤調整を行うも症状は継続し、施設での対応困難となったため、入院の希望あり。症状改善、環境調整目的の入院治療のために当院紹介となり、</w:t>
      </w:r>
      <w:r w:rsidRPr="009B2ED1">
        <w:rPr>
          <w:rFonts w:ascii="ＭＳ ゴシック" w:eastAsia="ＭＳ ゴシック" w:hAnsi="ＭＳ ゴシック" w:cs="ＭＳ ゴシック"/>
          <w:color w:val="000000"/>
          <w:kern w:val="0"/>
          <w:szCs w:val="21"/>
        </w:rPr>
        <w:t>13:10</w:t>
      </w:r>
      <w:r w:rsidRPr="009B2ED1">
        <w:rPr>
          <w:rFonts w:ascii="ＭＳ ゴシック" w:eastAsia="ＭＳ ゴシック" w:hAnsi="ＭＳ ゴシック" w:cs="ＭＳ ゴシック" w:hint="eastAsia"/>
          <w:color w:val="000000"/>
          <w:kern w:val="0"/>
          <w:szCs w:val="21"/>
        </w:rPr>
        <w:t>東病棟</w:t>
      </w:r>
      <w:r w:rsidRPr="009B2ED1">
        <w:rPr>
          <w:rFonts w:ascii="ＭＳ ゴシック" w:eastAsia="ＭＳ ゴシック" w:hAnsi="ＭＳ ゴシック" w:cs="ＭＳ ゴシック"/>
          <w:color w:val="000000"/>
          <w:kern w:val="0"/>
          <w:szCs w:val="21"/>
        </w:rPr>
        <w:t>Cユニットへ医療保護入院となる。</w:t>
      </w:r>
    </w:p>
    <w:sectPr w:rsidR="009B2ED1" w:rsidRPr="00C125D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0AF7"/>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101"/>
    <w:rsid w:val="002A2370"/>
    <w:rsid w:val="002A3B3D"/>
    <w:rsid w:val="002A666A"/>
    <w:rsid w:val="002A7274"/>
    <w:rsid w:val="002B6D74"/>
    <w:rsid w:val="002C0C9E"/>
    <w:rsid w:val="002C62C9"/>
    <w:rsid w:val="002C7E61"/>
    <w:rsid w:val="002D09D6"/>
    <w:rsid w:val="002D74A9"/>
    <w:rsid w:val="002D74CC"/>
    <w:rsid w:val="002E0573"/>
    <w:rsid w:val="002E1F48"/>
    <w:rsid w:val="002E2511"/>
    <w:rsid w:val="002E2F28"/>
    <w:rsid w:val="002E5A7C"/>
    <w:rsid w:val="002E74BB"/>
    <w:rsid w:val="002F0841"/>
    <w:rsid w:val="002F5102"/>
    <w:rsid w:val="002F7AA6"/>
    <w:rsid w:val="00301BC5"/>
    <w:rsid w:val="00301F41"/>
    <w:rsid w:val="003048D8"/>
    <w:rsid w:val="00316697"/>
    <w:rsid w:val="00322222"/>
    <w:rsid w:val="00323B3F"/>
    <w:rsid w:val="00325B2C"/>
    <w:rsid w:val="00330442"/>
    <w:rsid w:val="0033609A"/>
    <w:rsid w:val="0033672F"/>
    <w:rsid w:val="003368F4"/>
    <w:rsid w:val="00337BB7"/>
    <w:rsid w:val="003456C3"/>
    <w:rsid w:val="0035107C"/>
    <w:rsid w:val="003528F3"/>
    <w:rsid w:val="00354414"/>
    <w:rsid w:val="003561E2"/>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4D17"/>
    <w:rsid w:val="00386DCF"/>
    <w:rsid w:val="00387CC2"/>
    <w:rsid w:val="003916D9"/>
    <w:rsid w:val="00392D36"/>
    <w:rsid w:val="003930A2"/>
    <w:rsid w:val="003A0988"/>
    <w:rsid w:val="003A4F83"/>
    <w:rsid w:val="003B32DB"/>
    <w:rsid w:val="003B4758"/>
    <w:rsid w:val="003B5954"/>
    <w:rsid w:val="003C4176"/>
    <w:rsid w:val="003D06EE"/>
    <w:rsid w:val="003D2160"/>
    <w:rsid w:val="003D4F9B"/>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D27"/>
    <w:rsid w:val="00451D47"/>
    <w:rsid w:val="00452B79"/>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4BFC"/>
    <w:rsid w:val="00545AA0"/>
    <w:rsid w:val="005472B5"/>
    <w:rsid w:val="00547B0E"/>
    <w:rsid w:val="00555BB1"/>
    <w:rsid w:val="00557880"/>
    <w:rsid w:val="00562EB2"/>
    <w:rsid w:val="0056475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882"/>
    <w:rsid w:val="00714941"/>
    <w:rsid w:val="00715810"/>
    <w:rsid w:val="00720481"/>
    <w:rsid w:val="00725D96"/>
    <w:rsid w:val="00730E01"/>
    <w:rsid w:val="007317E7"/>
    <w:rsid w:val="0073369F"/>
    <w:rsid w:val="00736AAF"/>
    <w:rsid w:val="007371C8"/>
    <w:rsid w:val="00737D91"/>
    <w:rsid w:val="00744B91"/>
    <w:rsid w:val="00746844"/>
    <w:rsid w:val="00752ADC"/>
    <w:rsid w:val="00752FAF"/>
    <w:rsid w:val="007549D5"/>
    <w:rsid w:val="007550FB"/>
    <w:rsid w:val="007572B7"/>
    <w:rsid w:val="00757E38"/>
    <w:rsid w:val="00763FD1"/>
    <w:rsid w:val="0076796D"/>
    <w:rsid w:val="00770523"/>
    <w:rsid w:val="0077592D"/>
    <w:rsid w:val="007777A5"/>
    <w:rsid w:val="00783C28"/>
    <w:rsid w:val="007860C9"/>
    <w:rsid w:val="00787010"/>
    <w:rsid w:val="007927B1"/>
    <w:rsid w:val="00796952"/>
    <w:rsid w:val="00797B6F"/>
    <w:rsid w:val="007A0E38"/>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53C4"/>
    <w:rsid w:val="00897FC9"/>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8F519F"/>
    <w:rsid w:val="00906ABC"/>
    <w:rsid w:val="009145C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322"/>
    <w:rsid w:val="009B248A"/>
    <w:rsid w:val="009B2ED1"/>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4E93"/>
    <w:rsid w:val="00A15C10"/>
    <w:rsid w:val="00A16C29"/>
    <w:rsid w:val="00A2336C"/>
    <w:rsid w:val="00A260C4"/>
    <w:rsid w:val="00A30FFA"/>
    <w:rsid w:val="00A353C6"/>
    <w:rsid w:val="00A3601B"/>
    <w:rsid w:val="00A37519"/>
    <w:rsid w:val="00A42016"/>
    <w:rsid w:val="00A422A2"/>
    <w:rsid w:val="00A44E8C"/>
    <w:rsid w:val="00A45909"/>
    <w:rsid w:val="00A47DFB"/>
    <w:rsid w:val="00A506B2"/>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532B"/>
    <w:rsid w:val="00B06E01"/>
    <w:rsid w:val="00B10ABD"/>
    <w:rsid w:val="00B13422"/>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66758"/>
    <w:rsid w:val="00B721CF"/>
    <w:rsid w:val="00B72367"/>
    <w:rsid w:val="00B72C59"/>
    <w:rsid w:val="00B74CDA"/>
    <w:rsid w:val="00B8079E"/>
    <w:rsid w:val="00B8124E"/>
    <w:rsid w:val="00B9361D"/>
    <w:rsid w:val="00B94973"/>
    <w:rsid w:val="00B94BC4"/>
    <w:rsid w:val="00B95076"/>
    <w:rsid w:val="00B9528A"/>
    <w:rsid w:val="00B96104"/>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25D8"/>
    <w:rsid w:val="00C1303B"/>
    <w:rsid w:val="00C1636C"/>
    <w:rsid w:val="00C16935"/>
    <w:rsid w:val="00C20245"/>
    <w:rsid w:val="00C20D43"/>
    <w:rsid w:val="00C23054"/>
    <w:rsid w:val="00C2396A"/>
    <w:rsid w:val="00C25D83"/>
    <w:rsid w:val="00C33629"/>
    <w:rsid w:val="00C346DB"/>
    <w:rsid w:val="00C407A8"/>
    <w:rsid w:val="00C43C6D"/>
    <w:rsid w:val="00C511DC"/>
    <w:rsid w:val="00C60658"/>
    <w:rsid w:val="00C62426"/>
    <w:rsid w:val="00C636E6"/>
    <w:rsid w:val="00C64640"/>
    <w:rsid w:val="00C657D0"/>
    <w:rsid w:val="00C741F7"/>
    <w:rsid w:val="00C74AF5"/>
    <w:rsid w:val="00C74ED3"/>
    <w:rsid w:val="00C75069"/>
    <w:rsid w:val="00C75651"/>
    <w:rsid w:val="00C7580B"/>
    <w:rsid w:val="00C809F9"/>
    <w:rsid w:val="00C81639"/>
    <w:rsid w:val="00C829F9"/>
    <w:rsid w:val="00C840B2"/>
    <w:rsid w:val="00C9100B"/>
    <w:rsid w:val="00C91C1D"/>
    <w:rsid w:val="00C95AA9"/>
    <w:rsid w:val="00CA1CCF"/>
    <w:rsid w:val="00CA7809"/>
    <w:rsid w:val="00CB3E0A"/>
    <w:rsid w:val="00CB51C9"/>
    <w:rsid w:val="00CB5F4E"/>
    <w:rsid w:val="00CC1747"/>
    <w:rsid w:val="00CC4F5B"/>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1829"/>
    <w:rsid w:val="00D2411E"/>
    <w:rsid w:val="00D26B69"/>
    <w:rsid w:val="00D30783"/>
    <w:rsid w:val="00D35032"/>
    <w:rsid w:val="00D35784"/>
    <w:rsid w:val="00D40D58"/>
    <w:rsid w:val="00D4106F"/>
    <w:rsid w:val="00D45C9F"/>
    <w:rsid w:val="00D500DE"/>
    <w:rsid w:val="00D50345"/>
    <w:rsid w:val="00D50524"/>
    <w:rsid w:val="00D6383B"/>
    <w:rsid w:val="00D659AE"/>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5E5F"/>
    <w:rsid w:val="00DC52A7"/>
    <w:rsid w:val="00DD1CCF"/>
    <w:rsid w:val="00DD3351"/>
    <w:rsid w:val="00DE293B"/>
    <w:rsid w:val="00DE3663"/>
    <w:rsid w:val="00DE551F"/>
    <w:rsid w:val="00DE6AC2"/>
    <w:rsid w:val="00DE7749"/>
    <w:rsid w:val="00DF0F24"/>
    <w:rsid w:val="00DF365D"/>
    <w:rsid w:val="00DF485B"/>
    <w:rsid w:val="00DF50F2"/>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227"/>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04C7"/>
    <w:rsid w:val="00F62781"/>
    <w:rsid w:val="00F62E39"/>
    <w:rsid w:val="00F6452D"/>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C13CA"/>
    <w:rsid w:val="00FC219E"/>
    <w:rsid w:val="00FC53EF"/>
    <w:rsid w:val="00FC71D0"/>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41CD98"/>
  <w15:docId w15:val="{67A06400-0268-428A-A551-450ACF781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754FB-CEDA-445F-84E3-4F617B7D4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4</Pages>
  <Words>430</Words>
  <Characters>2455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21</cp:revision>
  <cp:lastPrinted>2021-02-03T05:24:00Z</cp:lastPrinted>
  <dcterms:created xsi:type="dcterms:W3CDTF">2021-04-26T01:38:00Z</dcterms:created>
  <dcterms:modified xsi:type="dcterms:W3CDTF">2021-04-27T15:21:00Z</dcterms:modified>
</cp:coreProperties>
</file>