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F40DE7">
        <w:rPr>
          <w:rFonts w:ascii="ＭＳ ゴシック" w:eastAsia="ＭＳ ゴシック" w:hAnsi="ＭＳ ゴシック" w:cs="Times New Roman" w:hint="eastAsia"/>
          <w:szCs w:val="21"/>
        </w:rPr>
        <w:t>22</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F40DE7">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F40DE7">
        <w:rPr>
          <w:rFonts w:ascii="ＭＳ ゴシック" w:eastAsia="ＭＳ ゴシック" w:hAnsi="ＭＳ ゴシック" w:cs="Times New Roman" w:hint="eastAsia"/>
          <w:szCs w:val="21"/>
        </w:rPr>
        <w:t xml:space="preserve">　　　　　司会・記録：松舘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86DFD"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86DFD"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B0B4E"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40DE7"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0B221E" w:rsidRPr="000B221E" w:rsidRDefault="000B221E" w:rsidP="000B221E">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0B221E">
        <w:rPr>
          <w:rFonts w:ascii="ＭＳ ゴシック" w:eastAsia="ＭＳ ゴシック" w:hAnsi="ＭＳ ゴシック" w:cs="ＭＳ ゴシック" w:hint="eastAsia"/>
          <w:kern w:val="0"/>
          <w:szCs w:val="21"/>
        </w:rPr>
        <w:t>感染対策特別研修を下記の日程で実施します。</w:t>
      </w:r>
    </w:p>
    <w:p w:rsidR="000B221E" w:rsidRPr="000B221E" w:rsidRDefault="000B221E" w:rsidP="000B221E">
      <w:pPr>
        <w:ind w:leftChars="100" w:left="210"/>
        <w:jc w:val="left"/>
        <w:rPr>
          <w:rFonts w:ascii="ＭＳ ゴシック" w:eastAsia="ＭＳ ゴシック" w:hAnsi="ＭＳ ゴシック" w:cs="ＭＳ ゴシック"/>
          <w:kern w:val="0"/>
          <w:szCs w:val="21"/>
        </w:rPr>
      </w:pPr>
      <w:r w:rsidRPr="000B221E">
        <w:rPr>
          <w:rFonts w:ascii="ＭＳ ゴシック" w:eastAsia="ＭＳ ゴシック" w:hAnsi="ＭＳ ゴシック" w:cs="ＭＳ ゴシック" w:hint="eastAsia"/>
          <w:kern w:val="0"/>
          <w:szCs w:val="21"/>
        </w:rPr>
        <w:t>日</w:t>
      </w:r>
      <w:r>
        <w:rPr>
          <w:rFonts w:ascii="ＭＳ ゴシック" w:eastAsia="ＭＳ ゴシック" w:hAnsi="ＭＳ ゴシック" w:cs="ＭＳ ゴシック" w:hint="eastAsia"/>
          <w:kern w:val="0"/>
          <w:szCs w:val="21"/>
        </w:rPr>
        <w:t xml:space="preserve">　</w:t>
      </w:r>
      <w:r w:rsidRPr="000B221E">
        <w:rPr>
          <w:rFonts w:ascii="ＭＳ ゴシック" w:eastAsia="ＭＳ ゴシック" w:hAnsi="ＭＳ ゴシック" w:cs="ＭＳ ゴシック" w:hint="eastAsia"/>
          <w:kern w:val="0"/>
          <w:szCs w:val="21"/>
        </w:rPr>
        <w:t>時：</w:t>
      </w:r>
      <w:r w:rsidRPr="000B221E">
        <w:rPr>
          <w:rFonts w:ascii="ＭＳ ゴシック" w:eastAsia="ＭＳ ゴシック" w:hAnsi="ＭＳ ゴシック" w:cs="ＭＳ ゴシック"/>
          <w:kern w:val="0"/>
          <w:szCs w:val="21"/>
        </w:rPr>
        <w:t>4月22日（木）　17:15～17:45</w:t>
      </w:r>
    </w:p>
    <w:p w:rsidR="000B221E" w:rsidRPr="000B221E" w:rsidRDefault="000B221E" w:rsidP="000B221E">
      <w:pPr>
        <w:ind w:left="210" w:hangingChars="100" w:hanging="210"/>
        <w:jc w:val="left"/>
        <w:rPr>
          <w:rFonts w:ascii="ＭＳ ゴシック" w:eastAsia="ＭＳ ゴシック" w:hAnsi="ＭＳ ゴシック" w:cs="ＭＳ ゴシック"/>
          <w:kern w:val="0"/>
          <w:szCs w:val="21"/>
        </w:rPr>
      </w:pPr>
      <w:r w:rsidRPr="000B221E">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 xml:space="preserve">　</w:t>
      </w:r>
      <w:r w:rsidRPr="000B221E">
        <w:rPr>
          <w:rFonts w:ascii="ＭＳ ゴシック" w:eastAsia="ＭＳ ゴシック" w:hAnsi="ＭＳ ゴシック" w:cs="ＭＳ ゴシック" w:hint="eastAsia"/>
          <w:kern w:val="0"/>
          <w:szCs w:val="21"/>
        </w:rPr>
        <w:t xml:space="preserve">　</w:t>
      </w:r>
      <w:r w:rsidRPr="000B221E">
        <w:rPr>
          <w:rFonts w:ascii="ＭＳ ゴシック" w:eastAsia="ＭＳ ゴシック" w:hAnsi="ＭＳ ゴシック" w:cs="ＭＳ ゴシック"/>
          <w:kern w:val="0"/>
          <w:szCs w:val="21"/>
        </w:rPr>
        <w:t>4月23日（金）　17:15～17:45</w:t>
      </w:r>
    </w:p>
    <w:p w:rsidR="000B221E" w:rsidRPr="000B221E" w:rsidRDefault="000B221E" w:rsidP="000B221E">
      <w:pPr>
        <w:ind w:left="210" w:hangingChars="100" w:hanging="210"/>
        <w:jc w:val="left"/>
        <w:rPr>
          <w:rFonts w:ascii="ＭＳ ゴシック" w:eastAsia="ＭＳ ゴシック" w:hAnsi="ＭＳ ゴシック" w:cs="ＭＳ ゴシック"/>
          <w:kern w:val="0"/>
          <w:szCs w:val="21"/>
        </w:rPr>
      </w:pPr>
      <w:r w:rsidRPr="000B221E">
        <w:rPr>
          <w:rFonts w:ascii="ＭＳ ゴシック" w:eastAsia="ＭＳ ゴシック" w:hAnsi="ＭＳ ゴシック" w:cs="ＭＳ ゴシック" w:hint="eastAsia"/>
          <w:kern w:val="0"/>
          <w:szCs w:val="21"/>
        </w:rPr>
        <w:t xml:space="preserve">　場</w:t>
      </w:r>
      <w:r>
        <w:rPr>
          <w:rFonts w:ascii="ＭＳ ゴシック" w:eastAsia="ＭＳ ゴシック" w:hAnsi="ＭＳ ゴシック" w:cs="ＭＳ ゴシック" w:hint="eastAsia"/>
          <w:kern w:val="0"/>
          <w:szCs w:val="21"/>
        </w:rPr>
        <w:t xml:space="preserve">　</w:t>
      </w:r>
      <w:r w:rsidRPr="000B221E">
        <w:rPr>
          <w:rFonts w:ascii="ＭＳ ゴシック" w:eastAsia="ＭＳ ゴシック" w:hAnsi="ＭＳ ゴシック" w:cs="ＭＳ ゴシック" w:hint="eastAsia"/>
          <w:kern w:val="0"/>
          <w:szCs w:val="21"/>
        </w:rPr>
        <w:t>所：メンタルケア病棟</w:t>
      </w:r>
      <w:r w:rsidRPr="000B221E">
        <w:rPr>
          <w:rFonts w:ascii="ＭＳ ゴシック" w:eastAsia="ＭＳ ゴシック" w:hAnsi="ＭＳ ゴシック" w:cs="ＭＳ ゴシック"/>
          <w:kern w:val="0"/>
          <w:szCs w:val="21"/>
        </w:rPr>
        <w:t xml:space="preserve"> 3階会議室</w:t>
      </w:r>
    </w:p>
    <w:p w:rsidR="000B221E" w:rsidRPr="000B221E" w:rsidRDefault="000B221E" w:rsidP="000B221E">
      <w:pPr>
        <w:ind w:leftChars="100" w:left="210"/>
        <w:jc w:val="left"/>
        <w:rPr>
          <w:rFonts w:ascii="ＭＳ ゴシック" w:eastAsia="ＭＳ ゴシック" w:hAnsi="ＭＳ ゴシック" w:cs="ＭＳ ゴシック"/>
          <w:kern w:val="0"/>
          <w:szCs w:val="21"/>
        </w:rPr>
      </w:pPr>
      <w:r w:rsidRPr="000B221E">
        <w:rPr>
          <w:rFonts w:ascii="ＭＳ ゴシック" w:eastAsia="ＭＳ ゴシック" w:hAnsi="ＭＳ ゴシック" w:cs="ＭＳ ゴシック"/>
          <w:kern w:val="0"/>
          <w:szCs w:val="21"/>
        </w:rPr>
        <w:t>テーマ：｢精神科病院での感染対策を考える｣</w:t>
      </w:r>
    </w:p>
    <w:p w:rsidR="000B221E" w:rsidRPr="000B221E" w:rsidRDefault="000B221E" w:rsidP="000B221E">
      <w:pPr>
        <w:ind w:left="210" w:hangingChars="100" w:hanging="210"/>
        <w:jc w:val="left"/>
        <w:rPr>
          <w:rFonts w:ascii="ＭＳ ゴシック" w:eastAsia="ＭＳ ゴシック" w:hAnsi="ＭＳ ゴシック" w:cs="ＭＳ ゴシック"/>
          <w:kern w:val="0"/>
          <w:szCs w:val="21"/>
        </w:rPr>
      </w:pPr>
      <w:r w:rsidRPr="000B221E">
        <w:rPr>
          <w:rFonts w:ascii="ＭＳ ゴシック" w:eastAsia="ＭＳ ゴシック" w:hAnsi="ＭＳ ゴシック" w:cs="ＭＳ ゴシック" w:hint="eastAsia"/>
          <w:kern w:val="0"/>
          <w:szCs w:val="21"/>
        </w:rPr>
        <w:t xml:space="preserve">　　　　</w:t>
      </w:r>
      <w:r w:rsidRPr="000B221E">
        <w:rPr>
          <w:rFonts w:ascii="ＭＳ ゴシック" w:eastAsia="ＭＳ ゴシック" w:hAnsi="ＭＳ ゴシック" w:cs="ＭＳ ゴシック"/>
          <w:kern w:val="0"/>
          <w:szCs w:val="21"/>
        </w:rPr>
        <w:t xml:space="preserve"> 「精神科病院の感染制御について、感染管理認定看護師の活動メモ」</w:t>
      </w:r>
    </w:p>
    <w:p w:rsidR="000B221E" w:rsidRPr="000B221E" w:rsidRDefault="000B221E" w:rsidP="000B221E">
      <w:pPr>
        <w:ind w:left="210" w:hangingChars="100" w:hanging="210"/>
        <w:jc w:val="left"/>
        <w:rPr>
          <w:rFonts w:ascii="ＭＳ ゴシック" w:eastAsia="ＭＳ ゴシック" w:hAnsi="ＭＳ ゴシック" w:cs="ＭＳ ゴシック"/>
          <w:kern w:val="0"/>
          <w:szCs w:val="21"/>
        </w:rPr>
      </w:pPr>
      <w:r w:rsidRPr="000B221E">
        <w:rPr>
          <w:rFonts w:ascii="ＭＳ ゴシック" w:eastAsia="ＭＳ ゴシック" w:hAnsi="ＭＳ ゴシック" w:cs="ＭＳ ゴシック"/>
          <w:kern w:val="0"/>
          <w:szCs w:val="21"/>
        </w:rPr>
        <w:t xml:space="preserve"> 　　　　　動画2本の視聴による研修となります。</w:t>
      </w:r>
    </w:p>
    <w:p w:rsidR="007317E7" w:rsidRDefault="000B221E" w:rsidP="00A14E93">
      <w:pPr>
        <w:ind w:leftChars="100" w:left="420" w:hangingChars="100" w:hanging="210"/>
        <w:jc w:val="left"/>
        <w:rPr>
          <w:rFonts w:ascii="ＭＳ ゴシック" w:eastAsia="ＭＳ ゴシック" w:hAnsi="ＭＳ ゴシック" w:cs="ＭＳ ゴシック"/>
          <w:kern w:val="0"/>
          <w:szCs w:val="21"/>
        </w:rPr>
      </w:pPr>
      <w:r w:rsidRPr="000B221E">
        <w:rPr>
          <w:rFonts w:ascii="ＭＳ ゴシック" w:eastAsia="ＭＳ ゴシック" w:hAnsi="ＭＳ ゴシック" w:cs="ＭＳ ゴシック" w:hint="eastAsia"/>
          <w:kern w:val="0"/>
          <w:szCs w:val="21"/>
        </w:rPr>
        <w:t>※出席する際はマスクを着用し、着席する際は席の間隔を前後左右であけるようにして下さい。</w:t>
      </w:r>
    </w:p>
    <w:p w:rsidR="00A14E93" w:rsidRPr="00A14E93" w:rsidRDefault="00A14E93" w:rsidP="00A14E93">
      <w:pPr>
        <w:jc w:val="left"/>
        <w:rPr>
          <w:rFonts w:ascii="ＭＳ ゴシック" w:eastAsia="ＭＳ ゴシック" w:hAnsi="ＭＳ ゴシック" w:cs="ＭＳ ゴシック"/>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117AE6">
        <w:rPr>
          <w:rFonts w:ascii="ＭＳ ゴシック" w:eastAsia="ＭＳ ゴシック" w:hAnsi="ＭＳ ゴシック" w:cs="ＭＳ ゴシック" w:hint="eastAsia"/>
          <w:kern w:val="0"/>
          <w:szCs w:val="21"/>
        </w:rPr>
        <w:t>＞</w:t>
      </w:r>
    </w:p>
    <w:p w:rsidR="00186DFD" w:rsidRDefault="00FB0B4E"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40DE7">
        <w:rPr>
          <w:rFonts w:ascii="ＭＳ ゴシック" w:eastAsia="ＭＳ ゴシック" w:hAnsi="ＭＳ ゴシック" w:cs="ＭＳ ゴシック" w:hint="eastAsia"/>
          <w:kern w:val="0"/>
          <w:szCs w:val="21"/>
        </w:rPr>
        <w:t>転出</w:t>
      </w:r>
      <w:r w:rsidR="00186DFD">
        <w:rPr>
          <w:rFonts w:ascii="ＭＳ ゴシック" w:eastAsia="ＭＳ ゴシック" w:hAnsi="ＭＳ ゴシック" w:cs="ＭＳ ゴシック" w:hint="eastAsia"/>
          <w:kern w:val="0"/>
          <w:szCs w:val="21"/>
        </w:rPr>
        <w:t>】</w:t>
      </w:r>
    </w:p>
    <w:p w:rsidR="00186DFD" w:rsidRDefault="00F40DE7"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・神谷　寛様：東</w:t>
      </w:r>
      <w:r w:rsidR="00186DFD">
        <w:rPr>
          <w:rFonts w:ascii="ＭＳ ゴシック" w:eastAsia="ＭＳ ゴシック" w:hAnsi="ＭＳ ゴシック" w:cs="ＭＳ ゴシック" w:hint="eastAsia"/>
          <w:kern w:val="0"/>
          <w:szCs w:val="21"/>
        </w:rPr>
        <w:t>病棟</w:t>
      </w:r>
      <w:r>
        <w:rPr>
          <w:rFonts w:ascii="ＭＳ ゴシック" w:eastAsia="ＭＳ ゴシック" w:hAnsi="ＭＳ ゴシック" w:cs="ＭＳ ゴシック" w:hint="eastAsia"/>
          <w:kern w:val="0"/>
          <w:szCs w:val="21"/>
        </w:rPr>
        <w:t>D</w:t>
      </w:r>
      <w:r w:rsidR="00186DFD">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18号室→西</w:t>
      </w:r>
      <w:r w:rsidR="00186DFD">
        <w:rPr>
          <w:rFonts w:ascii="ＭＳ ゴシック" w:eastAsia="ＭＳ ゴシック" w:hAnsi="ＭＳ ゴシック" w:cs="ＭＳ ゴシック" w:hint="eastAsia"/>
          <w:kern w:val="0"/>
          <w:szCs w:val="21"/>
        </w:rPr>
        <w:t>病棟Aユニット</w:t>
      </w:r>
      <w:r>
        <w:rPr>
          <w:rFonts w:ascii="ＭＳ ゴシック" w:eastAsia="ＭＳ ゴシック" w:hAnsi="ＭＳ ゴシック" w:cs="ＭＳ ゴシック" w:hint="eastAsia"/>
          <w:kern w:val="0"/>
          <w:szCs w:val="21"/>
        </w:rPr>
        <w:t>44</w:t>
      </w:r>
      <w:r w:rsidR="00186DFD">
        <w:rPr>
          <w:rFonts w:ascii="ＭＳ ゴシック" w:eastAsia="ＭＳ ゴシック" w:hAnsi="ＭＳ ゴシック" w:cs="ＭＳ ゴシック" w:hint="eastAsia"/>
          <w:kern w:val="0"/>
          <w:szCs w:val="21"/>
        </w:rPr>
        <w:t>号室</w:t>
      </w:r>
    </w:p>
    <w:p w:rsidR="00FB0B4E"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あづま様：東病棟Cユニット6号室→南病棟Aユニット117号室</w:t>
      </w:r>
    </w:p>
    <w:p w:rsidR="00F40DE7"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・藤村　武夫様：東病棟Bユニット2号室→西病棟Bユニット29号室</w:t>
      </w:r>
    </w:p>
    <w:p w:rsidR="00F40DE7"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【入院】</w:t>
      </w:r>
    </w:p>
    <w:p w:rsidR="00F40DE7"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・鳥谷部　寛之様：東病棟Dユニット　号室</w:t>
      </w:r>
    </w:p>
    <w:p w:rsidR="00F40DE7"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・足澤　きく様：東病棟Cユニット6号室</w:t>
      </w:r>
    </w:p>
    <w:p w:rsidR="00F40DE7"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F40DE7" w:rsidRPr="00F40DE7"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辰昭様：東病棟合併症室</w:t>
      </w:r>
    </w:p>
    <w:p w:rsidR="00FB0B4E" w:rsidRPr="00FB0B4E" w:rsidRDefault="00FB0B4E" w:rsidP="00276D41">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62E39" w:rsidRDefault="00CA7809" w:rsidP="00C2396A">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・特記事項無し。</w:t>
      </w:r>
    </w:p>
    <w:p w:rsidR="004326E3" w:rsidRDefault="004326E3" w:rsidP="001F660F">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F33E56">
        <w:rPr>
          <w:rFonts w:ascii="ＭＳ ゴシック" w:eastAsia="ＭＳ ゴシック" w:hAnsi="ＭＳ ゴシック" w:cs="ＭＳ ゴシック" w:hint="eastAsia"/>
          <w:kern w:val="0"/>
          <w:szCs w:val="21"/>
        </w:rPr>
        <w:t>入浴後</w:t>
      </w:r>
      <w:r w:rsidR="00291C07">
        <w:rPr>
          <w:rFonts w:ascii="ＭＳ ゴシック" w:eastAsia="ＭＳ ゴシック" w:hAnsi="ＭＳ ゴシック" w:cs="ＭＳ ゴシック" w:hint="eastAsia"/>
          <w:kern w:val="0"/>
          <w:szCs w:val="21"/>
        </w:rPr>
        <w:t>、</w:t>
      </w:r>
      <w:r w:rsidR="00F33E56">
        <w:rPr>
          <w:rFonts w:ascii="ＭＳ ゴシック" w:eastAsia="ＭＳ ゴシック" w:hAnsi="ＭＳ ゴシック" w:cs="ＭＳ ゴシック" w:hint="eastAsia"/>
          <w:kern w:val="0"/>
          <w:szCs w:val="21"/>
        </w:rPr>
        <w:t>他室侵入や</w:t>
      </w:r>
      <w:r w:rsidR="00392D36">
        <w:rPr>
          <w:rFonts w:ascii="ＭＳ ゴシック" w:eastAsia="ＭＳ ゴシック" w:hAnsi="ＭＳ ゴシック" w:cs="ＭＳ ゴシック" w:hint="eastAsia"/>
          <w:kern w:val="0"/>
          <w:szCs w:val="21"/>
        </w:rPr>
        <w:t>私物弄りあり</w:t>
      </w:r>
      <w:r w:rsidR="00291C07">
        <w:rPr>
          <w:rFonts w:ascii="ＭＳ ゴシック" w:eastAsia="ＭＳ ゴシック" w:hAnsi="ＭＳ ゴシック" w:cs="ＭＳ ゴシック" w:hint="eastAsia"/>
          <w:kern w:val="0"/>
          <w:szCs w:val="21"/>
        </w:rPr>
        <w:t>、</w:t>
      </w:r>
      <w:r w:rsidR="00392D36">
        <w:rPr>
          <w:rFonts w:ascii="ＭＳ ゴシック" w:eastAsia="ＭＳ ゴシック" w:hAnsi="ＭＳ ゴシック" w:cs="ＭＳ ゴシック" w:hint="eastAsia"/>
          <w:kern w:val="0"/>
          <w:szCs w:val="21"/>
        </w:rPr>
        <w:t>早めに開放観察を終了している。自傷行為や不潔行為</w:t>
      </w:r>
      <w:r w:rsidR="00291C07">
        <w:rPr>
          <w:rFonts w:ascii="ＭＳ ゴシック" w:eastAsia="ＭＳ ゴシック" w:hAnsi="ＭＳ ゴシック" w:cs="ＭＳ ゴシック" w:hint="eastAsia"/>
          <w:kern w:val="0"/>
          <w:szCs w:val="21"/>
        </w:rPr>
        <w:t>無し</w:t>
      </w:r>
      <w:r w:rsidR="00392D36">
        <w:rPr>
          <w:rFonts w:ascii="ＭＳ ゴシック" w:eastAsia="ＭＳ ゴシック" w:hAnsi="ＭＳ ゴシック" w:cs="ＭＳ ゴシック" w:hint="eastAsia"/>
          <w:kern w:val="0"/>
          <w:szCs w:val="21"/>
        </w:rPr>
        <w:t>。</w:t>
      </w:r>
      <w:r w:rsidR="00196018" w:rsidRPr="007D3B8B">
        <w:rPr>
          <w:rFonts w:ascii="ＭＳ ゴシック" w:eastAsia="ＭＳ ゴシック" w:hAnsi="ＭＳ ゴシック" w:cs="ＭＳ ゴシック" w:hint="eastAsia"/>
          <w:kern w:val="0"/>
          <w:sz w:val="22"/>
        </w:rPr>
        <w:t>引</w:t>
      </w:r>
      <w:r w:rsidR="00196018" w:rsidRPr="007D3B8B">
        <w:rPr>
          <w:rFonts w:ascii="ＭＳ ゴシック" w:eastAsia="ＭＳ ゴシック" w:hAnsi="ＭＳ ゴシック" w:cs="Times New Roman" w:hint="eastAsia"/>
          <w:spacing w:val="8"/>
          <w:kern w:val="0"/>
          <w:sz w:val="22"/>
        </w:rPr>
        <w:t>き</w:t>
      </w:r>
      <w:r w:rsidR="00196018" w:rsidRPr="007D3B8B">
        <w:rPr>
          <w:rFonts w:ascii="ＭＳ ゴシック" w:eastAsia="ＭＳ ゴシック" w:hAnsi="ＭＳ ゴシック" w:cs="ＭＳ ゴシック" w:hint="eastAsia"/>
          <w:kern w:val="0"/>
          <w:sz w:val="22"/>
        </w:rPr>
        <w:t>続き精神症状の観察を行い、早期の処遇改善を目指し看護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291C07">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392D36" w:rsidRPr="00392D36">
        <w:rPr>
          <w:rFonts w:ascii="ＭＳ ゴシック" w:eastAsia="ＭＳ ゴシック" w:hAnsi="ＭＳ ゴシック" w:hint="eastAsia"/>
          <w:color w:val="000000"/>
          <w:spacing w:val="8"/>
          <w:kern w:val="0"/>
          <w:szCs w:val="21"/>
        </w:rPr>
        <w:t>各食拒否あり</w:t>
      </w:r>
      <w:r w:rsidR="00291C07">
        <w:rPr>
          <w:rFonts w:ascii="ＭＳ ゴシック" w:eastAsia="ＭＳ ゴシック" w:hAnsi="ＭＳ ゴシック" w:hint="eastAsia"/>
          <w:color w:val="000000"/>
          <w:spacing w:val="8"/>
          <w:kern w:val="0"/>
          <w:szCs w:val="21"/>
        </w:rPr>
        <w:t>、</w:t>
      </w:r>
      <w:r w:rsidR="00392D36" w:rsidRPr="00392D36">
        <w:rPr>
          <w:rFonts w:ascii="ＭＳ ゴシック" w:eastAsia="ＭＳ ゴシック" w:hAnsi="ＭＳ ゴシック" w:hint="eastAsia"/>
          <w:color w:val="000000"/>
          <w:spacing w:val="8"/>
          <w:kern w:val="0"/>
          <w:szCs w:val="21"/>
        </w:rPr>
        <w:t>不食。</w:t>
      </w:r>
      <w:r w:rsidR="00392D36">
        <w:rPr>
          <w:rFonts w:ascii="ＭＳ ゴシック" w:eastAsia="ＭＳ ゴシック" w:hAnsi="ＭＳ ゴシック" w:hint="eastAsia"/>
          <w:color w:val="000000"/>
          <w:spacing w:val="8"/>
          <w:kern w:val="0"/>
          <w:szCs w:val="21"/>
        </w:rPr>
        <w:t>苛々感を訴え、12：25レボトミン（25）1A筋注施行。拘束のすり抜けあり、再拘束行っているが、拘束時スタッフへの不満を訴えている。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0C5A2E" w:rsidRDefault="000C5A2E" w:rsidP="004326E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92D36">
        <w:rPr>
          <w:rFonts w:ascii="ＭＳ ゴシック" w:eastAsia="ＭＳ ゴシック" w:hAnsi="ＭＳ ゴシック" w:cs="ＭＳ ゴシック" w:hint="eastAsia"/>
          <w:color w:val="000000"/>
          <w:kern w:val="0"/>
          <w:szCs w:val="21"/>
        </w:rPr>
        <w:t>スタッフコール頻回で上肢の拘束を外して欲しいと訴える。説明にも了解の悪さあり。不穏さは無い。</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736AAF" w:rsidRDefault="00A97C64" w:rsidP="000C5A2E">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186DFD" w:rsidRPr="00392D36" w:rsidRDefault="00186DFD" w:rsidP="000C5A2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392D36">
        <w:rPr>
          <w:rFonts w:ascii="ＭＳ ゴシック" w:eastAsia="ＭＳ ゴシック" w:hAnsi="ＭＳ ゴシック" w:cs="ＭＳ ゴシック" w:hint="eastAsia"/>
          <w:color w:val="000000"/>
          <w:kern w:val="0"/>
          <w:szCs w:val="21"/>
        </w:rPr>
        <w:t>頭痛を訴え、10：00カロナール（200）3T服用。他患者への不満を訴え苛々感あり、12：45リスパダール（0.5）1P服用している。スタッフ対応は穏やかで不穏さ</w:t>
      </w:r>
      <w:r w:rsidR="00291C07">
        <w:rPr>
          <w:rFonts w:ascii="ＭＳ ゴシック" w:eastAsia="ＭＳ ゴシック" w:hAnsi="ＭＳ ゴシック" w:cs="ＭＳ ゴシック" w:hint="eastAsia"/>
          <w:color w:val="000000"/>
          <w:kern w:val="0"/>
          <w:szCs w:val="21"/>
        </w:rPr>
        <w:t>は無い</w:t>
      </w:r>
      <w:r w:rsidR="00392D36">
        <w:rPr>
          <w:rFonts w:ascii="ＭＳ ゴシック" w:eastAsia="ＭＳ ゴシック" w:hAnsi="ＭＳ ゴシック" w:cs="ＭＳ ゴシック" w:hint="eastAsia"/>
          <w:color w:val="000000"/>
          <w:kern w:val="0"/>
          <w:szCs w:val="21"/>
        </w:rPr>
        <w:t>。</w:t>
      </w:r>
    </w:p>
    <w:p w:rsidR="00186DFD" w:rsidRDefault="00186DFD" w:rsidP="007D3B8B">
      <w:pPr>
        <w:widowControl/>
        <w:jc w:val="left"/>
        <w:rPr>
          <w:rFonts w:ascii="ＭＳ ゴシック" w:eastAsia="ＭＳ ゴシック" w:hAnsi="ＭＳ ゴシック" w:cs="ＭＳ ゴシック"/>
          <w:color w:val="000000"/>
          <w:kern w:val="0"/>
          <w:szCs w:val="21"/>
        </w:rPr>
      </w:pPr>
    </w:p>
    <w:p w:rsidR="00186DFD" w:rsidRDefault="00186DFD" w:rsidP="000C5A2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392D36">
        <w:rPr>
          <w:rFonts w:ascii="ＭＳ ゴシック" w:eastAsia="ＭＳ ゴシック" w:hAnsi="ＭＳ ゴシック" w:cs="ＭＳ ゴシック" w:hint="eastAsia"/>
          <w:color w:val="000000"/>
          <w:kern w:val="0"/>
          <w:szCs w:val="21"/>
        </w:rPr>
        <w:t>時間をかけ各食全量摂取している。易怒性や不穏さ</w:t>
      </w:r>
      <w:r w:rsidR="00291C07">
        <w:rPr>
          <w:rFonts w:ascii="ＭＳ ゴシック" w:eastAsia="ＭＳ ゴシック" w:hAnsi="ＭＳ ゴシック" w:cs="ＭＳ ゴシック" w:hint="eastAsia"/>
          <w:color w:val="000000"/>
          <w:kern w:val="0"/>
          <w:szCs w:val="21"/>
        </w:rPr>
        <w:t>無く</w:t>
      </w:r>
      <w:r w:rsidR="00392D36">
        <w:rPr>
          <w:rFonts w:ascii="ＭＳ ゴシック" w:eastAsia="ＭＳ ゴシック" w:hAnsi="ＭＳ ゴシック" w:cs="ＭＳ ゴシック" w:hint="eastAsia"/>
          <w:color w:val="000000"/>
          <w:kern w:val="0"/>
          <w:szCs w:val="21"/>
        </w:rPr>
        <w:t>、スタッフ対応穏やか。</w:t>
      </w:r>
    </w:p>
    <w:p w:rsidR="00186DFD" w:rsidRDefault="00186DFD" w:rsidP="007D3B8B">
      <w:pPr>
        <w:widowControl/>
        <w:jc w:val="left"/>
        <w:rPr>
          <w:rFonts w:ascii="ＭＳ ゴシック" w:eastAsia="ＭＳ ゴシック" w:hAnsi="ＭＳ ゴシック" w:cs="ＭＳ ゴシック"/>
          <w:color w:val="000000"/>
          <w:kern w:val="0"/>
          <w:szCs w:val="21"/>
        </w:rPr>
      </w:pPr>
    </w:p>
    <w:p w:rsidR="00D6383B" w:rsidRPr="00D6383B" w:rsidRDefault="00386DCF" w:rsidP="00C636E6">
      <w:pPr>
        <w:widowControl/>
        <w:ind w:left="1680" w:hangingChars="800" w:hanging="168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D6383B" w:rsidRPr="00D6383B">
        <w:rPr>
          <w:rFonts w:ascii="ＭＳ ゴシック" w:eastAsia="ＭＳ ゴシック" w:hAnsi="ＭＳ ゴシック" w:cs="ＭＳ Ｐゴシック" w:hint="eastAsia"/>
          <w:kern w:val="0"/>
          <w:sz w:val="22"/>
        </w:rPr>
        <w:t>嚥下状態悪く各食数口のみ摂取。バイタルサインの異常無し。大声出し両上肢の動き活発だが、ライントラブル</w:t>
      </w:r>
      <w:r w:rsidR="00291C07">
        <w:rPr>
          <w:rFonts w:ascii="ＭＳ ゴシック" w:eastAsia="ＭＳ ゴシック" w:hAnsi="ＭＳ ゴシック" w:cs="ＭＳ Ｐゴシック" w:hint="eastAsia"/>
          <w:kern w:val="0"/>
          <w:sz w:val="22"/>
        </w:rPr>
        <w:t>無く</w:t>
      </w:r>
      <w:r w:rsidR="00D6383B" w:rsidRPr="00D6383B">
        <w:rPr>
          <w:rFonts w:ascii="ＭＳ ゴシック" w:eastAsia="ＭＳ ゴシック" w:hAnsi="ＭＳ ゴシック" w:cs="ＭＳ Ｐゴシック" w:hint="eastAsia"/>
          <w:kern w:val="0"/>
          <w:sz w:val="22"/>
        </w:rPr>
        <w:t>経過。</w:t>
      </w:r>
    </w:p>
    <w:p w:rsidR="00736AAF" w:rsidRPr="00A506B2" w:rsidRDefault="00736AAF" w:rsidP="001F660F">
      <w:pPr>
        <w:widowControl/>
        <w:jc w:val="left"/>
        <w:rPr>
          <w:rFonts w:ascii="ＭＳ ゴシック" w:eastAsia="ＭＳ ゴシック" w:hAnsi="ＭＳ ゴシック" w:cs="ＭＳ ゴシック" w:hint="eastAsia"/>
          <w:color w:val="000000"/>
          <w:kern w:val="0"/>
          <w:szCs w:val="21"/>
        </w:rPr>
      </w:pPr>
    </w:p>
    <w:p w:rsidR="00736AAF" w:rsidRDefault="00736AAF" w:rsidP="009211A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D6383B" w:rsidRPr="00D6383B">
        <w:rPr>
          <w:rFonts w:ascii="ＭＳ ゴシック" w:eastAsia="ＭＳ ゴシック" w:hAnsi="ＭＳ ゴシック" w:cs="ＭＳ ゴシック" w:hint="eastAsia"/>
          <w:color w:val="000000"/>
          <w:kern w:val="0"/>
          <w:szCs w:val="21"/>
        </w:rPr>
        <w:t>バイタルサインの異常無く、適宜吸引し淡黄色痰除去している。四肢脱力・浮腫持続。状態著変無く経過。</w:t>
      </w:r>
    </w:p>
    <w:p w:rsidR="001F660F" w:rsidRPr="00A506B2"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1F660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D6383B" w:rsidRPr="00D6383B">
        <w:rPr>
          <w:rFonts w:ascii="ＭＳ ゴシック" w:eastAsia="ＭＳ ゴシック" w:hAnsi="ＭＳ ゴシック" w:cs="ＭＳ ゴシック" w:hint="eastAsia"/>
          <w:color w:val="000000"/>
          <w:kern w:val="0"/>
          <w:szCs w:val="21"/>
        </w:rPr>
        <w:t>浮腫持続。状態著変無く経過。指示の点滴はトラブル無く実施。</w:t>
      </w:r>
    </w:p>
    <w:bookmarkEnd w:id="1"/>
    <w:p w:rsidR="00F62E39" w:rsidRDefault="00F62E39" w:rsidP="007317E7">
      <w:pPr>
        <w:widowControl/>
        <w:jc w:val="left"/>
        <w:rPr>
          <w:rFonts w:ascii="ＭＳ ゴシック" w:eastAsia="ＭＳ ゴシック" w:hAnsi="ＭＳ ゴシック" w:cs="ＭＳ ゴシック"/>
          <w:color w:val="000000"/>
          <w:kern w:val="0"/>
          <w:szCs w:val="21"/>
        </w:rPr>
      </w:pPr>
    </w:p>
    <w:p w:rsidR="00F62E39" w:rsidRDefault="00F40DE7" w:rsidP="007927B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F62E39">
        <w:rPr>
          <w:rFonts w:ascii="ＭＳ ゴシック" w:eastAsia="ＭＳ ゴシック" w:hAnsi="ＭＳ ゴシック" w:cs="ＭＳ ゴシック" w:hint="eastAsia"/>
          <w:color w:val="000000"/>
          <w:kern w:val="0"/>
          <w:szCs w:val="21"/>
        </w:rPr>
        <w:t>Dr</w:t>
      </w:r>
      <w:r w:rsidR="001E2F51">
        <w:rPr>
          <w:rFonts w:ascii="ＭＳ ゴシック" w:eastAsia="ＭＳ ゴシック" w:hAnsi="ＭＳ ゴシック" w:cs="ＭＳ ゴシック" w:hint="eastAsia"/>
          <w:color w:val="000000"/>
          <w:kern w:val="0"/>
          <w:szCs w:val="21"/>
        </w:rPr>
        <w:t>.</w:t>
      </w:r>
      <w:r w:rsidR="00F62E39">
        <w:rPr>
          <w:rFonts w:ascii="ＭＳ ゴシック" w:eastAsia="ＭＳ ゴシック" w:hAnsi="ＭＳ ゴシック" w:cs="ＭＳ ゴシック" w:hint="eastAsia"/>
          <w:color w:val="000000"/>
          <w:kern w:val="0"/>
          <w:szCs w:val="21"/>
        </w:rPr>
        <w:t>診察情報＞</w:t>
      </w:r>
    </w:p>
    <w:p w:rsidR="00D827BA"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将志様～臨時薬同内容で7日分処方。</w:t>
      </w:r>
    </w:p>
    <w:p w:rsidR="007A0E38" w:rsidRDefault="007A0E38"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・小澤　和子様～臨時薬同内容で7日分処方。</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w:t>
      </w:r>
      <w:r w:rsidR="000C22E9" w:rsidRPr="000C22E9">
        <w:rPr>
          <w:rFonts w:ascii="ＭＳ ゴシック" w:eastAsia="ＭＳ ゴシック" w:hAnsi="ＭＳ ゴシック" w:hint="eastAsia"/>
          <w:color w:val="000000"/>
          <w:spacing w:val="8"/>
          <w:szCs w:val="21"/>
        </w:rPr>
        <w:t>臨時薬同内容で</w:t>
      </w:r>
      <w:r w:rsidR="000C22E9" w:rsidRPr="000C22E9">
        <w:rPr>
          <w:rFonts w:ascii="ＭＳ ゴシック" w:eastAsia="ＭＳ ゴシック" w:hAnsi="ＭＳ ゴシック"/>
          <w:color w:val="000000"/>
          <w:spacing w:val="8"/>
          <w:szCs w:val="21"/>
        </w:rPr>
        <w:t>7日分処方。</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・立花　圭様～臨時薬同内容で7日分処方。</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・古川　貞二様～点滴(3本/日)は同内容で</w:t>
      </w:r>
      <w:r w:rsidR="004E7EB4">
        <w:rPr>
          <w:rFonts w:ascii="ＭＳ ゴシック" w:eastAsia="ＭＳ ゴシック" w:hAnsi="ＭＳ ゴシック" w:hint="eastAsia"/>
          <w:color w:val="000000"/>
          <w:spacing w:val="8"/>
          <w:szCs w:val="21"/>
        </w:rPr>
        <w:t>明日分処方。発熱無い為、抗生剤の点滴は終了。</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4E7EB4">
      <w:pPr>
        <w:widowControl/>
        <w:ind w:left="1559" w:hangingChars="690" w:hanging="1559"/>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・神　ツヱ様～</w:t>
      </w:r>
      <w:r w:rsidR="004E7EB4">
        <w:rPr>
          <w:rFonts w:ascii="ＭＳ ゴシック" w:eastAsia="ＭＳ ゴシック" w:hAnsi="ＭＳ ゴシック" w:hint="eastAsia"/>
          <w:color w:val="000000"/>
          <w:spacing w:val="8"/>
          <w:szCs w:val="21"/>
        </w:rPr>
        <w:t>臨時薬はクエチアピン錠12.5mg・ブロチゾラムOD錠0.25mgが終了、オランザピンOD錠1.25mg・ゾルピデム酒石酸塩錠5mgへ変更となり、4日分処方。</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291C07">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・古屋敷　純子様～</w:t>
      </w:r>
      <w:r w:rsidR="000C22E9">
        <w:rPr>
          <w:rFonts w:ascii="ＭＳ ゴシック" w:eastAsia="ＭＳ ゴシック" w:hAnsi="ＭＳ ゴシック" w:hint="eastAsia"/>
          <w:color w:val="000000"/>
          <w:spacing w:val="8"/>
          <w:szCs w:val="21"/>
        </w:rPr>
        <w:t>体感幻覚、その他幻視、幻聴の訴え聞かれている。オランザピン増量、不眠時、便秘時処方となる。他同内容で臨時5日分処方となる。</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・岡山　貴文様～</w:t>
      </w:r>
      <w:r w:rsidR="000C22E9" w:rsidRPr="000C22E9">
        <w:rPr>
          <w:rFonts w:ascii="ＭＳ ゴシック" w:eastAsia="ＭＳ ゴシック" w:hAnsi="ＭＳ ゴシック" w:hint="eastAsia"/>
          <w:color w:val="000000"/>
          <w:spacing w:val="8"/>
          <w:szCs w:val="21"/>
        </w:rPr>
        <w:t>本日からエペリゾンとカロナールを処方していく。パーロデルは増量していく。入院時検査にてＣＫは低い値であったので、ダントロレンは使用しないでいく。夜間睡眠も十分にはとれないようで眠前薬も変更していく。</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w:t>
      </w:r>
      <w:r w:rsidR="000C22E9">
        <w:rPr>
          <w:rFonts w:ascii="ＭＳ ゴシック" w:eastAsia="ＭＳ ゴシック" w:hAnsi="ＭＳ ゴシック" w:hint="eastAsia"/>
          <w:color w:val="000000"/>
          <w:spacing w:val="8"/>
          <w:szCs w:val="21"/>
        </w:rPr>
        <w:t>同内容で処方継続。</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w:t>
      </w:r>
      <w:r w:rsidR="000C22E9">
        <w:rPr>
          <w:rFonts w:ascii="ＭＳ ゴシック" w:eastAsia="ＭＳ ゴシック" w:hAnsi="ＭＳ ゴシック" w:hint="eastAsia"/>
          <w:color w:val="000000"/>
          <w:spacing w:val="8"/>
          <w:szCs w:val="21"/>
        </w:rPr>
        <w:t>内服同内容で処方継続。腰部、両膝の疼痛訴え</w:t>
      </w:r>
      <w:r w:rsidR="005F46B5">
        <w:rPr>
          <w:rFonts w:ascii="ＭＳ ゴシック" w:eastAsia="ＭＳ ゴシック" w:hAnsi="ＭＳ ゴシック" w:hint="eastAsia"/>
          <w:color w:val="000000"/>
          <w:spacing w:val="8"/>
          <w:szCs w:val="21"/>
        </w:rPr>
        <w:t>あり。</w:t>
      </w:r>
      <w:r w:rsidR="005F46B5" w:rsidRPr="005F46B5">
        <w:rPr>
          <w:rFonts w:ascii="ＭＳ ゴシック" w:eastAsia="ＭＳ ゴシック" w:hAnsi="ＭＳ ゴシック" w:hint="eastAsia"/>
          <w:color w:val="000000"/>
          <w:spacing w:val="8"/>
          <w:szCs w:val="21"/>
        </w:rPr>
        <w:t xml:space="preserve">フェルビナクスチック軟膏３％「三笠」　</w:t>
      </w:r>
      <w:r w:rsidR="005F46B5" w:rsidRPr="005F46B5">
        <w:rPr>
          <w:rFonts w:ascii="ＭＳ ゴシック" w:eastAsia="ＭＳ ゴシック" w:hAnsi="ＭＳ ゴシック"/>
          <w:color w:val="000000"/>
          <w:spacing w:val="8"/>
          <w:szCs w:val="21"/>
        </w:rPr>
        <w:t>40ｇ 1 本</w:t>
      </w:r>
      <w:r w:rsidR="005F46B5">
        <w:rPr>
          <w:rFonts w:ascii="ＭＳ ゴシック" w:eastAsia="ＭＳ ゴシック" w:hAnsi="ＭＳ ゴシック" w:hint="eastAsia"/>
          <w:color w:val="000000"/>
          <w:spacing w:val="8"/>
          <w:szCs w:val="21"/>
        </w:rPr>
        <w:t>処方となる。</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隆裕様～</w:t>
      </w:r>
      <w:r w:rsidR="005F46B5" w:rsidRPr="005F46B5">
        <w:rPr>
          <w:rFonts w:ascii="ＭＳ ゴシック" w:eastAsia="ＭＳ ゴシック" w:hAnsi="ＭＳ ゴシック" w:hint="eastAsia"/>
          <w:color w:val="000000"/>
          <w:spacing w:val="8"/>
          <w:szCs w:val="21"/>
        </w:rPr>
        <w:t>臨時薬同内容で</w:t>
      </w:r>
      <w:r w:rsidR="005F46B5" w:rsidRPr="005F46B5">
        <w:rPr>
          <w:rFonts w:ascii="ＭＳ ゴシック" w:eastAsia="ＭＳ ゴシック" w:hAnsi="ＭＳ ゴシック"/>
          <w:color w:val="000000"/>
          <w:spacing w:val="8"/>
          <w:szCs w:val="21"/>
        </w:rPr>
        <w:t>7日分処方。</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・城前　実様～</w:t>
      </w:r>
      <w:r w:rsidR="005F46B5" w:rsidRPr="005F46B5">
        <w:rPr>
          <w:rFonts w:ascii="ＭＳ ゴシック" w:eastAsia="ＭＳ ゴシック" w:hAnsi="ＭＳ ゴシック" w:hint="eastAsia"/>
          <w:color w:val="000000"/>
          <w:spacing w:val="8"/>
          <w:szCs w:val="21"/>
        </w:rPr>
        <w:t>臨時薬同内容で</w:t>
      </w:r>
      <w:r w:rsidR="005F46B5" w:rsidRPr="005F46B5">
        <w:rPr>
          <w:rFonts w:ascii="ＭＳ ゴシック" w:eastAsia="ＭＳ ゴシック" w:hAnsi="ＭＳ ゴシック"/>
          <w:color w:val="000000"/>
          <w:spacing w:val="8"/>
          <w:szCs w:val="21"/>
        </w:rPr>
        <w:t>7日分処方。</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・宮古　克弘様～</w:t>
      </w:r>
      <w:r w:rsidR="005F46B5">
        <w:rPr>
          <w:rFonts w:ascii="ＭＳ ゴシック" w:eastAsia="ＭＳ ゴシック" w:hAnsi="ＭＳ ゴシック" w:hint="eastAsia"/>
          <w:color w:val="000000"/>
          <w:spacing w:val="8"/>
          <w:szCs w:val="21"/>
        </w:rPr>
        <w:t>精神状態観察し施設入所目指していく。</w:t>
      </w:r>
    </w:p>
    <w:p w:rsidR="00B13422" w:rsidRDefault="00B13422" w:rsidP="00D827BA">
      <w:pPr>
        <w:widowControl/>
        <w:ind w:left="1808" w:hangingChars="800" w:hanging="1808"/>
        <w:jc w:val="left"/>
        <w:rPr>
          <w:rFonts w:ascii="ＭＳ ゴシック" w:eastAsia="ＭＳ ゴシック" w:hAnsi="ＭＳ ゴシック"/>
          <w:color w:val="000000"/>
          <w:spacing w:val="8"/>
          <w:szCs w:val="21"/>
        </w:rPr>
      </w:pPr>
    </w:p>
    <w:p w:rsidR="004E7EB4" w:rsidRDefault="00B13422" w:rsidP="004E7EB4">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・丹内　栄子様～</w:t>
      </w:r>
      <w:r w:rsidR="005F46B5" w:rsidRPr="005F46B5">
        <w:rPr>
          <w:rFonts w:ascii="ＭＳ ゴシック" w:eastAsia="ＭＳ ゴシック" w:hAnsi="ＭＳ ゴシック" w:hint="eastAsia"/>
          <w:color w:val="000000"/>
          <w:spacing w:val="8"/>
          <w:szCs w:val="21"/>
        </w:rPr>
        <w:t>臨時薬同内容で</w:t>
      </w:r>
      <w:r w:rsidR="005F46B5" w:rsidRPr="005F46B5">
        <w:rPr>
          <w:rFonts w:ascii="ＭＳ ゴシック" w:eastAsia="ＭＳ ゴシック" w:hAnsi="ＭＳ ゴシック"/>
          <w:color w:val="000000"/>
          <w:spacing w:val="8"/>
          <w:szCs w:val="21"/>
        </w:rPr>
        <w:t>7日分処方。</w:t>
      </w:r>
    </w:p>
    <w:p w:rsidR="00E00D0D" w:rsidRDefault="00E00D0D" w:rsidP="004E7EB4">
      <w:pPr>
        <w:widowControl/>
        <w:ind w:left="1808" w:hangingChars="800" w:hanging="1808"/>
        <w:jc w:val="left"/>
        <w:rPr>
          <w:rFonts w:ascii="ＭＳ ゴシック" w:eastAsia="ＭＳ ゴシック" w:hAnsi="ＭＳ ゴシック"/>
          <w:color w:val="000000"/>
          <w:spacing w:val="8"/>
          <w:szCs w:val="21"/>
        </w:rPr>
      </w:pPr>
    </w:p>
    <w:p w:rsidR="00E00D0D" w:rsidRDefault="00E00D0D" w:rsidP="004E7EB4">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・鳥谷部　寛之様～本日から2日分就寝前薬臨時処方となる。</w:t>
      </w:r>
    </w:p>
    <w:p w:rsidR="00B13422" w:rsidRDefault="00B13422" w:rsidP="00B13422">
      <w:pPr>
        <w:widowControl/>
        <w:jc w:val="left"/>
        <w:rPr>
          <w:rFonts w:ascii="ＭＳ ゴシック" w:eastAsia="ＭＳ ゴシック" w:hAnsi="ＭＳ ゴシック"/>
          <w:color w:val="000000"/>
          <w:spacing w:val="8"/>
          <w:szCs w:val="21"/>
        </w:rPr>
      </w:pPr>
    </w:p>
    <w:p w:rsidR="007A0E38" w:rsidRDefault="007A0E38"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7A0E38" w:rsidRDefault="007A0E38" w:rsidP="007A0E38">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・沼畑　勲様～同処置継続。</w:t>
      </w:r>
    </w:p>
    <w:p w:rsidR="00470815" w:rsidRDefault="00470815" w:rsidP="007A0E38">
      <w:pPr>
        <w:widowControl/>
        <w:ind w:left="1808" w:hangingChars="800" w:hanging="1808"/>
        <w:jc w:val="left"/>
        <w:rPr>
          <w:rFonts w:ascii="ＭＳ ゴシック" w:eastAsia="ＭＳ ゴシック" w:hAnsi="ＭＳ ゴシック"/>
          <w:color w:val="000000"/>
          <w:spacing w:val="8"/>
          <w:szCs w:val="21"/>
        </w:rPr>
      </w:pPr>
    </w:p>
    <w:p w:rsidR="00470815" w:rsidRDefault="00470815" w:rsidP="00A14E93">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美智子様～①仙骨部～ブロメライン軟膏塗布+ガーゼ保護　②左踵部～ソフラチュール＋ガーゼ保護の指示。</w:t>
      </w:r>
    </w:p>
    <w:p w:rsidR="00470815" w:rsidRDefault="00470815" w:rsidP="007A0E38">
      <w:pPr>
        <w:widowControl/>
        <w:ind w:left="1808" w:hangingChars="800" w:hanging="1808"/>
        <w:jc w:val="left"/>
        <w:rPr>
          <w:rFonts w:ascii="ＭＳ ゴシック" w:eastAsia="ＭＳ ゴシック" w:hAnsi="ＭＳ ゴシック"/>
          <w:color w:val="000000"/>
          <w:spacing w:val="8"/>
          <w:szCs w:val="21"/>
        </w:rPr>
      </w:pPr>
    </w:p>
    <w:p w:rsidR="00470815" w:rsidRDefault="00470815" w:rsidP="00470815">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・前田　忠弘様～左前腕部の皮疹軽快しており、現在は</w:t>
      </w:r>
      <w:r w:rsidR="00EC4E64">
        <w:rPr>
          <w:rFonts w:ascii="ＭＳ ゴシック" w:eastAsia="ＭＳ ゴシック" w:hAnsi="ＭＳ ゴシック" w:hint="eastAsia"/>
          <w:color w:val="000000"/>
          <w:spacing w:val="8"/>
          <w:szCs w:val="21"/>
        </w:rPr>
        <w:t>発赤・</w:t>
      </w:r>
      <w:r>
        <w:rPr>
          <w:rFonts w:ascii="ＭＳ ゴシック" w:eastAsia="ＭＳ ゴシック" w:hAnsi="ＭＳ ゴシック" w:hint="eastAsia"/>
          <w:color w:val="000000"/>
          <w:spacing w:val="8"/>
          <w:szCs w:val="21"/>
        </w:rPr>
        <w:t>落屑過多。ゲンタマイシン軟膏塗布は終了とし、4/23～アズノール軟膏塗布の指示。アズノール軟膏1本処方となる。</w:t>
      </w:r>
    </w:p>
    <w:p w:rsidR="00470815" w:rsidRDefault="00470815" w:rsidP="007A0E38">
      <w:pPr>
        <w:widowControl/>
        <w:ind w:left="1808" w:hangingChars="800" w:hanging="1808"/>
        <w:jc w:val="left"/>
        <w:rPr>
          <w:rFonts w:ascii="ＭＳ ゴシック" w:eastAsia="ＭＳ ゴシック" w:hAnsi="ＭＳ ゴシック"/>
          <w:color w:val="000000"/>
          <w:spacing w:val="8"/>
          <w:szCs w:val="21"/>
        </w:rPr>
      </w:pPr>
    </w:p>
    <w:p w:rsidR="00470815" w:rsidRDefault="00470815" w:rsidP="007A0E38">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利香様～両前腕部にゲンタマイシン軟膏塗布の指示(ガーゼ保護は不要)。</w:t>
      </w:r>
    </w:p>
    <w:p w:rsidR="00470815" w:rsidRDefault="00470815" w:rsidP="007A0E38">
      <w:pPr>
        <w:widowControl/>
        <w:ind w:left="1808" w:hangingChars="800" w:hanging="1808"/>
        <w:jc w:val="left"/>
        <w:rPr>
          <w:rFonts w:ascii="ＭＳ ゴシック" w:eastAsia="ＭＳ ゴシック" w:hAnsi="ＭＳ ゴシック"/>
          <w:color w:val="000000"/>
          <w:spacing w:val="8"/>
          <w:szCs w:val="21"/>
        </w:rPr>
      </w:pPr>
    </w:p>
    <w:p w:rsidR="00470815" w:rsidRPr="00F40DE7" w:rsidRDefault="00470815" w:rsidP="00A14E93">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章洋様～同処置継続。</w:t>
      </w:r>
      <w:r w:rsidR="00EC4E64">
        <w:rPr>
          <w:rFonts w:ascii="ＭＳ ゴシック" w:eastAsia="ＭＳ ゴシック" w:hAnsi="ＭＳ ゴシック" w:hint="eastAsia"/>
          <w:color w:val="000000"/>
          <w:spacing w:val="8"/>
          <w:szCs w:val="21"/>
        </w:rPr>
        <w:t>前病棟と皮膚科診察日が異なる事からクレマスチン2T 2×1</w:t>
      </w:r>
      <w:r w:rsidR="00EC4E64">
        <w:rPr>
          <w:rFonts w:ascii="ＭＳ ゴシック" w:eastAsia="ＭＳ ゴシック" w:hAnsi="ＭＳ ゴシック"/>
          <w:color w:val="000000"/>
          <w:spacing w:val="8"/>
          <w:szCs w:val="21"/>
        </w:rPr>
        <w:t xml:space="preserve"> </w:t>
      </w:r>
      <w:r w:rsidR="00EC4E64">
        <w:rPr>
          <w:rFonts w:ascii="ＭＳ ゴシック" w:eastAsia="ＭＳ ゴシック" w:hAnsi="ＭＳ ゴシック" w:hint="eastAsia"/>
          <w:color w:val="000000"/>
          <w:spacing w:val="8"/>
          <w:szCs w:val="21"/>
        </w:rPr>
        <w:t>/</w:t>
      </w:r>
      <w:r w:rsidR="00EC4E64">
        <w:rPr>
          <w:rFonts w:ascii="ＭＳ ゴシック" w:eastAsia="ＭＳ ゴシック" w:hAnsi="ＭＳ ゴシック"/>
          <w:color w:val="000000"/>
          <w:spacing w:val="8"/>
          <w:szCs w:val="21"/>
        </w:rPr>
        <w:t>2</w:t>
      </w:r>
      <w:r w:rsidR="00EC4E64">
        <w:rPr>
          <w:rFonts w:ascii="ＭＳ ゴシック" w:eastAsia="ＭＳ ゴシック" w:hAnsi="ＭＳ ゴシック" w:hint="eastAsia"/>
          <w:color w:val="000000"/>
          <w:spacing w:val="8"/>
          <w:szCs w:val="21"/>
        </w:rPr>
        <w:t>日分(</w:t>
      </w:r>
      <w:r w:rsidR="00EC4E64">
        <w:rPr>
          <w:rFonts w:ascii="ＭＳ ゴシック" w:eastAsia="ＭＳ ゴシック" w:hAnsi="ＭＳ ゴシック"/>
          <w:color w:val="000000"/>
          <w:spacing w:val="8"/>
          <w:szCs w:val="21"/>
        </w:rPr>
        <w:t>4/28</w:t>
      </w:r>
      <w:r w:rsidR="00EC4E64">
        <w:rPr>
          <w:rFonts w:ascii="ＭＳ ゴシック" w:eastAsia="ＭＳ ゴシック" w:hAnsi="ＭＳ ゴシック" w:hint="eastAsia"/>
          <w:color w:val="000000"/>
          <w:spacing w:val="8"/>
          <w:szCs w:val="21"/>
        </w:rPr>
        <w:t>～4/29)処方となる。</w:t>
      </w:r>
    </w:p>
    <w:p w:rsidR="00C2396A" w:rsidRDefault="00C2396A" w:rsidP="00C2396A">
      <w:pPr>
        <w:widowControl/>
        <w:jc w:val="left"/>
        <w:rPr>
          <w:rFonts w:ascii="ＭＳ ゴシック" w:eastAsia="ＭＳ ゴシック" w:hAnsi="ＭＳ ゴシック" w:cs="ＭＳ ゴシック"/>
          <w:color w:val="000000"/>
          <w:kern w:val="0"/>
          <w:szCs w:val="21"/>
        </w:rPr>
      </w:pPr>
    </w:p>
    <w:p w:rsidR="00EC4E64" w:rsidRDefault="00EC4E64" w:rsidP="00C2396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理子様～同処置継続。クロジン液 1本処方となる。</w:t>
      </w:r>
    </w:p>
    <w:p w:rsidR="00EC4E64" w:rsidRDefault="00EC4E64" w:rsidP="00C2396A">
      <w:pPr>
        <w:widowControl/>
        <w:jc w:val="left"/>
        <w:rPr>
          <w:rFonts w:ascii="ＭＳ ゴシック" w:eastAsia="ＭＳ ゴシック" w:hAnsi="ＭＳ ゴシック" w:cs="ＭＳ ゴシック"/>
          <w:color w:val="000000"/>
          <w:kern w:val="0"/>
          <w:szCs w:val="21"/>
        </w:rPr>
      </w:pPr>
    </w:p>
    <w:p w:rsidR="00EC4E64" w:rsidRDefault="00EC4E64" w:rsidP="00C2396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久年様～同処置継続。</w:t>
      </w:r>
    </w:p>
    <w:p w:rsidR="00EC4E64" w:rsidRDefault="00EC4E64" w:rsidP="00C2396A">
      <w:pPr>
        <w:widowControl/>
        <w:jc w:val="left"/>
        <w:rPr>
          <w:rFonts w:ascii="ＭＳ ゴシック" w:eastAsia="ＭＳ ゴシック" w:hAnsi="ＭＳ ゴシック" w:cs="ＭＳ ゴシック"/>
          <w:color w:val="000000"/>
          <w:kern w:val="0"/>
          <w:szCs w:val="21"/>
        </w:rPr>
      </w:pPr>
    </w:p>
    <w:p w:rsidR="00EC4E64" w:rsidRDefault="00EC4E64" w:rsidP="00EC4E64">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聡様～両下肢にデルモゾール軟膏塗布・足底にアズノール軟膏塗布の指示。デルモゾール軟膏1本・アズノール軟膏1本処方となる。</w:t>
      </w:r>
    </w:p>
    <w:p w:rsidR="00EC4E64" w:rsidRDefault="00EC4E64" w:rsidP="00EC4E64">
      <w:pPr>
        <w:widowControl/>
        <w:ind w:left="1470" w:hangingChars="700" w:hanging="1470"/>
        <w:jc w:val="left"/>
        <w:rPr>
          <w:rFonts w:ascii="ＭＳ ゴシック" w:eastAsia="ＭＳ ゴシック" w:hAnsi="ＭＳ ゴシック" w:cs="ＭＳ ゴシック"/>
          <w:color w:val="000000"/>
          <w:kern w:val="0"/>
          <w:szCs w:val="21"/>
        </w:rPr>
      </w:pPr>
    </w:p>
    <w:p w:rsidR="00EC4E64" w:rsidRDefault="00EC4E64" w:rsidP="00EC4E64">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孝純様～同処置継続。</w:t>
      </w:r>
    </w:p>
    <w:p w:rsidR="00A14E93" w:rsidRDefault="00A14E93" w:rsidP="00EC4E64">
      <w:pPr>
        <w:widowControl/>
        <w:ind w:left="1470" w:hangingChars="700" w:hanging="1470"/>
        <w:jc w:val="left"/>
        <w:rPr>
          <w:rFonts w:ascii="ＭＳ ゴシック" w:eastAsia="ＭＳ ゴシック" w:hAnsi="ＭＳ ゴシック" w:cs="ＭＳ ゴシック"/>
          <w:color w:val="000000"/>
          <w:kern w:val="0"/>
          <w:szCs w:val="21"/>
        </w:rPr>
      </w:pPr>
    </w:p>
    <w:p w:rsidR="00A14E93" w:rsidRDefault="00A14E93" w:rsidP="00EC4E64">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日　　時：令和</w:t>
      </w:r>
      <w:r w:rsidRPr="00A14E93">
        <w:rPr>
          <w:rFonts w:ascii="ＭＳ ゴシック" w:eastAsia="ＭＳ ゴシック" w:hAnsi="ＭＳ ゴシック" w:cs="ＭＳ ゴシック"/>
          <w:color w:val="000000"/>
          <w:kern w:val="0"/>
          <w:szCs w:val="21"/>
        </w:rPr>
        <w:t>3年4月22日　11:00</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氏　　名：鳥谷部　寛之（とりやべ　ひろゆき）様</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生年月日：昭和</w:t>
      </w:r>
      <w:r w:rsidRPr="00A14E93">
        <w:rPr>
          <w:rFonts w:ascii="ＭＳ ゴシック" w:eastAsia="ＭＳ ゴシック" w:hAnsi="ＭＳ ゴシック" w:cs="ＭＳ ゴシック"/>
          <w:color w:val="000000"/>
          <w:kern w:val="0"/>
          <w:szCs w:val="21"/>
        </w:rPr>
        <w:t>47年7月12日（48歳）</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 xml:space="preserve">病　　名：アルコール依存症　</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合</w:t>
      </w:r>
      <w:r w:rsidRPr="00A14E93">
        <w:rPr>
          <w:rFonts w:ascii="ＭＳ ゴシック" w:eastAsia="ＭＳ ゴシック" w:hAnsi="ＭＳ ゴシック" w:cs="ＭＳ ゴシック"/>
          <w:color w:val="000000"/>
          <w:kern w:val="0"/>
          <w:szCs w:val="21"/>
        </w:rPr>
        <w:t xml:space="preserve"> 併 症：肝機能障害</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性　　別：男性</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主</w:t>
      </w:r>
      <w:r w:rsidRPr="00A14E93">
        <w:rPr>
          <w:rFonts w:ascii="ＭＳ ゴシック" w:eastAsia="ＭＳ ゴシック" w:hAnsi="ＭＳ ゴシック" w:cs="ＭＳ ゴシック"/>
          <w:color w:val="000000"/>
          <w:kern w:val="0"/>
          <w:szCs w:val="21"/>
        </w:rPr>
        <w:t xml:space="preserve"> 治 医：田名部Dr.</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入院形態：任意入院</w:t>
      </w:r>
    </w:p>
    <w:p w:rsidR="00A14E93" w:rsidRPr="00A14E93" w:rsidRDefault="00A14E93" w:rsidP="00A14E93">
      <w:pPr>
        <w:widowControl/>
        <w:ind w:left="1470" w:hangingChars="700" w:hanging="1470"/>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病　　棟：東病棟</w:t>
      </w:r>
      <w:r w:rsidRPr="00A14E93">
        <w:rPr>
          <w:rFonts w:ascii="ＭＳ ゴシック" w:eastAsia="ＭＳ ゴシック" w:hAnsi="ＭＳ ゴシック" w:cs="ＭＳ ゴシック"/>
          <w:color w:val="000000"/>
          <w:kern w:val="0"/>
          <w:szCs w:val="21"/>
        </w:rPr>
        <w:t>Dユニット18号室</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lastRenderedPageBreak/>
        <w:t xml:space="preserve">　当院にアルコールプログラム導入目的の入院歴</w:t>
      </w:r>
      <w:r w:rsidRPr="00A14E93">
        <w:rPr>
          <w:rFonts w:ascii="ＭＳ ゴシック" w:eastAsia="ＭＳ ゴシック" w:hAnsi="ＭＳ ゴシック" w:cs="ＭＳ ゴシック"/>
          <w:color w:val="000000"/>
          <w:kern w:val="0"/>
          <w:szCs w:val="21"/>
        </w:rPr>
        <w:t>1回（H24.9.10～H24.12.2）。</w:t>
      </w:r>
      <w:r w:rsidRPr="00A14E93">
        <w:rPr>
          <w:rFonts w:ascii="ＭＳ ゴシック" w:eastAsia="ＭＳ ゴシック" w:hAnsi="ＭＳ ゴシック" w:cs="ＭＳ ゴシック" w:hint="eastAsia"/>
          <w:color w:val="000000"/>
          <w:kern w:val="0"/>
          <w:szCs w:val="21"/>
        </w:rPr>
        <w:t>以後は、不定期に外来通院していたが、</w:t>
      </w:r>
      <w:r w:rsidRPr="00A14E93">
        <w:rPr>
          <w:rFonts w:ascii="ＭＳ ゴシック" w:eastAsia="ＭＳ ゴシック" w:hAnsi="ＭＳ ゴシック" w:cs="ＭＳ ゴシック"/>
          <w:color w:val="000000"/>
          <w:kern w:val="0"/>
          <w:szCs w:val="21"/>
        </w:rPr>
        <w:t>R1.8.21を最後に中断していた。その後、</w:t>
      </w:r>
      <w:r w:rsidRPr="00A14E93">
        <w:rPr>
          <w:rFonts w:ascii="ＭＳ ゴシック" w:eastAsia="ＭＳ ゴシック" w:hAnsi="ＭＳ ゴシック" w:cs="ＭＳ ゴシック" w:hint="eastAsia"/>
          <w:color w:val="000000"/>
          <w:kern w:val="0"/>
          <w:szCs w:val="21"/>
        </w:rPr>
        <w:t>飲酒運転で警察に検挙され、罰金を支払うことが出来ず、</w:t>
      </w:r>
      <w:r w:rsidRPr="00A14E93">
        <w:rPr>
          <w:rFonts w:ascii="ＭＳ ゴシック" w:eastAsia="ＭＳ ゴシック" w:hAnsi="ＭＳ ゴシック" w:cs="ＭＳ ゴシック"/>
          <w:color w:val="000000"/>
          <w:kern w:val="0"/>
          <w:szCs w:val="21"/>
        </w:rPr>
        <w:t>R2.2.27～</w:t>
      </w:r>
      <w:r>
        <w:rPr>
          <w:rFonts w:ascii="ＭＳ ゴシック" w:eastAsia="ＭＳ ゴシック" w:hAnsi="ＭＳ ゴシック" w:cs="ＭＳ ゴシック"/>
          <w:color w:val="000000"/>
          <w:kern w:val="0"/>
          <w:szCs w:val="21"/>
        </w:rPr>
        <w:t>R2.4.27</w:t>
      </w:r>
      <w:r w:rsidRPr="00A14E93">
        <w:rPr>
          <w:rFonts w:ascii="ＭＳ ゴシック" w:eastAsia="ＭＳ ゴシック" w:hAnsi="ＭＳ ゴシック" w:cs="ＭＳ ゴシック" w:hint="eastAsia"/>
          <w:color w:val="000000"/>
          <w:kern w:val="0"/>
          <w:szCs w:val="21"/>
        </w:rPr>
        <w:t>まで八戸の拘置所に入っていた。出所後、ハローワークに行き、仕事を見つけようと思ったが免許が無い事で上手くいかず、飲酒も持続し、</w:t>
      </w:r>
      <w:r w:rsidRPr="00A14E93">
        <w:rPr>
          <w:rFonts w:ascii="ＭＳ ゴシック" w:eastAsia="ＭＳ ゴシック" w:hAnsi="ＭＳ ゴシック" w:cs="ＭＳ ゴシック"/>
          <w:color w:val="000000"/>
          <w:kern w:val="0"/>
          <w:szCs w:val="21"/>
        </w:rPr>
        <w:t>1日に焼酎2Lを水割りで</w:t>
      </w:r>
      <w:r w:rsidRPr="00A14E93">
        <w:rPr>
          <w:rFonts w:ascii="ＭＳ ゴシック" w:eastAsia="ＭＳ ゴシック" w:hAnsi="ＭＳ ゴシック" w:cs="ＭＳ ゴシック" w:hint="eastAsia"/>
          <w:color w:val="000000"/>
          <w:kern w:val="0"/>
          <w:szCs w:val="21"/>
        </w:rPr>
        <w:t>飲んでいた。時折、ビール</w:t>
      </w:r>
      <w:r w:rsidRPr="00A14E93">
        <w:rPr>
          <w:rFonts w:ascii="ＭＳ ゴシック" w:eastAsia="ＭＳ ゴシック" w:hAnsi="ＭＳ ゴシック" w:cs="ＭＳ ゴシック"/>
          <w:color w:val="000000"/>
          <w:kern w:val="0"/>
          <w:szCs w:val="21"/>
        </w:rPr>
        <w:t>500×1本、缶酎ハイ500×1本飲むこともあった。朝から</w:t>
      </w:r>
      <w:r w:rsidRPr="00A14E93">
        <w:rPr>
          <w:rFonts w:ascii="ＭＳ ゴシック" w:eastAsia="ＭＳ ゴシック" w:hAnsi="ＭＳ ゴシック" w:cs="ＭＳ ゴシック" w:hint="eastAsia"/>
          <w:color w:val="000000"/>
          <w:kern w:val="0"/>
          <w:szCs w:val="21"/>
        </w:rPr>
        <w:t>飲むこともたまにあったと話される。</w:t>
      </w:r>
      <w:r w:rsidRPr="00A14E93">
        <w:rPr>
          <w:rFonts w:ascii="ＭＳ ゴシック" w:eastAsia="ＭＳ ゴシック" w:hAnsi="ＭＳ ゴシック" w:cs="ＭＳ ゴシック"/>
          <w:color w:val="000000"/>
          <w:kern w:val="0"/>
          <w:szCs w:val="21"/>
        </w:rPr>
        <w:t>R2.8.6飲酒した状態でトイレに行き、自室</w:t>
      </w:r>
      <w:r w:rsidRPr="00A14E93">
        <w:rPr>
          <w:rFonts w:ascii="ＭＳ ゴシック" w:eastAsia="ＭＳ ゴシック" w:hAnsi="ＭＳ ゴシック" w:cs="ＭＳ ゴシック" w:hint="eastAsia"/>
          <w:color w:val="000000"/>
          <w:kern w:val="0"/>
          <w:szCs w:val="21"/>
        </w:rPr>
        <w:t>へ戻ろうとした際に、スリッパが脱げかけたことで転倒し、柱に頭を打ち、その反動で一斗缶に左眼付近をぶつけたとのこと。大きく腫れ、瞼が殆ど開かない状態で、眼球の出血もあった。</w:t>
      </w:r>
      <w:r w:rsidRPr="00A14E93">
        <w:rPr>
          <w:rFonts w:ascii="ＭＳ ゴシック" w:eastAsia="ＭＳ ゴシック" w:hAnsi="ＭＳ ゴシック" w:cs="ＭＳ ゴシック"/>
          <w:color w:val="000000"/>
          <w:kern w:val="0"/>
          <w:szCs w:val="21"/>
        </w:rPr>
        <w:t>R2.8.11家の電話を止められていた為、近所の親戚宅</w:t>
      </w:r>
      <w:r w:rsidRPr="00A14E93">
        <w:rPr>
          <w:rFonts w:ascii="ＭＳ ゴシック" w:eastAsia="ＭＳ ゴシック" w:hAnsi="ＭＳ ゴシック" w:cs="ＭＳ ゴシック" w:hint="eastAsia"/>
          <w:color w:val="000000"/>
          <w:kern w:val="0"/>
          <w:szCs w:val="21"/>
        </w:rPr>
        <w:t>へ行き、救急要請。同日公立七戸病院へ入院となった。入院時、医師よりお酒を止める事を前提に入院を受けてもらっていたとの事。退院後も同様で飲酒をしたら診ないと言われているとの事。入院中、日中には頻回に要求をしている患者様の声、夜間には「おーい」とひたすら声をあげる患者様等がおり、眠剤処方してもらっていたが、不眠が持続していた。</w:t>
      </w:r>
      <w:r w:rsidRPr="00A14E93">
        <w:rPr>
          <w:rFonts w:ascii="ＭＳ ゴシック" w:eastAsia="ＭＳ ゴシック" w:hAnsi="ＭＳ ゴシック" w:cs="ＭＳ ゴシック"/>
          <w:color w:val="000000"/>
          <w:kern w:val="0"/>
          <w:szCs w:val="21"/>
        </w:rPr>
        <w:t>R2.9.16自宅退院。退院後は飲酒はしていないとの</w:t>
      </w:r>
      <w:r w:rsidRPr="00A14E93">
        <w:rPr>
          <w:rFonts w:ascii="ＭＳ ゴシック" w:eastAsia="ＭＳ ゴシック" w:hAnsi="ＭＳ ゴシック" w:cs="ＭＳ ゴシック" w:hint="eastAsia"/>
          <w:color w:val="000000"/>
          <w:kern w:val="0"/>
          <w:szCs w:val="21"/>
        </w:rPr>
        <w:t>事。退院後も、不眠は持続しており、</w:t>
      </w:r>
      <w:r w:rsidRPr="00A14E93">
        <w:rPr>
          <w:rFonts w:ascii="ＭＳ ゴシック" w:eastAsia="ＭＳ ゴシック" w:hAnsi="ＭＳ ゴシック" w:cs="ＭＳ ゴシック"/>
          <w:color w:val="000000"/>
          <w:kern w:val="0"/>
          <w:szCs w:val="21"/>
        </w:rPr>
        <w:t>1日1～2時間睡眠。日中にも眠気が来ない。</w:t>
      </w:r>
      <w:r w:rsidRPr="00A14E93">
        <w:rPr>
          <w:rFonts w:ascii="ＭＳ ゴシック" w:eastAsia="ＭＳ ゴシック" w:hAnsi="ＭＳ ゴシック" w:cs="ＭＳ ゴシック" w:hint="eastAsia"/>
          <w:color w:val="000000"/>
          <w:kern w:val="0"/>
          <w:szCs w:val="21"/>
        </w:rPr>
        <w:t>又、手の振戦もあるとのこと。お酒は飲みたいとは思わず、今回入院した事で兄様にもきつく言われているとのこと。苛々感もなし。本日、不眠症状、手の震えを主訴に受診。以後、通院継続していたが、</w:t>
      </w:r>
      <w:r w:rsidRPr="00A14E93">
        <w:rPr>
          <w:rFonts w:ascii="ＭＳ ゴシック" w:eastAsia="ＭＳ ゴシック" w:hAnsi="ＭＳ ゴシック" w:cs="ＭＳ ゴシック"/>
          <w:color w:val="000000"/>
          <w:kern w:val="0"/>
          <w:szCs w:val="21"/>
        </w:rPr>
        <w:t>4月に入り、1週間位飲酒があったいう事</w:t>
      </w:r>
      <w:r w:rsidRPr="00A14E93">
        <w:rPr>
          <w:rFonts w:ascii="ＭＳ ゴシック" w:eastAsia="ＭＳ ゴシック" w:hAnsi="ＭＳ ゴシック" w:cs="ＭＳ ゴシック" w:hint="eastAsia"/>
          <w:color w:val="000000"/>
          <w:kern w:val="0"/>
          <w:szCs w:val="21"/>
        </w:rPr>
        <w:t>である</w:t>
      </w:r>
      <w:r w:rsidRPr="00A14E93">
        <w:rPr>
          <w:rFonts w:ascii="ＭＳ ゴシック" w:eastAsia="ＭＳ ゴシック" w:hAnsi="ＭＳ ゴシック" w:cs="ＭＳ ゴシック"/>
          <w:color w:val="000000"/>
          <w:kern w:val="0"/>
          <w:szCs w:val="21"/>
        </w:rPr>
        <w:t>(最終飲酒R3.4.16)。R3.4.17に具合が悪くなって七戸病院を受診している</w:t>
      </w:r>
      <w:r w:rsidRPr="00A14E93">
        <w:rPr>
          <w:rFonts w:ascii="ＭＳ ゴシック" w:eastAsia="ＭＳ ゴシック" w:hAnsi="ＭＳ ゴシック" w:cs="ＭＳ ゴシック" w:hint="eastAsia"/>
          <w:color w:val="000000"/>
          <w:kern w:val="0"/>
          <w:szCs w:val="21"/>
        </w:rPr>
        <w:t>が肝機能等の異常は依然として見られている。本人様と妹様としては入院希望確認して、アルコール依存症治療プログラムも行っていく事としている。</w:t>
      </w:r>
      <w:r w:rsidRPr="00A14E93">
        <w:rPr>
          <w:rFonts w:ascii="ＭＳ ゴシック" w:eastAsia="ＭＳ ゴシック" w:hAnsi="ＭＳ ゴシック" w:cs="ＭＳ ゴシック"/>
          <w:color w:val="000000"/>
          <w:kern w:val="0"/>
          <w:szCs w:val="21"/>
        </w:rPr>
        <w:t>R3.4.22当院</w:t>
      </w:r>
      <w:r w:rsidRPr="00A14E93">
        <w:rPr>
          <w:rFonts w:ascii="ＭＳ ゴシック" w:eastAsia="ＭＳ ゴシック" w:hAnsi="ＭＳ ゴシック" w:cs="ＭＳ ゴシック" w:hint="eastAsia"/>
          <w:color w:val="000000"/>
          <w:kern w:val="0"/>
          <w:szCs w:val="21"/>
        </w:rPr>
        <w:t>受診。診察にて本人よりアルコール依存症治療プログラムの導入を目的として入院加療への同意を得て、</w:t>
      </w:r>
      <w:r w:rsidRPr="00A14E93">
        <w:rPr>
          <w:rFonts w:ascii="ＭＳ ゴシック" w:eastAsia="ＭＳ ゴシック" w:hAnsi="ＭＳ ゴシック" w:cs="ＭＳ ゴシック"/>
          <w:color w:val="000000"/>
          <w:kern w:val="0"/>
          <w:szCs w:val="21"/>
        </w:rPr>
        <w:t>11:00東病棟Dユニット18号室へ任意入院となる。</w:t>
      </w:r>
    </w:p>
    <w:p w:rsidR="00A14E93" w:rsidRDefault="00A14E93" w:rsidP="00A14E93">
      <w:pPr>
        <w:widowControl/>
        <w:jc w:val="left"/>
        <w:rPr>
          <w:rFonts w:ascii="ＭＳ ゴシック" w:eastAsia="ＭＳ ゴシック" w:hAnsi="ＭＳ ゴシック" w:cs="ＭＳ ゴシック"/>
          <w:color w:val="000000"/>
          <w:kern w:val="0"/>
          <w:szCs w:val="21"/>
        </w:rPr>
      </w:pP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日　　時：令和</w:t>
      </w:r>
      <w:r w:rsidRPr="00A14E93">
        <w:rPr>
          <w:rFonts w:ascii="ＭＳ ゴシック" w:eastAsia="ＭＳ ゴシック" w:hAnsi="ＭＳ ゴシック" w:cs="ＭＳ ゴシック"/>
          <w:color w:val="000000"/>
          <w:kern w:val="0"/>
          <w:szCs w:val="21"/>
        </w:rPr>
        <w:t>3年4月22日　11:32</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氏　　名：足澤　きく</w:t>
      </w:r>
      <w:r w:rsidRPr="00A14E93">
        <w:rPr>
          <w:rFonts w:ascii="ＭＳ ゴシック" w:eastAsia="ＭＳ ゴシック" w:hAnsi="ＭＳ ゴシック" w:cs="ＭＳ ゴシック"/>
          <w:color w:val="000000"/>
          <w:kern w:val="0"/>
          <w:szCs w:val="21"/>
        </w:rPr>
        <w:t>(たるさわ　きく)様</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生年月日：昭和</w:t>
      </w:r>
      <w:r w:rsidRPr="00A14E93">
        <w:rPr>
          <w:rFonts w:ascii="ＭＳ ゴシック" w:eastAsia="ＭＳ ゴシック" w:hAnsi="ＭＳ ゴシック" w:cs="ＭＳ ゴシック"/>
          <w:color w:val="000000"/>
          <w:kern w:val="0"/>
          <w:szCs w:val="21"/>
        </w:rPr>
        <w:t>8年11月21日87歳</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病　　名：アルツハイマー型認知症</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合</w:t>
      </w:r>
      <w:r w:rsidRPr="00A14E93">
        <w:rPr>
          <w:rFonts w:ascii="ＭＳ ゴシック" w:eastAsia="ＭＳ ゴシック" w:hAnsi="ＭＳ ゴシック" w:cs="ＭＳ ゴシック"/>
          <w:color w:val="000000"/>
          <w:kern w:val="0"/>
          <w:szCs w:val="21"/>
        </w:rPr>
        <w:t xml:space="preserve"> 併 症：糖尿病、高血圧、高脂血症</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性　　別：女性</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主治医　：深澤</w:t>
      </w:r>
      <w:r w:rsidRPr="00A14E93">
        <w:rPr>
          <w:rFonts w:ascii="ＭＳ ゴシック" w:eastAsia="ＭＳ ゴシック" w:hAnsi="ＭＳ ゴシック" w:cs="ＭＳ ゴシック"/>
          <w:color w:val="000000"/>
          <w:kern w:val="0"/>
          <w:szCs w:val="21"/>
        </w:rPr>
        <w:t>Dr.</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入院形態：医療保護入院</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病　　棟：東病棟</w:t>
      </w:r>
      <w:r w:rsidRPr="00A14E93">
        <w:rPr>
          <w:rFonts w:ascii="ＭＳ ゴシック" w:eastAsia="ＭＳ ゴシック" w:hAnsi="ＭＳ ゴシック" w:cs="ＭＳ ゴシック"/>
          <w:color w:val="000000"/>
          <w:kern w:val="0"/>
          <w:szCs w:val="21"/>
        </w:rPr>
        <w:t>Cユニット6号室</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r>
        <w:rPr>
          <w:rFonts w:ascii="ＭＳ ゴシック" w:eastAsia="ＭＳ ゴシック" w:hAnsi="ＭＳ ゴシック" w:cs="ＭＳ ゴシック"/>
          <w:color w:val="000000"/>
          <w:kern w:val="0"/>
          <w:szCs w:val="21"/>
        </w:rPr>
        <w:t>】</w:t>
      </w:r>
    </w:p>
    <w:p w:rsidR="00A14E93" w:rsidRPr="00A14E93" w:rsidRDefault="00A14E93" w:rsidP="00A14E93">
      <w:pPr>
        <w:widowControl/>
        <w:jc w:val="left"/>
        <w:rPr>
          <w:rFonts w:ascii="ＭＳ ゴシック" w:eastAsia="ＭＳ ゴシック" w:hAnsi="ＭＳ ゴシック" w:cs="ＭＳ ゴシック"/>
          <w:color w:val="000000"/>
          <w:kern w:val="0"/>
          <w:szCs w:val="21"/>
        </w:rPr>
      </w:pPr>
      <w:r w:rsidRPr="00A14E93">
        <w:rPr>
          <w:rFonts w:ascii="ＭＳ ゴシック" w:eastAsia="ＭＳ ゴシック" w:hAnsi="ＭＳ ゴシック" w:cs="ＭＳ ゴシック" w:hint="eastAsia"/>
          <w:color w:val="000000"/>
          <w:kern w:val="0"/>
          <w:szCs w:val="21"/>
        </w:rPr>
        <w:t xml:space="preserve">　</w:t>
      </w:r>
      <w:r w:rsidRPr="00A14E93">
        <w:rPr>
          <w:rFonts w:ascii="ＭＳ ゴシック" w:eastAsia="ＭＳ ゴシック" w:hAnsi="ＭＳ ゴシック" w:cs="ＭＳ ゴシック"/>
          <w:color w:val="000000"/>
          <w:kern w:val="0"/>
          <w:szCs w:val="21"/>
        </w:rPr>
        <w:t>R1年5</w:t>
      </w:r>
      <w:r>
        <w:rPr>
          <w:rFonts w:ascii="ＭＳ ゴシック" w:eastAsia="ＭＳ ゴシック" w:hAnsi="ＭＳ ゴシック" w:cs="ＭＳ ゴシック"/>
          <w:color w:val="000000"/>
          <w:kern w:val="0"/>
          <w:szCs w:val="21"/>
        </w:rPr>
        <w:t>月に物忘れや通帳を失くす等の症状見られ</w:t>
      </w:r>
      <w:r>
        <w:rPr>
          <w:rFonts w:ascii="ＭＳ ゴシック" w:eastAsia="ＭＳ ゴシック" w:hAnsi="ＭＳ ゴシック" w:cs="ＭＳ ゴシック" w:hint="eastAsia"/>
          <w:color w:val="000000"/>
          <w:kern w:val="0"/>
          <w:szCs w:val="21"/>
        </w:rPr>
        <w:t>、三戸中央病院にてアルツハイマー型認知症の診断を</w:t>
      </w:r>
      <w:r w:rsidRPr="00A14E93">
        <w:rPr>
          <w:rFonts w:ascii="ＭＳ ゴシック" w:eastAsia="ＭＳ ゴシック" w:hAnsi="ＭＳ ゴシック" w:cs="ＭＳ ゴシック" w:hint="eastAsia"/>
          <w:color w:val="000000"/>
          <w:kern w:val="0"/>
          <w:szCs w:val="21"/>
        </w:rPr>
        <w:t>受け、薬物療法中である。</w:t>
      </w:r>
      <w:r w:rsidRPr="00A14E93">
        <w:rPr>
          <w:rFonts w:ascii="ＭＳ ゴシック" w:eastAsia="ＭＳ ゴシック" w:hAnsi="ＭＳ ゴシック" w:cs="ＭＳ ゴシック"/>
          <w:color w:val="000000"/>
          <w:kern w:val="0"/>
          <w:szCs w:val="21"/>
        </w:rPr>
        <w:t>R2年に同居していた夫</w:t>
      </w:r>
      <w:r w:rsidRPr="00A14E93">
        <w:rPr>
          <w:rFonts w:ascii="ＭＳ ゴシック" w:eastAsia="ＭＳ ゴシック" w:hAnsi="ＭＳ ゴシック" w:cs="ＭＳ ゴシック" w:hint="eastAsia"/>
          <w:color w:val="000000"/>
          <w:kern w:val="0"/>
          <w:szCs w:val="21"/>
        </w:rPr>
        <w:t>（認知症あり）が熱中症にて入院し退院後みろく苑に入所した為、独居となった。認知症の進行により、日常生活全般の能力が低下している状態であり、食生活も乱れているため持病の糖尿病が悪化している。週</w:t>
      </w:r>
      <w:r w:rsidRPr="00A14E93">
        <w:rPr>
          <w:rFonts w:ascii="ＭＳ ゴシック" w:eastAsia="ＭＳ ゴシック" w:hAnsi="ＭＳ ゴシック" w:cs="ＭＳ ゴシック"/>
          <w:color w:val="000000"/>
          <w:kern w:val="0"/>
          <w:szCs w:val="21"/>
        </w:rPr>
        <w:t>2回デイサービスを利用しているが、行く事を拒否</w:t>
      </w:r>
      <w:r>
        <w:rPr>
          <w:rFonts w:ascii="ＭＳ ゴシック" w:eastAsia="ＭＳ ゴシック" w:hAnsi="ＭＳ ゴシック" w:cs="ＭＳ ゴシック" w:hint="eastAsia"/>
          <w:color w:val="000000"/>
          <w:kern w:val="0"/>
          <w:szCs w:val="21"/>
        </w:rPr>
        <w:t>する事</w:t>
      </w:r>
      <w:r w:rsidRPr="00A14E93">
        <w:rPr>
          <w:rFonts w:ascii="ＭＳ ゴシック" w:eastAsia="ＭＳ ゴシック" w:hAnsi="ＭＳ ゴシック" w:cs="ＭＳ ゴシック" w:hint="eastAsia"/>
          <w:color w:val="000000"/>
          <w:kern w:val="0"/>
          <w:szCs w:val="21"/>
        </w:rPr>
        <w:t>も多</w:t>
      </w:r>
      <w:r w:rsidRPr="00A14E93">
        <w:rPr>
          <w:rFonts w:ascii="ＭＳ ゴシック" w:eastAsia="ＭＳ ゴシック" w:hAnsi="ＭＳ ゴシック" w:cs="ＭＳ ゴシック" w:hint="eastAsia"/>
          <w:color w:val="000000"/>
          <w:kern w:val="0"/>
          <w:szCs w:val="21"/>
        </w:rPr>
        <w:lastRenderedPageBreak/>
        <w:t>い（説得して何とか行っている、介護に対して拒否や抵抗は無い）。毎日長男が訪問し、内服管理はしているが、単身生活の維持が困難となっているため主治医より入院を勧められ、</w:t>
      </w:r>
      <w:r w:rsidRPr="00A14E93">
        <w:rPr>
          <w:rFonts w:ascii="ＭＳ ゴシック" w:eastAsia="ＭＳ ゴシック" w:hAnsi="ＭＳ ゴシック" w:cs="ＭＳ ゴシック"/>
          <w:color w:val="000000"/>
          <w:kern w:val="0"/>
          <w:szCs w:val="21"/>
        </w:rPr>
        <w:t>R3年4月22日当院受診。深澤Dr.診察にて長男様より同意を</w:t>
      </w:r>
      <w:r w:rsidRPr="00A14E93">
        <w:rPr>
          <w:rFonts w:ascii="ＭＳ ゴシック" w:eastAsia="ＭＳ ゴシック" w:hAnsi="ＭＳ ゴシック" w:cs="ＭＳ ゴシック" w:hint="eastAsia"/>
          <w:color w:val="000000"/>
          <w:kern w:val="0"/>
          <w:szCs w:val="21"/>
        </w:rPr>
        <w:t>得て、</w:t>
      </w:r>
      <w:r w:rsidRPr="00A14E93">
        <w:rPr>
          <w:rFonts w:ascii="ＭＳ ゴシック" w:eastAsia="ＭＳ ゴシック" w:hAnsi="ＭＳ ゴシック" w:cs="ＭＳ ゴシック"/>
          <w:color w:val="000000"/>
          <w:kern w:val="0"/>
          <w:szCs w:val="21"/>
        </w:rPr>
        <w:t>11:32東病棟Cユニット6号室へ医療保護入院</w:t>
      </w:r>
      <w:r w:rsidRPr="00A14E93">
        <w:rPr>
          <w:rFonts w:ascii="ＭＳ ゴシック" w:eastAsia="ＭＳ ゴシック" w:hAnsi="ＭＳ ゴシック" w:cs="ＭＳ ゴシック" w:hint="eastAsia"/>
          <w:color w:val="000000"/>
          <w:kern w:val="0"/>
          <w:szCs w:val="21"/>
        </w:rPr>
        <w:t>となる。</w:t>
      </w:r>
    </w:p>
    <w:sectPr w:rsidR="00A14E93" w:rsidRPr="00A14E93"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C22E9"/>
    <w:rsid w:val="000C355D"/>
    <w:rsid w:val="000C5993"/>
    <w:rsid w:val="000C5A2E"/>
    <w:rsid w:val="000C629F"/>
    <w:rsid w:val="000C6C5B"/>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D74CC"/>
    <w:rsid w:val="002E0573"/>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2D36"/>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30E01"/>
    <w:rsid w:val="007317E7"/>
    <w:rsid w:val="0073369F"/>
    <w:rsid w:val="00736AAF"/>
    <w:rsid w:val="007371C8"/>
    <w:rsid w:val="00737D91"/>
    <w:rsid w:val="00744B91"/>
    <w:rsid w:val="00746844"/>
    <w:rsid w:val="00752ADC"/>
    <w:rsid w:val="00752FAF"/>
    <w:rsid w:val="007549D5"/>
    <w:rsid w:val="007572B7"/>
    <w:rsid w:val="00757E38"/>
    <w:rsid w:val="00763FD1"/>
    <w:rsid w:val="0076796D"/>
    <w:rsid w:val="00770523"/>
    <w:rsid w:val="0077592D"/>
    <w:rsid w:val="007777A5"/>
    <w:rsid w:val="00783C28"/>
    <w:rsid w:val="007860C9"/>
    <w:rsid w:val="00787010"/>
    <w:rsid w:val="007927B1"/>
    <w:rsid w:val="00796952"/>
    <w:rsid w:val="00797B6F"/>
    <w:rsid w:val="007A0E38"/>
    <w:rsid w:val="007A3963"/>
    <w:rsid w:val="007A3CE7"/>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4E93"/>
    <w:rsid w:val="00A15C10"/>
    <w:rsid w:val="00A16C29"/>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396A"/>
    <w:rsid w:val="00C25D83"/>
    <w:rsid w:val="00C33629"/>
    <w:rsid w:val="00C346DB"/>
    <w:rsid w:val="00C407A8"/>
    <w:rsid w:val="00C43C6D"/>
    <w:rsid w:val="00C511DC"/>
    <w:rsid w:val="00C60658"/>
    <w:rsid w:val="00C62426"/>
    <w:rsid w:val="00C636E6"/>
    <w:rsid w:val="00C64640"/>
    <w:rsid w:val="00C657D0"/>
    <w:rsid w:val="00C741F7"/>
    <w:rsid w:val="00C74AF5"/>
    <w:rsid w:val="00C75069"/>
    <w:rsid w:val="00C75651"/>
    <w:rsid w:val="00C7580B"/>
    <w:rsid w:val="00C809F9"/>
    <w:rsid w:val="00C81639"/>
    <w:rsid w:val="00C829F9"/>
    <w:rsid w:val="00C840B2"/>
    <w:rsid w:val="00C9100B"/>
    <w:rsid w:val="00C91C1D"/>
    <w:rsid w:val="00C95AA9"/>
    <w:rsid w:val="00CA780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383B"/>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2781"/>
    <w:rsid w:val="00F62E39"/>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09E1F2F"/>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BA0A4-B385-4113-8E0A-C434C78BC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6</Pages>
  <Words>588</Words>
  <Characters>3353</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39</cp:revision>
  <cp:lastPrinted>2021-02-03T05:24:00Z</cp:lastPrinted>
  <dcterms:created xsi:type="dcterms:W3CDTF">2021-04-16T06:18:00Z</dcterms:created>
  <dcterms:modified xsi:type="dcterms:W3CDTF">2021-04-22T08:54:00Z</dcterms:modified>
</cp:coreProperties>
</file>