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68748F">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68748F">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68748F">
        <w:rPr>
          <w:rFonts w:ascii="ＭＳ ゴシック" w:eastAsia="ＭＳ ゴシック" w:hAnsi="ＭＳ ゴシック" w:cs="Times New Roman" w:hint="eastAsia"/>
          <w:szCs w:val="21"/>
        </w:rPr>
        <w:t>中野　円香</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DB5E5F"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DB5E5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12DAA">
        <w:rPr>
          <w:rFonts w:ascii="ＭＳ ゴシック" w:eastAsia="ＭＳ ゴシック" w:hAnsi="ＭＳ ゴシック" w:cs="ＭＳ ゴシック" w:hint="eastAsia"/>
          <w:kern w:val="0"/>
          <w:szCs w:val="21"/>
        </w:rPr>
        <w:t>面談予定や介護認定調査等の</w:t>
      </w:r>
      <w:r w:rsidR="0068748F">
        <w:rPr>
          <w:rFonts w:ascii="ＭＳ ゴシック" w:eastAsia="ＭＳ ゴシック" w:hAnsi="ＭＳ ゴシック" w:cs="ＭＳ ゴシック" w:hint="eastAsia"/>
          <w:kern w:val="0"/>
          <w:szCs w:val="21"/>
        </w:rPr>
        <w:t>予定について、連絡を受けたスタッフが</w:t>
      </w:r>
      <w:r w:rsidR="009352CB">
        <w:rPr>
          <w:rFonts w:ascii="ＭＳ ゴシック" w:eastAsia="ＭＳ ゴシック" w:hAnsi="ＭＳ ゴシック" w:cs="ＭＳ ゴシック" w:hint="eastAsia"/>
          <w:kern w:val="0"/>
          <w:szCs w:val="21"/>
        </w:rPr>
        <w:t>WIZ</w:t>
      </w:r>
      <w:r w:rsidR="0068748F">
        <w:rPr>
          <w:rFonts w:ascii="ＭＳ ゴシック" w:eastAsia="ＭＳ ゴシック" w:hAnsi="ＭＳ ゴシック" w:cs="ＭＳ ゴシック" w:hint="eastAsia"/>
          <w:kern w:val="0"/>
          <w:szCs w:val="21"/>
        </w:rPr>
        <w:t>の東病棟アカウントのスケジュールへ入力をお願いします。</w:t>
      </w:r>
    </w:p>
    <w:p w:rsidR="00CB5F4E" w:rsidRDefault="00CB5F4E" w:rsidP="00867BCA">
      <w:pPr>
        <w:jc w:val="left"/>
        <w:rPr>
          <w:rFonts w:ascii="ＭＳ ゴシック" w:eastAsia="ＭＳ ゴシック" w:hAnsi="ＭＳ ゴシック" w:cs="ＭＳ ゴシック"/>
          <w:kern w:val="0"/>
          <w:szCs w:val="21"/>
        </w:rPr>
      </w:pPr>
    </w:p>
    <w:p w:rsidR="00276D41" w:rsidRPr="007D188A" w:rsidRDefault="00222111" w:rsidP="0068748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7A7B">
        <w:rPr>
          <w:rFonts w:ascii="ＭＳ ゴシック" w:eastAsia="ＭＳ ゴシック" w:hAnsi="ＭＳ ゴシック" w:cs="ＭＳ ゴシック" w:hint="eastAsia"/>
          <w:kern w:val="0"/>
          <w:szCs w:val="21"/>
        </w:rPr>
        <w:t>入室状況</w:t>
      </w:r>
      <w:r w:rsidR="00632720">
        <w:rPr>
          <w:rFonts w:ascii="ＭＳ ゴシック" w:eastAsia="ＭＳ ゴシック" w:hAnsi="ＭＳ ゴシック" w:cs="ＭＳ ゴシック" w:hint="eastAsia"/>
          <w:kern w:val="0"/>
          <w:szCs w:val="21"/>
        </w:rPr>
        <w:t>＞</w:t>
      </w:r>
    </w:p>
    <w:p w:rsidR="00992D04" w:rsidRDefault="009779DB"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・入院：前田　あさ様～東B1</w:t>
      </w:r>
    </w:p>
    <w:p w:rsidR="009779DB" w:rsidRDefault="00B303F2"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・退院：石橋　公美子様～東D19</w:t>
      </w:r>
    </w:p>
    <w:p w:rsidR="00B303F2" w:rsidRDefault="00B303F2"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・転出：長谷川　陽一様～東A13　→　西B</w:t>
      </w:r>
    </w:p>
    <w:p w:rsidR="00B303F2" w:rsidRPr="00477A7B" w:rsidRDefault="00B303F2"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C75651" w:rsidRDefault="005841BB" w:rsidP="0068748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779DB">
        <w:rPr>
          <w:rFonts w:ascii="ＭＳ ゴシック" w:eastAsia="ＭＳ ゴシック" w:hAnsi="ＭＳ ゴシック" w:cs="ＭＳ ゴシック" w:hint="eastAsia"/>
          <w:kern w:val="0"/>
          <w:szCs w:val="21"/>
        </w:rPr>
        <w:t>古川　貞二様～IFオーダー）不穏時、便秘時が追加。</w:t>
      </w:r>
    </w:p>
    <w:p w:rsidR="009779DB" w:rsidRPr="009779DB" w:rsidRDefault="009779DB" w:rsidP="009779D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0F03BE">
        <w:rPr>
          <w:rFonts w:ascii="ＭＳ ゴシック" w:eastAsia="ＭＳ ゴシック" w:hAnsi="ＭＳ ゴシック" w:cs="ＭＳ ゴシック" w:hint="eastAsia"/>
          <w:kern w:val="0"/>
          <w:szCs w:val="21"/>
        </w:rPr>
        <w:t>不眠時）</w:t>
      </w:r>
      <w:r w:rsidRPr="009779DB">
        <w:rPr>
          <w:rFonts w:ascii="ＭＳ ゴシック" w:eastAsia="ＭＳ ゴシック" w:hAnsi="ＭＳ ゴシック" w:cs="ＭＳ ゴシック" w:hint="eastAsia"/>
          <w:kern w:val="0"/>
          <w:szCs w:val="21"/>
        </w:rPr>
        <w:t>ブロチゾラム</w:t>
      </w:r>
      <w:r>
        <w:rPr>
          <w:rFonts w:ascii="ＭＳ ゴシック" w:eastAsia="ＭＳ ゴシック" w:hAnsi="ＭＳ ゴシック" w:cs="ＭＳ ゴシック" w:hint="eastAsia"/>
          <w:kern w:val="0"/>
          <w:szCs w:val="21"/>
        </w:rPr>
        <w:t>OD</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0.25</w:t>
      </w:r>
      <w:r>
        <w:rPr>
          <w:rFonts w:ascii="ＭＳ ゴシック" w:eastAsia="ＭＳ ゴシック" w:hAnsi="ＭＳ ゴシック" w:cs="ＭＳ ゴシック"/>
          <w:kern w:val="0"/>
          <w:szCs w:val="21"/>
        </w:rPr>
        <w:t>)</w:t>
      </w:r>
      <w:r w:rsidRPr="009779DB">
        <w:rPr>
          <w:rFonts w:ascii="ＭＳ ゴシック" w:eastAsia="ＭＳ ゴシック" w:hAnsi="ＭＳ ゴシック" w:cs="ＭＳ ゴシック"/>
          <w:kern w:val="0"/>
          <w:szCs w:val="21"/>
        </w:rPr>
        <w:t xml:space="preserve"> 1 錠  </w:t>
      </w:r>
      <w:r w:rsidR="000F03BE">
        <w:rPr>
          <w:rFonts w:ascii="ＭＳ ゴシック" w:eastAsia="ＭＳ ゴシック" w:hAnsi="ＭＳ ゴシック" w:cs="ＭＳ ゴシック" w:hint="eastAsia"/>
          <w:kern w:val="0"/>
          <w:szCs w:val="21"/>
        </w:rPr>
        <w:t>7回分、</w:t>
      </w:r>
    </w:p>
    <w:p w:rsidR="000F03BE" w:rsidRPr="000F03BE" w:rsidRDefault="000F03BE" w:rsidP="000F03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疼痛時）ロキソプロフロフェンNa</w:t>
      </w:r>
      <w:r>
        <w:rPr>
          <w:rFonts w:ascii="ＭＳ ゴシック" w:eastAsia="ＭＳ ゴシック" w:hAnsi="ＭＳ ゴシック" w:cs="ＭＳ ゴシック"/>
          <w:kern w:val="0"/>
          <w:szCs w:val="21"/>
        </w:rPr>
        <w:t>(60)</w:t>
      </w:r>
      <w:r w:rsidRPr="000F03BE">
        <w:rPr>
          <w:rFonts w:ascii="ＭＳ ゴシック" w:eastAsia="ＭＳ ゴシック" w:hAnsi="ＭＳ ゴシック" w:cs="ＭＳ ゴシック"/>
          <w:kern w:val="0"/>
          <w:szCs w:val="21"/>
        </w:rPr>
        <w:t xml:space="preserve"> 1 錠 </w:t>
      </w:r>
      <w:r>
        <w:rPr>
          <w:rFonts w:ascii="ＭＳ ゴシック" w:eastAsia="ＭＳ ゴシック" w:hAnsi="ＭＳ ゴシック" w:cs="ＭＳ ゴシック"/>
          <w:kern w:val="0"/>
          <w:szCs w:val="21"/>
        </w:rPr>
        <w:t>5</w:t>
      </w:r>
      <w:r>
        <w:rPr>
          <w:rFonts w:ascii="ＭＳ ゴシック" w:eastAsia="ＭＳ ゴシック" w:hAnsi="ＭＳ ゴシック" w:cs="ＭＳ ゴシック" w:hint="eastAsia"/>
          <w:kern w:val="0"/>
          <w:szCs w:val="21"/>
        </w:rPr>
        <w:t>回分処方。</w:t>
      </w:r>
      <w:r w:rsidRPr="000F03BE">
        <w:rPr>
          <w:rFonts w:ascii="ＭＳ ゴシック" w:eastAsia="ＭＳ ゴシック" w:hAnsi="ＭＳ ゴシック" w:cs="ＭＳ ゴシック"/>
          <w:kern w:val="0"/>
          <w:szCs w:val="21"/>
        </w:rPr>
        <w:t xml:space="preserve"> </w:t>
      </w:r>
    </w:p>
    <w:p w:rsidR="00952E3C" w:rsidRDefault="00952E3C" w:rsidP="008C38EF">
      <w:pPr>
        <w:ind w:left="1680" w:hangingChars="800" w:hanging="1680"/>
        <w:jc w:val="left"/>
        <w:rPr>
          <w:rFonts w:ascii="ＭＳ ゴシック" w:eastAsia="ＭＳ ゴシック" w:hAnsi="ＭＳ ゴシック" w:cs="ＭＳ ゴシック"/>
          <w:kern w:val="0"/>
          <w:szCs w:val="21"/>
        </w:rPr>
      </w:pPr>
    </w:p>
    <w:p w:rsidR="004774A1" w:rsidRDefault="004774A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＜レンタル車椅子＞</w:t>
      </w:r>
    </w:p>
    <w:p w:rsidR="004774A1" w:rsidRDefault="004774A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・大石　イト様、古川　貞二様…介助用車椅子</w:t>
      </w:r>
    </w:p>
    <w:p w:rsidR="004774A1" w:rsidRDefault="004774A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忠弘様…自操用車椅子　納品になりました。</w:t>
      </w:r>
    </w:p>
    <w:p w:rsidR="004774A1" w:rsidRPr="000F03BE" w:rsidRDefault="004774A1" w:rsidP="008C38EF">
      <w:pPr>
        <w:ind w:left="1680" w:hangingChars="800" w:hanging="1680"/>
        <w:jc w:val="left"/>
        <w:rPr>
          <w:rFonts w:ascii="ＭＳ ゴシック" w:eastAsia="ＭＳ ゴシック" w:hAnsi="ＭＳ ゴシック" w:cs="ＭＳ ゴシック" w:hint="eastAsia"/>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1E4DBF" w:rsidRDefault="00A97C64" w:rsidP="00C346D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p>
    <w:p w:rsidR="00A97C64" w:rsidRPr="00375E20" w:rsidRDefault="00631033" w:rsidP="00C346D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 xml:space="preserve">　　　　　　　　他室侵入し、他者の私物を弄る迷惑行為があり、早めに開放観察終了としている。</w:t>
      </w:r>
      <w:r w:rsidR="00E87A42">
        <w:rPr>
          <w:rFonts w:ascii="ＭＳ ゴシック" w:eastAsia="ＭＳ ゴシック" w:hAnsi="ＭＳ ゴシック" w:cs="ＭＳ ゴシック" w:hint="eastAsia"/>
          <w:kern w:val="0"/>
          <w:szCs w:val="21"/>
        </w:rPr>
        <w:t>引</w:t>
      </w:r>
      <w:r w:rsidR="00A97C64" w:rsidRPr="00375E20">
        <w:rPr>
          <w:rFonts w:ascii="ＭＳ ゴシック" w:eastAsia="ＭＳ ゴシック" w:hAnsi="ＭＳ ゴシック" w:cs="Times New Roman" w:hint="eastAsia"/>
          <w:spacing w:val="8"/>
          <w:szCs w:val="21"/>
        </w:rPr>
        <w:t>き</w:t>
      </w:r>
      <w:r w:rsidR="00A97C64"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00A97C64"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1E4DBF" w:rsidRDefault="00A97C64" w:rsidP="00C346D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2314C4">
        <w:rPr>
          <w:rFonts w:ascii="ＭＳ ゴシック" w:eastAsia="ＭＳ ゴシック" w:hAnsi="ＭＳ ゴシック" w:hint="eastAsia"/>
          <w:color w:val="000000"/>
          <w:spacing w:val="8"/>
          <w:szCs w:val="21"/>
        </w:rPr>
        <w:t>。</w:t>
      </w:r>
    </w:p>
    <w:p w:rsidR="00EB6B4E" w:rsidRPr="00EB6B4E" w:rsidRDefault="00631033" w:rsidP="00631033">
      <w:pPr>
        <w:ind w:leftChars="800" w:left="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14：30、落ち着かなさを訴え、レボトミン(25)1V筋注実施。</w:t>
      </w:r>
      <w:r w:rsidR="00443D35">
        <w:rPr>
          <w:rFonts w:ascii="ＭＳ ゴシック" w:eastAsia="ＭＳ ゴシック" w:hAnsi="ＭＳ ゴシック" w:hint="eastAsia"/>
          <w:color w:val="000000"/>
          <w:spacing w:val="8"/>
          <w:szCs w:val="21"/>
        </w:rPr>
        <w:t>他、対面時は不穏さ無く経過。</w:t>
      </w:r>
      <w:r w:rsidR="00443D35" w:rsidRPr="00443D35">
        <w:rPr>
          <w:rFonts w:ascii="ＭＳ ゴシック" w:eastAsia="ＭＳ ゴシック" w:hAnsi="ＭＳ ゴシック" w:hint="eastAsia"/>
          <w:color w:val="000000"/>
          <w:spacing w:val="8"/>
          <w:szCs w:val="21"/>
        </w:rPr>
        <w:t>本人のベッドの</w:t>
      </w:r>
      <w:r w:rsidR="00443D35">
        <w:rPr>
          <w:rFonts w:ascii="ＭＳ ゴシック" w:eastAsia="ＭＳ ゴシック" w:hAnsi="ＭＳ ゴシック" w:hint="eastAsia"/>
          <w:color w:val="000000"/>
          <w:spacing w:val="8"/>
          <w:szCs w:val="21"/>
        </w:rPr>
        <w:t>腰の辺りにダブルクリップの外された持ち手の部分が発見されているが、自傷行為なく、</w:t>
      </w:r>
      <w:r w:rsidR="009352CB">
        <w:rPr>
          <w:rFonts w:ascii="ＭＳ ゴシック" w:eastAsia="ＭＳ ゴシック" w:hAnsi="ＭＳ ゴシック" w:hint="eastAsia"/>
          <w:color w:val="000000"/>
          <w:spacing w:val="8"/>
          <w:szCs w:val="21"/>
        </w:rPr>
        <w:t>回収に対し目立った反応はない</w:t>
      </w:r>
      <w:r w:rsidR="00443D35">
        <w:rPr>
          <w:rFonts w:ascii="ＭＳ ゴシック" w:eastAsia="ＭＳ ゴシック" w:hAnsi="ＭＳ ゴシック" w:hint="eastAsia"/>
          <w:color w:val="000000"/>
          <w:spacing w:val="8"/>
          <w:szCs w:val="21"/>
        </w:rPr>
        <w:t>。</w:t>
      </w:r>
      <w:r w:rsidR="00E87A42">
        <w:rPr>
          <w:rFonts w:ascii="ＭＳ ゴシック" w:eastAsia="ＭＳ ゴシック" w:hAnsi="ＭＳ ゴシック" w:hint="eastAsia"/>
          <w:color w:val="000000"/>
          <w:spacing w:val="8"/>
          <w:szCs w:val="21"/>
        </w:rPr>
        <w:t>引</w:t>
      </w:r>
      <w:r w:rsidR="00D40D58" w:rsidRPr="00375E20">
        <w:rPr>
          <w:rFonts w:ascii="ＭＳ ゴシック" w:eastAsia="ＭＳ ゴシック" w:hAnsi="ＭＳ ゴシック" w:cs="Times New Roman" w:hint="eastAsia"/>
          <w:spacing w:val="8"/>
          <w:szCs w:val="21"/>
        </w:rPr>
        <w:t>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87A42" w:rsidRDefault="00A97C64" w:rsidP="001F088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339AA" w:rsidRPr="009247D1" w:rsidRDefault="00B339AA" w:rsidP="00B339A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E0C0C">
        <w:rPr>
          <w:rFonts w:ascii="ＭＳ ゴシック" w:eastAsia="ＭＳ ゴシック" w:hAnsi="ＭＳ ゴシック" w:cs="ＭＳ ゴシック" w:hint="eastAsia"/>
          <w:kern w:val="0"/>
          <w:szCs w:val="21"/>
        </w:rPr>
        <w:t>小澤　和子様～</w:t>
      </w:r>
      <w:r w:rsidR="00590D7A" w:rsidRPr="00590D7A">
        <w:rPr>
          <w:rFonts w:ascii="ＭＳ ゴシック" w:eastAsia="ＭＳ ゴシック" w:hAnsi="ＭＳ ゴシック" w:cs="ＭＳ ゴシック" w:hint="eastAsia"/>
          <w:kern w:val="0"/>
          <w:szCs w:val="21"/>
        </w:rPr>
        <w:t>やや独語の声高さが聞かれ</w:t>
      </w:r>
      <w:r w:rsidR="00631033">
        <w:rPr>
          <w:rFonts w:ascii="ＭＳ ゴシック" w:eastAsia="ＭＳ ゴシック" w:hAnsi="ＭＳ ゴシック" w:cs="ＭＳ ゴシック" w:hint="eastAsia"/>
          <w:kern w:val="0"/>
          <w:szCs w:val="21"/>
        </w:rPr>
        <w:t>、</w:t>
      </w:r>
      <w:r w:rsidR="00590D7A" w:rsidRPr="00590D7A">
        <w:rPr>
          <w:rFonts w:ascii="ＭＳ ゴシック" w:eastAsia="ＭＳ ゴシック" w:hAnsi="ＭＳ ゴシック" w:cs="ＭＳ ゴシック" w:hint="eastAsia"/>
          <w:kern w:val="0"/>
          <w:szCs w:val="21"/>
        </w:rPr>
        <w:t>他者からうるさがられている</w:t>
      </w:r>
      <w:r w:rsidR="00631033">
        <w:rPr>
          <w:rFonts w:ascii="ＭＳ ゴシック" w:eastAsia="ＭＳ ゴシック" w:hAnsi="ＭＳ ゴシック" w:cs="ＭＳ ゴシック" w:hint="eastAsia"/>
          <w:kern w:val="0"/>
          <w:szCs w:val="21"/>
        </w:rPr>
        <w:t>が、トラブルには至らず。</w:t>
      </w:r>
    </w:p>
    <w:p w:rsidR="008650F8" w:rsidRPr="00B339AA" w:rsidRDefault="008650F8" w:rsidP="009923BE">
      <w:pPr>
        <w:widowControl/>
        <w:jc w:val="left"/>
        <w:rPr>
          <w:rFonts w:ascii="ＭＳ ゴシック" w:eastAsia="ＭＳ ゴシック" w:hAnsi="ＭＳ ゴシック" w:cs="ＭＳ ゴシック"/>
          <w:color w:val="000000"/>
          <w:kern w:val="0"/>
          <w:szCs w:val="21"/>
        </w:rPr>
      </w:pPr>
    </w:p>
    <w:p w:rsidR="00B339AA" w:rsidRPr="002314C4" w:rsidRDefault="00B339AA" w:rsidP="00B339AA">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Cs w:val="21"/>
        </w:rPr>
        <w:t>・古川　貞二様～</w:t>
      </w:r>
      <w:r w:rsidR="00590D7A">
        <w:rPr>
          <w:rFonts w:ascii="ＭＳ ゴシック" w:eastAsia="ＭＳ ゴシック" w:hAnsi="ＭＳ ゴシック" w:cs="ＭＳ ゴシック" w:hint="eastAsia"/>
          <w:kern w:val="0"/>
          <w:szCs w:val="21"/>
        </w:rPr>
        <w:t>活気無く、食事の際にはむせ込んでいる。バイタルサイン異常なし。</w:t>
      </w: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p>
    <w:p w:rsidR="00590D7A"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要四郎様～</w:t>
      </w:r>
      <w:r w:rsidR="00590D7A">
        <w:rPr>
          <w:rFonts w:ascii="ＭＳ ゴシック" w:eastAsia="ＭＳ ゴシック" w:hAnsi="ＭＳ ゴシック" w:cs="ＭＳ ゴシック" w:hint="eastAsia"/>
          <w:color w:val="000000"/>
          <w:kern w:val="0"/>
          <w:szCs w:val="21"/>
        </w:rPr>
        <w:t>午前、ユニット内を徘徊し、出窓に上ったりと危険行為あり。</w:t>
      </w:r>
    </w:p>
    <w:p w:rsidR="00590D7A" w:rsidRDefault="00590D7A"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クエチアピン(</w:t>
      </w:r>
      <w:r>
        <w:rPr>
          <w:rFonts w:ascii="ＭＳ ゴシック" w:eastAsia="ＭＳ ゴシック" w:hAnsi="ＭＳ ゴシック" w:cs="ＭＳ ゴシック"/>
          <w:color w:val="000000"/>
          <w:kern w:val="0"/>
          <w:szCs w:val="21"/>
        </w:rPr>
        <w:t>12.5</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1T</w:t>
      </w:r>
      <w:r>
        <w:rPr>
          <w:rFonts w:ascii="ＭＳ ゴシック" w:eastAsia="ＭＳ ゴシック" w:hAnsi="ＭＳ ゴシック" w:cs="ＭＳ ゴシック" w:hint="eastAsia"/>
          <w:color w:val="000000"/>
          <w:kern w:val="0"/>
          <w:szCs w:val="21"/>
        </w:rPr>
        <w:t>内服するが、落ち着かず、安全管理の為、一時Aユニットで過ごしてもらっている。</w:t>
      </w:r>
    </w:p>
    <w:p w:rsidR="001E0C0C"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p>
    <w:p w:rsidR="001E0C0C"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・成田　早希様～</w:t>
      </w:r>
      <w:r w:rsidR="001E4DBF">
        <w:rPr>
          <w:rFonts w:ascii="ＭＳ ゴシック" w:eastAsia="ＭＳ ゴシック" w:hAnsi="ＭＳ ゴシック" w:cs="ＭＳ ゴシック" w:hint="eastAsia"/>
          <w:color w:val="000000"/>
          <w:kern w:val="0"/>
          <w:szCs w:val="21"/>
        </w:rPr>
        <w:t>食事は1/3～2/3摂取。</w:t>
      </w:r>
      <w:r w:rsidR="00590D7A">
        <w:rPr>
          <w:rFonts w:ascii="ＭＳ ゴシック" w:eastAsia="ＭＳ ゴシック" w:hAnsi="ＭＳ ゴシック" w:cs="ＭＳ ゴシック" w:hint="eastAsia"/>
          <w:color w:val="000000"/>
          <w:kern w:val="0"/>
          <w:szCs w:val="21"/>
        </w:rPr>
        <w:t>作業療法にも参加し、表情良く過ごすが、</w:t>
      </w:r>
    </w:p>
    <w:p w:rsidR="00590D7A" w:rsidRDefault="00590D7A" w:rsidP="00590D7A">
      <w:pPr>
        <w:widowControl/>
        <w:ind w:leftChars="700" w:left="1911" w:hangingChars="210" w:hanging="44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「青南病院の炭水化物が嫌いなんです」等と話している。</w:t>
      </w:r>
    </w:p>
    <w:p w:rsidR="001E0C0C" w:rsidRPr="00B339AA" w:rsidRDefault="001E0C0C" w:rsidP="008C38EF">
      <w:pPr>
        <w:widowControl/>
        <w:ind w:left="1911" w:hangingChars="910" w:hanging="1911"/>
        <w:jc w:val="left"/>
        <w:rPr>
          <w:rFonts w:ascii="ＭＳ ゴシック" w:eastAsia="ＭＳ ゴシック" w:hAnsi="ＭＳ ゴシック" w:cs="ＭＳ ゴシック"/>
          <w:color w:val="000000"/>
          <w:kern w:val="0"/>
          <w:szCs w:val="21"/>
        </w:rPr>
      </w:pPr>
    </w:p>
    <w:p w:rsidR="006B5AA9" w:rsidRDefault="0026494F"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AB428B">
        <w:rPr>
          <w:rFonts w:ascii="ＭＳ ゴシック" w:eastAsia="ＭＳ ゴシック" w:hAnsi="ＭＳ ゴシック" w:cs="ＭＳ ゴシック" w:hint="eastAsia"/>
          <w:color w:val="000000"/>
          <w:kern w:val="0"/>
          <w:szCs w:val="21"/>
        </w:rPr>
        <w:t>バイタルサイン特変な</w:t>
      </w:r>
      <w:r w:rsidR="001E4DBF">
        <w:rPr>
          <w:rFonts w:ascii="ＭＳ ゴシック" w:eastAsia="ＭＳ ゴシック" w:hAnsi="ＭＳ ゴシック" w:cs="ＭＳ ゴシック" w:hint="eastAsia"/>
          <w:color w:val="000000"/>
          <w:kern w:val="0"/>
          <w:szCs w:val="21"/>
        </w:rPr>
        <w:t>く、タ</w:t>
      </w:r>
      <w:r w:rsidR="00AB428B">
        <w:rPr>
          <w:rFonts w:ascii="ＭＳ ゴシック" w:eastAsia="ＭＳ ゴシック" w:hAnsi="ＭＳ ゴシック" w:cs="ＭＳ ゴシック" w:hint="eastAsia"/>
          <w:color w:val="000000"/>
          <w:kern w:val="0"/>
          <w:szCs w:val="21"/>
        </w:rPr>
        <w:t>ール便はない。活気や体動なく落ち着い</w:t>
      </w:r>
    </w:p>
    <w:p w:rsidR="006B5AA9" w:rsidRDefault="00AB428B" w:rsidP="006B5AA9">
      <w:pPr>
        <w:widowControl/>
        <w:ind w:leftChars="800" w:left="1911" w:hangingChars="110" w:hanging="23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ているが、ライントラブルに対する</w:t>
      </w:r>
      <w:r w:rsidR="006B5AA9">
        <w:rPr>
          <w:rFonts w:ascii="ＭＳ ゴシック" w:eastAsia="ＭＳ ゴシック" w:hAnsi="ＭＳ ゴシック" w:cs="ＭＳ ゴシック" w:hint="eastAsia"/>
          <w:color w:val="000000"/>
          <w:kern w:val="0"/>
          <w:szCs w:val="21"/>
        </w:rPr>
        <w:t>安全管理の為、両手ミトン着用継</w:t>
      </w:r>
    </w:p>
    <w:p w:rsidR="001E4DBF" w:rsidRDefault="006B5AA9" w:rsidP="006B5AA9">
      <w:pPr>
        <w:widowControl/>
        <w:ind w:leftChars="800" w:left="1911" w:hangingChars="110" w:hanging="23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続している。</w:t>
      </w:r>
      <w:r w:rsidR="001E4DBF">
        <w:rPr>
          <w:rFonts w:ascii="ＭＳ ゴシック" w:eastAsia="ＭＳ ゴシック" w:hAnsi="ＭＳ ゴシック" w:cs="ＭＳ ゴシック" w:hint="eastAsia"/>
          <w:color w:val="000000"/>
          <w:kern w:val="0"/>
          <w:szCs w:val="21"/>
        </w:rPr>
        <w:t>12：00　479</w:t>
      </w:r>
      <w:r w:rsidR="001E4DBF">
        <w:rPr>
          <w:rFonts w:ascii="ＭＳ ゴシック" w:eastAsia="ＭＳ ゴシック" w:hAnsi="ＭＳ ゴシック" w:cs="ＭＳ ゴシック"/>
          <w:color w:val="000000"/>
          <w:kern w:val="0"/>
          <w:szCs w:val="21"/>
        </w:rPr>
        <w:t>mg/dl</w:t>
      </w:r>
      <w:r w:rsidR="001E4DBF">
        <w:rPr>
          <w:rFonts w:ascii="ＭＳ ゴシック" w:eastAsia="ＭＳ ゴシック" w:hAnsi="ＭＳ ゴシック" w:cs="ＭＳ ゴシック" w:hint="eastAsia"/>
          <w:color w:val="000000"/>
          <w:kern w:val="0"/>
          <w:szCs w:val="21"/>
        </w:rPr>
        <w:t>。ヒューマリンR　12単位実施。血糖</w:t>
      </w:r>
    </w:p>
    <w:p w:rsidR="008C12C5" w:rsidRDefault="001E4DBF" w:rsidP="006B5AA9">
      <w:pPr>
        <w:widowControl/>
        <w:ind w:leftChars="800" w:left="1911" w:hangingChars="110" w:hanging="23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症状なし。</w:t>
      </w:r>
    </w:p>
    <w:p w:rsidR="00276D41" w:rsidRPr="008C12C5" w:rsidRDefault="00276D41" w:rsidP="008552E4">
      <w:pPr>
        <w:widowControl/>
        <w:ind w:left="1911" w:hangingChars="910" w:hanging="1911"/>
        <w:jc w:val="left"/>
        <w:rPr>
          <w:rFonts w:ascii="ＭＳ ゴシック" w:eastAsia="ＭＳ ゴシック" w:hAnsi="ＭＳ ゴシック" w:cs="ＭＳ ゴシック"/>
          <w:color w:val="000000"/>
          <w:kern w:val="0"/>
          <w:szCs w:val="21"/>
        </w:rPr>
      </w:pPr>
    </w:p>
    <w:p w:rsidR="008552E4"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木村　美智子</w:t>
      </w:r>
      <w:r w:rsidR="004A48E5">
        <w:rPr>
          <w:rFonts w:ascii="ＭＳ ゴシック" w:eastAsia="ＭＳ ゴシック" w:hAnsi="ＭＳ ゴシック" w:cs="ＭＳ ゴシック" w:hint="eastAsia"/>
          <w:color w:val="000000"/>
          <w:kern w:val="0"/>
          <w:szCs w:val="21"/>
        </w:rPr>
        <w:t>様～</w:t>
      </w:r>
      <w:r w:rsidR="006B5AA9">
        <w:rPr>
          <w:rFonts w:ascii="ＭＳ ゴシック" w:eastAsia="ＭＳ ゴシック" w:hAnsi="ＭＳ ゴシック" w:cs="ＭＳ ゴシック" w:hint="eastAsia"/>
          <w:color w:val="000000"/>
          <w:kern w:val="0"/>
          <w:szCs w:val="21"/>
        </w:rPr>
        <w:t>バイタルサイン・意識レベル特変なく四肢脱力持続している。痰鳴ないが、吸引し</w:t>
      </w:r>
      <w:r w:rsidR="001E4DBF">
        <w:rPr>
          <w:rFonts w:ascii="ＭＳ ゴシック" w:eastAsia="ＭＳ ゴシック" w:hAnsi="ＭＳ ゴシック" w:cs="ＭＳ ゴシック" w:hint="eastAsia"/>
          <w:color w:val="000000"/>
          <w:kern w:val="0"/>
          <w:szCs w:val="21"/>
        </w:rPr>
        <w:t>、</w:t>
      </w:r>
      <w:r w:rsidR="006B5AA9">
        <w:rPr>
          <w:rFonts w:ascii="ＭＳ ゴシック" w:eastAsia="ＭＳ ゴシック" w:hAnsi="ＭＳ ゴシック" w:cs="ＭＳ ゴシック" w:hint="eastAsia"/>
          <w:color w:val="000000"/>
          <w:kern w:val="0"/>
          <w:szCs w:val="21"/>
        </w:rPr>
        <w:t>白色粘調痰多くみられている。</w:t>
      </w:r>
    </w:p>
    <w:p w:rsidR="00EB6B4E" w:rsidRDefault="00EB6B4E" w:rsidP="009923BE">
      <w:pPr>
        <w:widowControl/>
        <w:jc w:val="left"/>
        <w:rPr>
          <w:rFonts w:ascii="ＭＳ ゴシック" w:eastAsia="ＭＳ ゴシック" w:hAnsi="ＭＳ ゴシック" w:cs="ＭＳ ゴシック"/>
          <w:color w:val="000000"/>
          <w:kern w:val="0"/>
          <w:szCs w:val="21"/>
        </w:rPr>
      </w:pPr>
    </w:p>
    <w:p w:rsidR="00041A2F" w:rsidRPr="00EB6B4E" w:rsidRDefault="00041A2F" w:rsidP="00041A2F">
      <w:pPr>
        <w:widowControl/>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・的場　舞様～</w:t>
      </w:r>
      <w:r w:rsidRPr="00041A2F">
        <w:rPr>
          <w:rFonts w:ascii="ＭＳ ゴシック" w:eastAsia="ＭＳ ゴシック" w:hAnsi="ＭＳ ゴシック" w:cs="ＭＳ ゴシック" w:hint="eastAsia"/>
          <w:color w:val="000000"/>
          <w:kern w:val="0"/>
          <w:szCs w:val="21"/>
        </w:rPr>
        <w:t>母様、児相スタッフ、主治医、西舘</w:t>
      </w:r>
      <w:r w:rsidRPr="00041A2F">
        <w:rPr>
          <w:rFonts w:ascii="ＭＳ ゴシック" w:eastAsia="ＭＳ ゴシック" w:hAnsi="ＭＳ ゴシック" w:cs="ＭＳ ゴシック"/>
          <w:color w:val="000000"/>
          <w:kern w:val="0"/>
          <w:szCs w:val="21"/>
        </w:rPr>
        <w:t>PSW、金井NS、にて退院後の生活について面談を実施。子供の見受けには支援者が必要とのことだが、母親とは関係悪化のため母親の支援は受けず、知人の支援を受けるという方向になる。本人には現在の関係性で決めてしまわず、時間が立てば母様との関係性も変わり、支援を受けることもあるため、頑なに考えない様伝えている。子供の引き取りについては、本人の生活基盤が安定し、支援体制が整ってから児相が判断することとなるとの説明に了承される。部屋の転居は今月中に勧めていく事となる。退院日は4/9（金）10：00予定。初外来は4/23（金）10：00。訪問看護導入予定にて、今日明日利用説明を依頼している。</w:t>
      </w:r>
    </w:p>
    <w:p w:rsidR="00041A2F" w:rsidRDefault="00041A2F" w:rsidP="00F1665A">
      <w:pPr>
        <w:widowControl/>
        <w:ind w:left="1680" w:hangingChars="800" w:hanging="1680"/>
        <w:jc w:val="left"/>
        <w:rPr>
          <w:rFonts w:ascii="ＭＳ ゴシック" w:eastAsia="ＭＳ ゴシック" w:hAnsi="ＭＳ ゴシック" w:cs="ＭＳ ゴシック"/>
          <w:color w:val="000000"/>
          <w:kern w:val="0"/>
          <w:szCs w:val="21"/>
        </w:rPr>
      </w:pPr>
    </w:p>
    <w:p w:rsidR="00F1665A" w:rsidRDefault="0068748F" w:rsidP="00F1665A">
      <w:pPr>
        <w:widowControl/>
        <w:ind w:left="1680" w:hangingChars="800" w:hanging="1680"/>
        <w:jc w:val="left"/>
        <w:rPr>
          <w:rFonts w:ascii="ＭＳ ゴシック" w:eastAsia="ＭＳ ゴシック" w:hAnsi="ＭＳ ゴシック" w:cs="ＭＳ ゴシック"/>
          <w:color w:val="000000"/>
          <w:kern w:val="0"/>
          <w:szCs w:val="21"/>
        </w:rPr>
      </w:pPr>
      <w:bookmarkStart w:id="1" w:name="_GoBack"/>
      <w:bookmarkEnd w:id="1"/>
      <w:r>
        <w:rPr>
          <w:rFonts w:ascii="ＭＳ ゴシック" w:eastAsia="ＭＳ ゴシック" w:hAnsi="ＭＳ ゴシック" w:cs="ＭＳ ゴシック" w:hint="eastAsia"/>
          <w:color w:val="000000"/>
          <w:kern w:val="0"/>
          <w:szCs w:val="21"/>
        </w:rPr>
        <w:t>＜深澤</w:t>
      </w:r>
      <w:r w:rsidR="00B03922">
        <w:rPr>
          <w:rFonts w:ascii="ＭＳ ゴシック" w:eastAsia="ＭＳ ゴシック" w:hAnsi="ＭＳ ゴシック" w:cs="ＭＳ ゴシック" w:hint="eastAsia"/>
          <w:color w:val="000000"/>
          <w:kern w:val="0"/>
          <w:szCs w:val="21"/>
        </w:rPr>
        <w:t>Dr.診察情報＞</w:t>
      </w:r>
    </w:p>
    <w:p w:rsidR="0068748F" w:rsidRDefault="00FA69A4"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利香様～定期薬変更なし。臨時薬</w:t>
      </w:r>
      <w:r w:rsidR="00443D35">
        <w:rPr>
          <w:rFonts w:ascii="ＭＳ ゴシック" w:eastAsia="ＭＳ ゴシック" w:hAnsi="ＭＳ ゴシック" w:cs="ＭＳ ゴシック" w:hint="eastAsia"/>
          <w:color w:val="000000"/>
          <w:kern w:val="0"/>
          <w:szCs w:val="21"/>
        </w:rPr>
        <w:t>同内容で7日分処方</w:t>
      </w:r>
      <w:r>
        <w:rPr>
          <w:rFonts w:ascii="ＭＳ ゴシック" w:eastAsia="ＭＳ ゴシック" w:hAnsi="ＭＳ ゴシック" w:cs="ＭＳ ゴシック" w:hint="eastAsia"/>
          <w:color w:val="000000"/>
          <w:kern w:val="0"/>
          <w:szCs w:val="21"/>
        </w:rPr>
        <w:t>。</w:t>
      </w:r>
    </w:p>
    <w:p w:rsidR="00F12DAA" w:rsidRDefault="00F12DAA" w:rsidP="00F1665A">
      <w:pPr>
        <w:widowControl/>
        <w:ind w:left="1680" w:hangingChars="800" w:hanging="1680"/>
        <w:jc w:val="left"/>
        <w:rPr>
          <w:rFonts w:ascii="ＭＳ ゴシック" w:eastAsia="ＭＳ ゴシック" w:hAnsi="ＭＳ ゴシック" w:cs="ＭＳ ゴシック"/>
          <w:color w:val="000000"/>
          <w:kern w:val="0"/>
          <w:szCs w:val="21"/>
        </w:rPr>
      </w:pPr>
    </w:p>
    <w:p w:rsidR="0068748F" w:rsidRDefault="0068748F"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1E0C0C" w:rsidRPr="001E0C0C" w:rsidRDefault="001E0C0C" w:rsidP="001E0C0C">
      <w:pPr>
        <w:widowControl/>
        <w:ind w:leftChars="200" w:left="1680" w:hangingChars="600" w:hanging="126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日時：</w:t>
      </w:r>
      <w:r w:rsidRPr="001E0C0C">
        <w:rPr>
          <w:rFonts w:ascii="ＭＳ ゴシック" w:eastAsia="ＭＳ ゴシック" w:hAnsi="ＭＳ ゴシック" w:cs="ＭＳ ゴシック"/>
          <w:color w:val="000000"/>
          <w:kern w:val="0"/>
          <w:szCs w:val="21"/>
        </w:rPr>
        <w:t>R3.4.7　10：52</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氏名：前田　あさ</w:t>
      </w:r>
      <w:r w:rsidRPr="001E0C0C">
        <w:rPr>
          <w:rFonts w:ascii="ＭＳ ゴシック" w:eastAsia="ＭＳ ゴシック" w:hAnsi="ＭＳ ゴシック" w:cs="ＭＳ ゴシック"/>
          <w:color w:val="000000"/>
          <w:kern w:val="0"/>
          <w:szCs w:val="21"/>
        </w:rPr>
        <w:t>(まえだ　あさ)様</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生年月日：昭和</w:t>
      </w:r>
      <w:r w:rsidRPr="001E0C0C">
        <w:rPr>
          <w:rFonts w:ascii="ＭＳ ゴシック" w:eastAsia="ＭＳ ゴシック" w:hAnsi="ＭＳ ゴシック" w:cs="ＭＳ ゴシック"/>
          <w:color w:val="000000"/>
          <w:kern w:val="0"/>
          <w:szCs w:val="21"/>
        </w:rPr>
        <w:t>3年6月10日92歳</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lastRenderedPageBreak/>
        <w:t xml:space="preserve">　　病名：アルツハイマー型認知症</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合併症：症候性てんかん</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性別：女性</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主治医：金</w:t>
      </w:r>
      <w:r w:rsidRPr="001E0C0C">
        <w:rPr>
          <w:rFonts w:ascii="ＭＳ ゴシック" w:eastAsia="ＭＳ ゴシック" w:hAnsi="ＭＳ ゴシック" w:cs="ＭＳ ゴシック"/>
          <w:color w:val="000000"/>
          <w:kern w:val="0"/>
          <w:szCs w:val="21"/>
        </w:rPr>
        <w:t>Dr.（サポート医：深澤Dr.）</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入院形態：医療保護入院</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病棟：東病棟</w:t>
      </w:r>
      <w:r w:rsidRPr="001E0C0C">
        <w:rPr>
          <w:rFonts w:ascii="ＭＳ ゴシック" w:eastAsia="ＭＳ ゴシック" w:hAnsi="ＭＳ ゴシック" w:cs="ＭＳ ゴシック"/>
          <w:color w:val="000000"/>
          <w:kern w:val="0"/>
          <w:szCs w:val="21"/>
        </w:rPr>
        <w:t>Bユニット</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＜経過＞</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 xml:space="preserve">　現在長男と二人暮らしであった。</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color w:val="000000"/>
          <w:kern w:val="0"/>
          <w:szCs w:val="21"/>
        </w:rPr>
        <w:t>R1年頃脳梗塞発症。以降より、独語や寝言、幻聴・幻覚</w:t>
      </w:r>
      <w:r w:rsidRPr="001E0C0C">
        <w:rPr>
          <w:rFonts w:ascii="ＭＳ ゴシック" w:eastAsia="ＭＳ ゴシック" w:hAnsi="ＭＳ ゴシック" w:cs="ＭＳ ゴシック" w:hint="eastAsia"/>
          <w:color w:val="000000"/>
          <w:kern w:val="0"/>
          <w:szCs w:val="21"/>
        </w:rPr>
        <w:t>に左右された発言が聞かれる</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ようになっている。</w:t>
      </w:r>
      <w:r w:rsidRPr="001E0C0C">
        <w:rPr>
          <w:rFonts w:ascii="ＭＳ ゴシック" w:eastAsia="ＭＳ ゴシック" w:hAnsi="ＭＳ ゴシック" w:cs="ＭＳ ゴシック"/>
          <w:color w:val="000000"/>
          <w:kern w:val="0"/>
          <w:szCs w:val="21"/>
        </w:rPr>
        <w:t>R2年4月、2度意識消失し、八戸市立市民病院と八戸赤十字病院へ</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color w:val="000000"/>
          <w:kern w:val="0"/>
          <w:szCs w:val="21"/>
        </w:rPr>
        <w:t>救</w:t>
      </w:r>
      <w:r w:rsidRPr="001E0C0C">
        <w:rPr>
          <w:rFonts w:ascii="ＭＳ ゴシック" w:eastAsia="ＭＳ ゴシック" w:hAnsi="ＭＳ ゴシック" w:cs="ＭＳ ゴシック" w:hint="eastAsia"/>
          <w:color w:val="000000"/>
          <w:kern w:val="0"/>
          <w:szCs w:val="21"/>
        </w:rPr>
        <w:t>急搬送され、てんかんの診断で、現在は、むらかみ脳神経クリニックで治療継続し、</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ビムパット等の処方を受けていた。現在、デイサービスを週</w:t>
      </w:r>
      <w:r w:rsidRPr="001E0C0C">
        <w:rPr>
          <w:rFonts w:ascii="ＭＳ ゴシック" w:eastAsia="ＭＳ ゴシック" w:hAnsi="ＭＳ ゴシック" w:cs="ＭＳ ゴシック"/>
          <w:color w:val="000000"/>
          <w:kern w:val="0"/>
          <w:szCs w:val="21"/>
        </w:rPr>
        <w:t>4回利用しているが、他は</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color w:val="000000"/>
          <w:kern w:val="0"/>
          <w:szCs w:val="21"/>
        </w:rPr>
        <w:t>長男が</w:t>
      </w:r>
      <w:r w:rsidRPr="001E0C0C">
        <w:rPr>
          <w:rFonts w:ascii="ＭＳ ゴシック" w:eastAsia="ＭＳ ゴシック" w:hAnsi="ＭＳ ゴシック" w:cs="ＭＳ ゴシック" w:hint="eastAsia"/>
          <w:color w:val="000000"/>
          <w:kern w:val="0"/>
          <w:szCs w:val="21"/>
        </w:rPr>
        <w:t>見守りを行っていた。現在、夜間の徘徊と睡眠不安定である事、不潔行為等があ</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り、長男様の介護負担が増大している状態。今後、施設入所も視野に入れ、鑑別診断・</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症状改善目的の為、東病棟</w:t>
      </w:r>
      <w:r w:rsidRPr="001E0C0C">
        <w:rPr>
          <w:rFonts w:ascii="ＭＳ ゴシック" w:eastAsia="ＭＳ ゴシック" w:hAnsi="ＭＳ ゴシック" w:cs="ＭＳ ゴシック"/>
          <w:color w:val="000000"/>
          <w:kern w:val="0"/>
          <w:szCs w:val="21"/>
        </w:rPr>
        <w:t>Bユニットへ医療保護入院となる。</w:t>
      </w:r>
    </w:p>
    <w:p w:rsid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w:t>
      </w:r>
      <w:r w:rsidRPr="001E0C0C">
        <w:rPr>
          <w:rFonts w:ascii="ＭＳ ゴシック" w:eastAsia="ＭＳ ゴシック" w:hAnsi="ＭＳ ゴシック" w:cs="ＭＳ ゴシック"/>
          <w:color w:val="000000"/>
          <w:kern w:val="0"/>
          <w:szCs w:val="21"/>
        </w:rPr>
        <w:t>CSセット：Bプラン　オムツ②</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・売店：購入可（上限無し）</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・緊急時：搬送希望</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・義歯：無</w:t>
      </w:r>
    </w:p>
    <w:p w:rsidR="001E0C0C" w:rsidRPr="001E0C0C" w:rsidRDefault="001E0C0C" w:rsidP="001E0C0C">
      <w:pPr>
        <w:widowControl/>
        <w:ind w:left="1680" w:hangingChars="800" w:hanging="1680"/>
        <w:jc w:val="left"/>
        <w:rPr>
          <w:rFonts w:ascii="ＭＳ ゴシック" w:eastAsia="ＭＳ ゴシック" w:hAnsi="ＭＳ ゴシック" w:cs="ＭＳ ゴシック"/>
          <w:color w:val="000000"/>
          <w:kern w:val="0"/>
          <w:szCs w:val="21"/>
        </w:rPr>
      </w:pPr>
      <w:r w:rsidRPr="001E0C0C">
        <w:rPr>
          <w:rFonts w:ascii="ＭＳ ゴシック" w:eastAsia="ＭＳ ゴシック" w:hAnsi="ＭＳ ゴシック" w:cs="ＭＳ ゴシック" w:hint="eastAsia"/>
          <w:color w:val="000000"/>
          <w:kern w:val="0"/>
          <w:szCs w:val="21"/>
        </w:rPr>
        <w:t>・他科：無</w:t>
      </w:r>
    </w:p>
    <w:bookmarkEnd w:id="0"/>
    <w:sectPr w:rsidR="001E0C0C" w:rsidRPr="001E0C0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5993"/>
    <w:rsid w:val="000C629F"/>
    <w:rsid w:val="000D03DE"/>
    <w:rsid w:val="000D588E"/>
    <w:rsid w:val="000D62C7"/>
    <w:rsid w:val="000D7775"/>
    <w:rsid w:val="000D77D8"/>
    <w:rsid w:val="000E4EF1"/>
    <w:rsid w:val="000F03BE"/>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5BC5"/>
    <w:rsid w:val="00205D3E"/>
    <w:rsid w:val="00212312"/>
    <w:rsid w:val="0021381E"/>
    <w:rsid w:val="00213858"/>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74A9"/>
    <w:rsid w:val="002E0573"/>
    <w:rsid w:val="002E2511"/>
    <w:rsid w:val="002E2F28"/>
    <w:rsid w:val="002E5A7C"/>
    <w:rsid w:val="002F5102"/>
    <w:rsid w:val="002F7AA6"/>
    <w:rsid w:val="00301BC5"/>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7E6D"/>
    <w:rsid w:val="00460A94"/>
    <w:rsid w:val="00463E58"/>
    <w:rsid w:val="00470612"/>
    <w:rsid w:val="00471CF7"/>
    <w:rsid w:val="004731C3"/>
    <w:rsid w:val="00474E3A"/>
    <w:rsid w:val="00475F5B"/>
    <w:rsid w:val="004774A1"/>
    <w:rsid w:val="00477A7B"/>
    <w:rsid w:val="00487E62"/>
    <w:rsid w:val="004962BE"/>
    <w:rsid w:val="004979A8"/>
    <w:rsid w:val="004A1702"/>
    <w:rsid w:val="004A48E5"/>
    <w:rsid w:val="004B36DE"/>
    <w:rsid w:val="004B50A2"/>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2B5"/>
    <w:rsid w:val="00547B0E"/>
    <w:rsid w:val="00555BB1"/>
    <w:rsid w:val="00557880"/>
    <w:rsid w:val="005648A2"/>
    <w:rsid w:val="00571F6D"/>
    <w:rsid w:val="00581640"/>
    <w:rsid w:val="00583D53"/>
    <w:rsid w:val="005841BB"/>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5C80"/>
    <w:rsid w:val="00630E15"/>
    <w:rsid w:val="00631033"/>
    <w:rsid w:val="00632720"/>
    <w:rsid w:val="0063785C"/>
    <w:rsid w:val="00643BF8"/>
    <w:rsid w:val="00644B77"/>
    <w:rsid w:val="00646318"/>
    <w:rsid w:val="006506FE"/>
    <w:rsid w:val="00656573"/>
    <w:rsid w:val="0066157D"/>
    <w:rsid w:val="00665EEE"/>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52E4"/>
    <w:rsid w:val="00856FA4"/>
    <w:rsid w:val="00857FE2"/>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7B76"/>
    <w:rsid w:val="00920C8A"/>
    <w:rsid w:val="00921EDA"/>
    <w:rsid w:val="009247D1"/>
    <w:rsid w:val="009257CF"/>
    <w:rsid w:val="009352CB"/>
    <w:rsid w:val="00936328"/>
    <w:rsid w:val="00937EA8"/>
    <w:rsid w:val="0094116B"/>
    <w:rsid w:val="0094116D"/>
    <w:rsid w:val="00952E3C"/>
    <w:rsid w:val="009628DB"/>
    <w:rsid w:val="00963763"/>
    <w:rsid w:val="009637BD"/>
    <w:rsid w:val="009646A1"/>
    <w:rsid w:val="0097315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22EF"/>
    <w:rsid w:val="00AC333B"/>
    <w:rsid w:val="00AD39FE"/>
    <w:rsid w:val="00AD635E"/>
    <w:rsid w:val="00AD6458"/>
    <w:rsid w:val="00AE24AE"/>
    <w:rsid w:val="00AE2B77"/>
    <w:rsid w:val="00AE4A6B"/>
    <w:rsid w:val="00B03901"/>
    <w:rsid w:val="00B03922"/>
    <w:rsid w:val="00B0518F"/>
    <w:rsid w:val="00B052FE"/>
    <w:rsid w:val="00B06E01"/>
    <w:rsid w:val="00B20001"/>
    <w:rsid w:val="00B2586B"/>
    <w:rsid w:val="00B303F2"/>
    <w:rsid w:val="00B31765"/>
    <w:rsid w:val="00B318D0"/>
    <w:rsid w:val="00B339AA"/>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411E"/>
    <w:rsid w:val="00D26B69"/>
    <w:rsid w:val="00D30783"/>
    <w:rsid w:val="00D35032"/>
    <w:rsid w:val="00D35784"/>
    <w:rsid w:val="00D40D58"/>
    <w:rsid w:val="00D4106F"/>
    <w:rsid w:val="00D500DE"/>
    <w:rsid w:val="00D50345"/>
    <w:rsid w:val="00D50524"/>
    <w:rsid w:val="00D704A1"/>
    <w:rsid w:val="00D70682"/>
    <w:rsid w:val="00D72891"/>
    <w:rsid w:val="00D72DF6"/>
    <w:rsid w:val="00D731FD"/>
    <w:rsid w:val="00D7469D"/>
    <w:rsid w:val="00D849AA"/>
    <w:rsid w:val="00D85582"/>
    <w:rsid w:val="00D92A5E"/>
    <w:rsid w:val="00D92FCA"/>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F31"/>
    <w:rsid w:val="00E8304B"/>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E0027E"/>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2F680-D9B5-42D6-8F7E-326BA660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319</Words>
  <Characters>1821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2021-02-03T05:24:00Z</cp:lastPrinted>
  <dcterms:created xsi:type="dcterms:W3CDTF">2021-04-06T17:15:00Z</dcterms:created>
  <dcterms:modified xsi:type="dcterms:W3CDTF">2021-04-07T07:33:00Z</dcterms:modified>
</cp:coreProperties>
</file>