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E45B42">
        <w:rPr>
          <w:rFonts w:ascii="ＭＳ ゴシック" w:eastAsia="ＭＳ ゴシック" w:hAnsi="ＭＳ ゴシック" w:cs="Times New Roman" w:hint="eastAsia"/>
          <w:szCs w:val="21"/>
        </w:rPr>
        <w:t>30</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E45B42">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E45B42">
        <w:rPr>
          <w:rFonts w:ascii="ＭＳ ゴシック" w:eastAsia="ＭＳ ゴシック" w:hAnsi="ＭＳ ゴシック" w:cs="Times New Roman" w:hint="eastAsia"/>
          <w:szCs w:val="21"/>
        </w:rPr>
        <w:t>松舘　優司</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E122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96376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7C2814" w:rsidRDefault="007C2814"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特記事項無し。</w:t>
      </w:r>
    </w:p>
    <w:p w:rsidR="00A7651F" w:rsidRDefault="00A7651F" w:rsidP="00867BCA">
      <w:pPr>
        <w:jc w:val="left"/>
        <w:rPr>
          <w:rFonts w:ascii="ＭＳ ゴシック" w:eastAsia="ＭＳ ゴシック" w:hAnsi="ＭＳ ゴシック" w:cs="ＭＳ ゴシック"/>
          <w:kern w:val="0"/>
          <w:szCs w:val="21"/>
        </w:rPr>
      </w:pPr>
    </w:p>
    <w:p w:rsidR="00632720" w:rsidRDefault="00477A7B"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632720">
        <w:rPr>
          <w:rFonts w:ascii="ＭＳ ゴシック" w:eastAsia="ＭＳ ゴシック" w:hAnsi="ＭＳ ゴシック" w:cs="ＭＳ ゴシック" w:hint="eastAsia"/>
          <w:kern w:val="0"/>
          <w:szCs w:val="21"/>
        </w:rPr>
        <w:t>＞</w:t>
      </w:r>
    </w:p>
    <w:p w:rsidR="00DC52A7" w:rsidRDefault="00DC52A7"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DC52A7" w:rsidRDefault="00477A7B"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・葛西　睦子様～東病棟Cユニット6号室→南病棟Aユニット119号室</w:t>
      </w:r>
    </w:p>
    <w:p w:rsidR="00DC52A7" w:rsidRPr="00477A7B" w:rsidRDefault="00DC52A7" w:rsidP="00867BCA">
      <w:pPr>
        <w:jc w:val="left"/>
        <w:rPr>
          <w:rFonts w:ascii="ＭＳ ゴシック" w:eastAsia="ＭＳ ゴシック" w:hAnsi="ＭＳ ゴシック" w:cs="ＭＳ ゴシック"/>
          <w:kern w:val="0"/>
          <w:szCs w:val="21"/>
        </w:rPr>
      </w:pPr>
    </w:p>
    <w:p w:rsidR="00D4106F" w:rsidRDefault="00D4106F"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01972" w:rsidRDefault="00A260C4" w:rsidP="00A01972">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三浦　常雄</w:t>
      </w:r>
      <w:r w:rsidR="00A7651F">
        <w:rPr>
          <w:rFonts w:ascii="ＭＳ ゴシック" w:eastAsia="ＭＳ ゴシック" w:hAnsi="ＭＳ ゴシック" w:cs="ＭＳ ゴシック" w:hint="eastAsia"/>
          <w:kern w:val="0"/>
          <w:szCs w:val="21"/>
        </w:rPr>
        <w:t>様～</w:t>
      </w:r>
      <w:r w:rsidR="00A01972" w:rsidRPr="00A01972">
        <w:rPr>
          <w:rFonts w:ascii="ＭＳ ゴシック" w:eastAsia="ＭＳ ゴシック" w:hAnsi="ＭＳ ゴシック" w:cs="ＭＳ ゴシック" w:hint="eastAsia"/>
          <w:kern w:val="0"/>
          <w:szCs w:val="21"/>
        </w:rPr>
        <w:t>船場</w:t>
      </w:r>
      <w:r w:rsidR="00A01972" w:rsidRPr="00A01972">
        <w:rPr>
          <w:rFonts w:ascii="ＭＳ ゴシック" w:eastAsia="ＭＳ ゴシック" w:hAnsi="ＭＳ ゴシック" w:cs="ＭＳ ゴシック"/>
          <w:kern w:val="0"/>
          <w:szCs w:val="21"/>
        </w:rPr>
        <w:t>Dr</w:t>
      </w:r>
      <w:r w:rsidR="00A37519">
        <w:rPr>
          <w:rFonts w:ascii="ＭＳ ゴシック" w:eastAsia="ＭＳ ゴシック" w:hAnsi="ＭＳ ゴシック" w:cs="ＭＳ ゴシック" w:hint="eastAsia"/>
          <w:kern w:val="0"/>
          <w:szCs w:val="21"/>
        </w:rPr>
        <w:t>.</w:t>
      </w:r>
      <w:r w:rsidR="00A01972" w:rsidRPr="00A01972">
        <w:rPr>
          <w:rFonts w:ascii="ＭＳ ゴシック" w:eastAsia="ＭＳ ゴシック" w:hAnsi="ＭＳ ゴシック" w:cs="ＭＳ ゴシック"/>
          <w:kern w:val="0"/>
          <w:szCs w:val="21"/>
        </w:rPr>
        <w:t>来棟され、診察して頂いている。以下指示。</w:t>
      </w:r>
    </w:p>
    <w:p w:rsidR="00A01972" w:rsidRDefault="00A01972" w:rsidP="00A01972">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①</w:t>
      </w:r>
      <w:r w:rsidRPr="00A01972">
        <w:rPr>
          <w:rFonts w:ascii="ＭＳ ゴシック" w:eastAsia="ＭＳ ゴシック" w:hAnsi="ＭＳ ゴシック" w:cs="ＭＳ ゴシック" w:hint="eastAsia"/>
          <w:kern w:val="0"/>
          <w:szCs w:val="21"/>
        </w:rPr>
        <w:t>抗生剤の点滴</w:t>
      </w:r>
      <w:r w:rsidRPr="00A01972">
        <w:rPr>
          <w:rFonts w:ascii="ＭＳ ゴシック" w:eastAsia="ＭＳ ゴシック" w:hAnsi="ＭＳ ゴシック" w:cs="ＭＳ ゴシック"/>
          <w:kern w:val="0"/>
          <w:szCs w:val="21"/>
        </w:rPr>
        <w:t>(タゾピペ)は継続。</w:t>
      </w:r>
    </w:p>
    <w:p w:rsidR="00A01972" w:rsidRDefault="00A01972" w:rsidP="00A01972">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w:t>
      </w:r>
      <w:r w:rsidRPr="00A01972">
        <w:rPr>
          <w:rFonts w:ascii="ＭＳ ゴシック" w:eastAsia="ＭＳ ゴシック" w:hAnsi="ＭＳ ゴシック" w:cs="ＭＳ ゴシック" w:hint="eastAsia"/>
          <w:kern w:val="0"/>
          <w:szCs w:val="21"/>
        </w:rPr>
        <w:t>喀痰吸引指示</w:t>
      </w:r>
      <w:r w:rsidRPr="00A01972">
        <w:rPr>
          <w:rFonts w:ascii="ＭＳ ゴシック" w:eastAsia="ＭＳ ゴシック" w:hAnsi="ＭＳ ゴシック" w:cs="ＭＳ ゴシック"/>
          <w:kern w:val="0"/>
          <w:szCs w:val="21"/>
        </w:rPr>
        <w:t>(3/30～4/5迄)と酸素吸入8L(3/29分)</w:t>
      </w:r>
      <w:r>
        <w:rPr>
          <w:rFonts w:ascii="ＭＳ ゴシック" w:eastAsia="ＭＳ ゴシック" w:hAnsi="ＭＳ ゴシック" w:cs="ＭＳ ゴシック"/>
          <w:kern w:val="0"/>
          <w:szCs w:val="21"/>
        </w:rPr>
        <w:t>の</w:t>
      </w:r>
      <w:r>
        <w:rPr>
          <w:rFonts w:ascii="ＭＳ ゴシック" w:eastAsia="ＭＳ ゴシック" w:hAnsi="ＭＳ ゴシック" w:cs="ＭＳ ゴシック" w:hint="eastAsia"/>
          <w:kern w:val="0"/>
          <w:szCs w:val="21"/>
        </w:rPr>
        <w:t>指示</w:t>
      </w:r>
      <w:r w:rsidRPr="00A01972">
        <w:rPr>
          <w:rFonts w:ascii="ＭＳ ゴシック" w:eastAsia="ＭＳ ゴシック" w:hAnsi="ＭＳ ゴシック" w:cs="ＭＳ ゴシック"/>
          <w:kern w:val="0"/>
          <w:szCs w:val="21"/>
        </w:rPr>
        <w:t>。</w:t>
      </w:r>
    </w:p>
    <w:p w:rsidR="00A01972" w:rsidRPr="00A01972" w:rsidRDefault="00A01972" w:rsidP="00A01972">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③食事が可能かどうか、飲水テストをしているが飲み込み出来ない。</w:t>
      </w:r>
      <w:r w:rsidRPr="00A01972">
        <w:rPr>
          <w:rFonts w:ascii="ＭＳ ゴシック" w:eastAsia="ＭＳ ゴシック" w:hAnsi="ＭＳ ゴシック" w:cs="ＭＳ ゴシック" w:hint="eastAsia"/>
          <w:kern w:val="0"/>
          <w:szCs w:val="21"/>
        </w:rPr>
        <w:t>で危険な為、しばらく絶食とする。又、指示にて</w:t>
      </w:r>
      <w:r w:rsidRPr="00A01972">
        <w:rPr>
          <w:rFonts w:ascii="ＭＳ ゴシック" w:eastAsia="ＭＳ ゴシック" w:hAnsi="ＭＳ ゴシック" w:cs="ＭＳ ゴシック"/>
          <w:kern w:val="0"/>
          <w:szCs w:val="21"/>
        </w:rPr>
        <w:t>10：40血糖値測定し150㎎/dl</w:t>
      </w:r>
      <w:r>
        <w:rPr>
          <w:rFonts w:ascii="ＭＳ ゴシック" w:eastAsia="ＭＳ ゴシック" w:hAnsi="ＭＳ ゴシック" w:cs="ＭＳ ゴシック"/>
          <w:kern w:val="0"/>
          <w:szCs w:val="21"/>
        </w:rPr>
        <w:t>と想定内。糖尿病内服薬についても中止のままでいいとの事</w:t>
      </w:r>
      <w:r>
        <w:rPr>
          <w:rFonts w:ascii="ＭＳ ゴシック" w:eastAsia="ＭＳ ゴシック" w:hAnsi="ＭＳ ゴシック" w:cs="ＭＳ ゴシック" w:hint="eastAsia"/>
          <w:kern w:val="0"/>
          <w:szCs w:val="21"/>
        </w:rPr>
        <w:t>(</w:t>
      </w:r>
      <w:r w:rsidRPr="00A01972">
        <w:rPr>
          <w:rFonts w:ascii="ＭＳ ゴシック" w:eastAsia="ＭＳ ゴシック" w:hAnsi="ＭＳ ゴシック" w:cs="ＭＳ ゴシック" w:hint="eastAsia"/>
          <w:kern w:val="0"/>
          <w:szCs w:val="21"/>
        </w:rPr>
        <w:t>但し、感染増悪による血糖コントロール不良な時には、インスリン使用</w:t>
      </w:r>
      <w:r>
        <w:rPr>
          <w:rFonts w:ascii="ＭＳ ゴシック" w:eastAsia="ＭＳ ゴシック" w:hAnsi="ＭＳ ゴシック" w:cs="ＭＳ ゴシック" w:hint="eastAsia"/>
          <w:kern w:val="0"/>
          <w:szCs w:val="21"/>
        </w:rPr>
        <w:t>も考慮する)。</w:t>
      </w:r>
    </w:p>
    <w:p w:rsidR="00A01972" w:rsidRDefault="00A01972" w:rsidP="00A01972">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④</w:t>
      </w:r>
      <w:r w:rsidRPr="00A01972">
        <w:rPr>
          <w:rFonts w:ascii="ＭＳ ゴシック" w:eastAsia="ＭＳ ゴシック" w:hAnsi="ＭＳ ゴシック" w:cs="ＭＳ ゴシック" w:hint="eastAsia"/>
          <w:kern w:val="0"/>
          <w:szCs w:val="21"/>
        </w:rPr>
        <w:t>点滴は本日から</w:t>
      </w:r>
      <w:r w:rsidRPr="00A01972">
        <w:rPr>
          <w:rFonts w:ascii="ＭＳ ゴシック" w:eastAsia="ＭＳ ゴシック" w:hAnsi="ＭＳ ゴシック" w:cs="ＭＳ ゴシック"/>
          <w:kern w:val="0"/>
          <w:szCs w:val="21"/>
        </w:rPr>
        <w:t>2本→3本へ増量</w:t>
      </w:r>
    </w:p>
    <w:p w:rsidR="00A01972" w:rsidRPr="00A01972" w:rsidRDefault="00A01972" w:rsidP="00A01972">
      <w:pPr>
        <w:ind w:leftChars="900" w:left="189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(ビーフリード500ml+ダイビタミックス1A追加)。</w:t>
      </w:r>
    </w:p>
    <w:p w:rsidR="00A01972" w:rsidRDefault="00A01972" w:rsidP="00A01972">
      <w:pPr>
        <w:ind w:leftChars="700" w:left="1470" w:firstLineChars="200" w:firstLine="42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3/31～</w:t>
      </w:r>
    </w:p>
    <w:p w:rsidR="00A01972" w:rsidRDefault="00A01972" w:rsidP="00A01972">
      <w:pPr>
        <w:ind w:leftChars="700" w:left="1470" w:firstLineChars="200" w:firstLine="42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1.ラクテック</w:t>
      </w:r>
      <w:r>
        <w:rPr>
          <w:rFonts w:ascii="ＭＳ ゴシック" w:eastAsia="ＭＳ ゴシック" w:hAnsi="ＭＳ ゴシック" w:cs="ＭＳ ゴシック"/>
          <w:kern w:val="0"/>
          <w:szCs w:val="21"/>
        </w:rPr>
        <w:t>500ml</w:t>
      </w:r>
      <w:r>
        <w:rPr>
          <w:rFonts w:ascii="ＭＳ ゴシック" w:eastAsia="ＭＳ ゴシック" w:hAnsi="ＭＳ ゴシック" w:cs="ＭＳ ゴシック" w:hint="eastAsia"/>
          <w:kern w:val="0"/>
          <w:szCs w:val="21"/>
        </w:rPr>
        <w:t>(2時～10時)</w:t>
      </w:r>
    </w:p>
    <w:p w:rsidR="00A01972" w:rsidRDefault="00A01972" w:rsidP="00A01972">
      <w:pPr>
        <w:ind w:leftChars="700" w:left="1470" w:firstLineChars="200" w:firstLine="42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2.ビーフリード500ml+ダイビタミックス1A</w:t>
      </w:r>
      <w:r>
        <w:rPr>
          <w:rFonts w:ascii="ＭＳ ゴシック" w:eastAsia="ＭＳ ゴシック" w:hAnsi="ＭＳ ゴシック" w:cs="ＭＳ ゴシック" w:hint="eastAsia"/>
          <w:kern w:val="0"/>
          <w:szCs w:val="21"/>
        </w:rPr>
        <w:t>(10時～18時)</w:t>
      </w:r>
    </w:p>
    <w:p w:rsidR="007777A5" w:rsidRDefault="00A01972" w:rsidP="00A01972">
      <w:pPr>
        <w:ind w:leftChars="700" w:left="1470" w:firstLineChars="200" w:firstLine="42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3.ソリタT3 500ml</w:t>
      </w:r>
      <w:r>
        <w:rPr>
          <w:rFonts w:ascii="ＭＳ ゴシック" w:eastAsia="ＭＳ ゴシック" w:hAnsi="ＭＳ ゴシック" w:cs="ＭＳ ゴシック" w:hint="eastAsia"/>
          <w:kern w:val="0"/>
          <w:szCs w:val="21"/>
        </w:rPr>
        <w:t>(18時～2時)</w:t>
      </w:r>
    </w:p>
    <w:p w:rsidR="00A37519" w:rsidRDefault="00A37519" w:rsidP="00A3751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⑤本日胸部のレントゲン・CT検査施行の指示。施行後は田中Drより検査結果を診て頂く予定。</w:t>
      </w:r>
    </w:p>
    <w:p w:rsidR="00A37519" w:rsidRDefault="00A37519" w:rsidP="00A3751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p>
    <w:p w:rsidR="00A37519" w:rsidRDefault="00A37519" w:rsidP="00A3751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田中Dr.より検査結果を確認して頂いた後の診察は以下参照。</w:t>
      </w:r>
    </w:p>
    <w:p w:rsidR="00CE35F3" w:rsidRDefault="00A37519" w:rsidP="00A37519">
      <w:pPr>
        <w:ind w:leftChars="800" w:left="1701" w:hangingChars="10" w:hanging="21"/>
        <w:jc w:val="left"/>
        <w:rPr>
          <w:rFonts w:ascii="ＭＳ ゴシック" w:eastAsia="ＭＳ ゴシック" w:hAnsi="ＭＳ ゴシック" w:cs="ＭＳ ゴシック"/>
          <w:kern w:val="0"/>
          <w:szCs w:val="21"/>
        </w:rPr>
      </w:pPr>
      <w:r w:rsidRPr="00A37519">
        <w:rPr>
          <w:rFonts w:ascii="ＭＳ ゴシック" w:eastAsia="ＭＳ ゴシック" w:hAnsi="ＭＳ ゴシック" w:cs="ＭＳ ゴシック" w:hint="eastAsia"/>
          <w:kern w:val="0"/>
          <w:szCs w:val="21"/>
        </w:rPr>
        <w:t>本日の胸部</w:t>
      </w:r>
      <w:r w:rsidRPr="00A37519">
        <w:rPr>
          <w:rFonts w:ascii="ＭＳ ゴシック" w:eastAsia="ＭＳ ゴシック" w:hAnsi="ＭＳ ゴシック" w:cs="ＭＳ ゴシック"/>
          <w:kern w:val="0"/>
          <w:szCs w:val="21"/>
        </w:rPr>
        <w:t>CTでは、左S6～S10背中側の肺炎像が見られます。右背部にも炎症性陰影があり、高齢者の誤嚥性肺炎と診断できます。</w:t>
      </w:r>
      <w:r w:rsidRPr="00A37519">
        <w:rPr>
          <w:rFonts w:ascii="ＭＳ ゴシック" w:eastAsia="ＭＳ ゴシック" w:hAnsi="ＭＳ ゴシック" w:cs="ＭＳ ゴシック" w:hint="eastAsia"/>
          <w:kern w:val="0"/>
          <w:szCs w:val="21"/>
        </w:rPr>
        <w:t>胸部</w:t>
      </w:r>
      <w:r>
        <w:rPr>
          <w:rFonts w:ascii="ＭＳ ゴシック" w:eastAsia="ＭＳ ゴシック" w:hAnsi="ＭＳ ゴシック" w:cs="ＭＳ ゴシック" w:hint="eastAsia"/>
          <w:kern w:val="0"/>
          <w:szCs w:val="21"/>
        </w:rPr>
        <w:t>聴診では呼気時のヒューヒュー音すなわち笛吹音が両側に聴取されます</w:t>
      </w:r>
      <w:r w:rsidRPr="00A37519">
        <w:rPr>
          <w:rFonts w:ascii="ＭＳ ゴシック" w:eastAsia="ＭＳ ゴシック" w:hAnsi="ＭＳ ゴシック" w:cs="ＭＳ ゴシック" w:hint="eastAsia"/>
          <w:kern w:val="0"/>
          <w:szCs w:val="21"/>
        </w:rPr>
        <w:t>。</w:t>
      </w:r>
      <w:r w:rsidRPr="00A37519">
        <w:rPr>
          <w:rFonts w:ascii="ＭＳ ゴシック" w:eastAsia="ＭＳ ゴシック" w:hAnsi="ＭＳ ゴシック" w:cs="ＭＳ ゴシック"/>
          <w:kern w:val="0"/>
          <w:szCs w:val="21"/>
        </w:rPr>
        <w:t>CT上では無構造野エリアが多くはなく、ぜん息の存在も考えられますが、喫煙者であればCOPDの存在によるものと考えます。</w:t>
      </w:r>
      <w:r w:rsidRPr="00A37519">
        <w:rPr>
          <w:rFonts w:ascii="ＭＳ ゴシック" w:eastAsia="ＭＳ ゴシック" w:hAnsi="ＭＳ ゴシック" w:cs="ＭＳ ゴシック" w:hint="eastAsia"/>
          <w:kern w:val="0"/>
          <w:szCs w:val="21"/>
        </w:rPr>
        <w:t>いずれにしても笛吹音は気管支の狭窄伴う音ですので気管支拡張剤の適応を考えます。貼付式の気管支拡張薬を継続します。</w:t>
      </w:r>
      <w:r>
        <w:rPr>
          <w:rFonts w:ascii="ＭＳ ゴシック" w:eastAsia="ＭＳ ゴシック" w:hAnsi="ＭＳ ゴシック" w:cs="ＭＳ ゴシック" w:hint="eastAsia"/>
          <w:kern w:val="0"/>
          <w:szCs w:val="21"/>
        </w:rPr>
        <w:t>低酸素に対してマスク無し</w:t>
      </w:r>
      <w:r w:rsidRPr="00A37519">
        <w:rPr>
          <w:rFonts w:ascii="ＭＳ ゴシック" w:eastAsia="ＭＳ ゴシック" w:hAnsi="ＭＳ ゴシック" w:cs="ＭＳ ゴシック" w:hint="eastAsia"/>
          <w:kern w:val="0"/>
          <w:szCs w:val="21"/>
        </w:rPr>
        <w:t>で先ほどは</w:t>
      </w:r>
      <w:r w:rsidRPr="00A37519">
        <w:rPr>
          <w:rFonts w:ascii="ＭＳ ゴシック" w:eastAsia="ＭＳ ゴシック" w:hAnsi="ＭＳ ゴシック" w:cs="ＭＳ ゴシック"/>
          <w:kern w:val="0"/>
          <w:szCs w:val="21"/>
        </w:rPr>
        <w:t>89％でした。COPDなどの気管支狭窄の患者さんではⅡ型呼吸不全（低酸素血症とともに二酸化炭素が出て行けず体内に蓄積する）を引き起こしている可能性が高く、３L４L以上の高濃度酸素投与はCO2ナルコーシスを引き起こし意識障害のもととなります。</w:t>
      </w:r>
      <w:r>
        <w:rPr>
          <w:rFonts w:ascii="ＭＳ ゴシック" w:eastAsia="ＭＳ ゴシック" w:hAnsi="ＭＳ ゴシック" w:cs="ＭＳ ゴシック" w:hint="eastAsia"/>
          <w:kern w:val="0"/>
          <w:szCs w:val="21"/>
        </w:rPr>
        <w:t>3</w:t>
      </w:r>
      <w:r w:rsidRPr="00A37519">
        <w:rPr>
          <w:rFonts w:ascii="ＭＳ ゴシック" w:eastAsia="ＭＳ ゴシック" w:hAnsi="ＭＳ ゴシック" w:cs="ＭＳ ゴシック"/>
          <w:kern w:val="0"/>
          <w:szCs w:val="21"/>
        </w:rPr>
        <w:t>Lまでを限度として投与をお考え下さい。それでも下がることをどうすればいいかは、人工呼吸器に頼るしかな</w:t>
      </w:r>
      <w:r>
        <w:rPr>
          <w:rFonts w:ascii="ＭＳ ゴシック" w:eastAsia="ＭＳ ゴシック" w:hAnsi="ＭＳ ゴシック" w:cs="ＭＳ ゴシック"/>
          <w:kern w:val="0"/>
          <w:szCs w:val="21"/>
        </w:rPr>
        <w:t>いというのが結論です。自力ではできない換気をさせてあげるという</w:t>
      </w:r>
      <w:r w:rsidRPr="00A37519">
        <w:rPr>
          <w:rFonts w:ascii="ＭＳ ゴシック" w:eastAsia="ＭＳ ゴシック" w:hAnsi="ＭＳ ゴシック" w:cs="ＭＳ ゴシック"/>
          <w:kern w:val="0"/>
          <w:szCs w:val="21"/>
        </w:rPr>
        <w:t>ことです。</w:t>
      </w:r>
      <w:r w:rsidRPr="00A37519">
        <w:rPr>
          <w:rFonts w:ascii="ＭＳ ゴシック" w:eastAsia="ＭＳ ゴシック" w:hAnsi="ＭＳ ゴシック" w:cs="ＭＳ ゴシック" w:hint="eastAsia"/>
          <w:kern w:val="0"/>
          <w:szCs w:val="21"/>
        </w:rPr>
        <w:t>誤嚥については経管栄養の適応になります。</w:t>
      </w:r>
    </w:p>
    <w:p w:rsidR="000B4288" w:rsidRDefault="000B4288" w:rsidP="000B4288">
      <w:pPr>
        <w:ind w:leftChars="800" w:left="1701" w:hangingChars="10" w:hanging="2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田中Dr.より</w:t>
      </w:r>
    </w:p>
    <w:p w:rsidR="000B4288" w:rsidRDefault="000B4288" w:rsidP="000B4288">
      <w:pPr>
        <w:ind w:leftChars="800" w:left="1701" w:hangingChars="10" w:hanging="2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ネオフィリン注点滴用バッグ250㎎　250ml</w:t>
      </w:r>
      <w:r>
        <w:rPr>
          <w:rFonts w:ascii="ＭＳ ゴシック" w:eastAsia="ＭＳ ゴシック" w:hAnsi="ＭＳ ゴシック" w:cs="ＭＳ ゴシック"/>
          <w:kern w:val="0"/>
          <w:szCs w:val="21"/>
        </w:rPr>
        <w:t xml:space="preserve"> 1</w:t>
      </w:r>
      <w:r w:rsidRPr="000B4288">
        <w:rPr>
          <w:rFonts w:ascii="ＭＳ ゴシック" w:eastAsia="ＭＳ ゴシック" w:hAnsi="ＭＳ ゴシック" w:cs="ＭＳ ゴシック"/>
          <w:kern w:val="0"/>
          <w:szCs w:val="21"/>
        </w:rPr>
        <w:t>袋</w:t>
      </w:r>
    </w:p>
    <w:p w:rsidR="000B4288" w:rsidRDefault="000B4288" w:rsidP="000B4288">
      <w:pPr>
        <w:ind w:leftChars="800" w:left="1701" w:hangingChars="10" w:hanging="2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リンデロン注</w:t>
      </w:r>
      <w:r>
        <w:rPr>
          <w:rFonts w:ascii="ＭＳ ゴシック" w:eastAsia="ＭＳ ゴシック" w:hAnsi="ＭＳ ゴシック" w:cs="ＭＳ ゴシック" w:hint="eastAsia"/>
          <w:kern w:val="0"/>
          <w:szCs w:val="21"/>
        </w:rPr>
        <w:t>4mg</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0.4</w:t>
      </w:r>
      <w:r w:rsidRPr="000B4288">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施行指示(200ml/hr)。</w:t>
      </w:r>
    </w:p>
    <w:p w:rsidR="00A37519" w:rsidRPr="000B4288" w:rsidRDefault="00A37519" w:rsidP="00360D0F">
      <w:pPr>
        <w:ind w:left="1470" w:hangingChars="700" w:hanging="1470"/>
        <w:jc w:val="left"/>
        <w:rPr>
          <w:rFonts w:ascii="ＭＳ ゴシック" w:eastAsia="ＭＳ ゴシック" w:hAnsi="ＭＳ ゴシック" w:cs="ＭＳ ゴシック"/>
          <w:kern w:val="0"/>
          <w:szCs w:val="21"/>
        </w:rPr>
      </w:pPr>
    </w:p>
    <w:p w:rsidR="00A01972" w:rsidRPr="00A01972" w:rsidRDefault="00617789" w:rsidP="00A01972">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袴田　隆裕</w:t>
      </w:r>
      <w:r>
        <w:rPr>
          <w:rFonts w:ascii="ＭＳ ゴシック" w:eastAsia="ＭＳ ゴシック" w:hAnsi="ＭＳ ゴシック" w:cs="ＭＳ ゴシック" w:hint="eastAsia"/>
          <w:kern w:val="0"/>
          <w:szCs w:val="21"/>
        </w:rPr>
        <w:t>様～</w:t>
      </w:r>
      <w:r w:rsidR="00A01972" w:rsidRPr="00A01972">
        <w:rPr>
          <w:rFonts w:ascii="ＭＳ ゴシック" w:eastAsia="ＭＳ ゴシック" w:hAnsi="ＭＳ ゴシック" w:cs="ＭＳ ゴシック" w:hint="eastAsia"/>
          <w:kern w:val="0"/>
          <w:szCs w:val="21"/>
        </w:rPr>
        <w:t>西舘</w:t>
      </w:r>
      <w:r w:rsidR="00A01972" w:rsidRPr="00A01972">
        <w:rPr>
          <w:rFonts w:ascii="ＭＳ ゴシック" w:eastAsia="ＭＳ ゴシック" w:hAnsi="ＭＳ ゴシック" w:cs="ＭＳ ゴシック"/>
          <w:kern w:val="0"/>
          <w:szCs w:val="21"/>
        </w:rPr>
        <w:t>PSWより連絡。退院支援進めていくとの事で本人と相談の上で</w:t>
      </w:r>
    </w:p>
    <w:p w:rsidR="00A01972" w:rsidRDefault="00A01972" w:rsidP="00A01972">
      <w:pPr>
        <w:ind w:leftChars="800" w:left="168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GHの見学をする事となったと情報提供あり。日時・外出先は以下の通り。</w:t>
      </w:r>
    </w:p>
    <w:p w:rsidR="00A01972" w:rsidRPr="00A01972" w:rsidRDefault="00A01972" w:rsidP="00A01972">
      <w:pPr>
        <w:ind w:leftChars="800" w:left="1680" w:firstLineChars="100" w:firstLine="21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日時：4/9(金)　14：00～16：00予定</w:t>
      </w:r>
    </w:p>
    <w:p w:rsidR="00CE35F3" w:rsidRDefault="00A01972" w:rsidP="00A01972">
      <w:pPr>
        <w:ind w:leftChars="700" w:left="1470" w:firstLineChars="100" w:firstLine="21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hint="eastAsia"/>
          <w:kern w:val="0"/>
          <w:szCs w:val="21"/>
        </w:rPr>
        <w:t>外出先：こころすこやか財団</w:t>
      </w:r>
      <w:r w:rsidRPr="00A01972">
        <w:rPr>
          <w:rFonts w:ascii="ＭＳ ゴシック" w:eastAsia="ＭＳ ゴシック" w:hAnsi="ＭＳ ゴシック" w:cs="ＭＳ ゴシック"/>
          <w:kern w:val="0"/>
          <w:szCs w:val="21"/>
        </w:rPr>
        <w:t>GH「あおめ」</w:t>
      </w:r>
    </w:p>
    <w:p w:rsidR="00F067B9" w:rsidRDefault="00F067B9" w:rsidP="00360D0F">
      <w:pPr>
        <w:ind w:left="1470" w:hangingChars="700" w:hanging="1470"/>
        <w:jc w:val="left"/>
        <w:rPr>
          <w:rFonts w:ascii="ＭＳ ゴシック" w:eastAsia="ＭＳ ゴシック" w:hAnsi="ＭＳ ゴシック" w:cs="ＭＳ ゴシック"/>
          <w:kern w:val="0"/>
          <w:szCs w:val="21"/>
        </w:rPr>
      </w:pPr>
    </w:p>
    <w:p w:rsidR="00533C4F" w:rsidRDefault="00533C4F" w:rsidP="00533C4F">
      <w:pPr>
        <w:ind w:left="1619" w:hangingChars="771" w:hanging="1619"/>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・馬場　信子様～臨時薬はクエチアピン錠37.5㎎→75㎎へ増量、メマンチン塩酸塩OD錠5㎎追加、他同内容で8日分処方。</w:t>
      </w:r>
    </w:p>
    <w:p w:rsidR="00533C4F" w:rsidRDefault="00533C4F" w:rsidP="00360D0F">
      <w:pPr>
        <w:ind w:left="1470" w:hangingChars="700" w:hanging="1470"/>
        <w:jc w:val="left"/>
        <w:rPr>
          <w:rFonts w:ascii="ＭＳ ゴシック" w:eastAsia="ＭＳ ゴシック" w:hAnsi="ＭＳ ゴシック" w:cs="ＭＳ ゴシック"/>
          <w:kern w:val="0"/>
          <w:szCs w:val="21"/>
        </w:rPr>
      </w:pPr>
    </w:p>
    <w:p w:rsidR="00533C4F" w:rsidRDefault="00533C4F" w:rsidP="00360D0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修子様～不穏時レボトミン(25)1Tの残数無し。主治医より20回分処方頂く。</w:t>
      </w:r>
    </w:p>
    <w:p w:rsidR="00533C4F" w:rsidRDefault="00533C4F" w:rsidP="00360D0F">
      <w:pPr>
        <w:ind w:left="1470" w:hangingChars="700" w:hanging="1470"/>
        <w:jc w:val="left"/>
        <w:rPr>
          <w:rFonts w:ascii="ＭＳ ゴシック" w:eastAsia="ＭＳ ゴシック" w:hAnsi="ＭＳ ゴシック" w:cs="ＭＳ ゴシック"/>
          <w:kern w:val="0"/>
          <w:szCs w:val="21"/>
        </w:rPr>
      </w:pPr>
    </w:p>
    <w:p w:rsidR="00533C4F" w:rsidRDefault="00533C4F" w:rsidP="00533C4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真実様～4/2(金)10:00退院予定。初外来日：4/19(土)9:30予定。主治医より4/2(金)の退院指示と退院時処方16日分処方を頂いている。</w:t>
      </w:r>
    </w:p>
    <w:p w:rsidR="00533C4F" w:rsidRPr="00533C4F" w:rsidRDefault="00533C4F" w:rsidP="00360D0F">
      <w:pPr>
        <w:ind w:left="1470" w:hangingChars="700" w:hanging="1470"/>
        <w:jc w:val="left"/>
        <w:rPr>
          <w:rFonts w:ascii="ＭＳ ゴシック" w:eastAsia="ＭＳ ゴシック" w:hAnsi="ＭＳ ゴシック" w:cs="ＭＳ ゴシック"/>
          <w:kern w:val="0"/>
          <w:szCs w:val="21"/>
        </w:rPr>
      </w:pPr>
    </w:p>
    <w:p w:rsidR="00F067B9" w:rsidRDefault="00617789" w:rsidP="00A01972">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赤石　陽介</w:t>
      </w:r>
      <w:r>
        <w:rPr>
          <w:rFonts w:ascii="ＭＳ ゴシック" w:eastAsia="ＭＳ ゴシック" w:hAnsi="ＭＳ ゴシック" w:cs="ＭＳ ゴシック" w:hint="eastAsia"/>
          <w:kern w:val="0"/>
          <w:szCs w:val="21"/>
        </w:rPr>
        <w:t>様～</w:t>
      </w:r>
      <w:r w:rsidR="00A01972">
        <w:rPr>
          <w:rFonts w:ascii="ＭＳ ゴシック" w:eastAsia="ＭＳ ゴシック" w:hAnsi="ＭＳ ゴシック" w:cs="ＭＳ ゴシック" w:hint="eastAsia"/>
          <w:kern w:val="0"/>
          <w:szCs w:val="21"/>
        </w:rPr>
        <w:t>3/31実施予定のエビリファイ持続性水懸筋注について口唇や舌の振戦の訴えが聞かれ、実施について拒否的。主治医へ情報提供し、400㎎→300㎎へ減量し、実施へ指示・処方変更となる。</w:t>
      </w:r>
      <w:r w:rsidR="0037604A">
        <w:rPr>
          <w:rFonts w:ascii="ＭＳ ゴシック" w:eastAsia="ＭＳ ゴシック" w:hAnsi="ＭＳ ゴシック" w:cs="ＭＳ ゴシック" w:hint="eastAsia"/>
          <w:kern w:val="0"/>
          <w:szCs w:val="21"/>
        </w:rPr>
        <w:t>又、臨時薬は</w:t>
      </w:r>
      <w:r w:rsidR="00A37519">
        <w:rPr>
          <w:rFonts w:ascii="ＭＳ ゴシック" w:eastAsia="ＭＳ ゴシック" w:hAnsi="ＭＳ ゴシック" w:cs="ＭＳ ゴシック" w:hint="eastAsia"/>
          <w:kern w:val="0"/>
          <w:szCs w:val="21"/>
        </w:rPr>
        <w:t>チミペロン3㎎終了、他同内容で7日分処方となる。</w:t>
      </w:r>
    </w:p>
    <w:p w:rsidR="00E17BF2" w:rsidRDefault="00E17BF2" w:rsidP="00F067B9">
      <w:pPr>
        <w:ind w:left="1470" w:hangingChars="700" w:hanging="1470"/>
        <w:jc w:val="left"/>
        <w:rPr>
          <w:rFonts w:ascii="ＭＳ ゴシック" w:eastAsia="ＭＳ ゴシック" w:hAnsi="ＭＳ ゴシック" w:cs="ＭＳ ゴシック"/>
          <w:kern w:val="0"/>
          <w:szCs w:val="21"/>
        </w:rPr>
      </w:pPr>
    </w:p>
    <w:p w:rsidR="00E17BF2" w:rsidRDefault="00617789" w:rsidP="00E17BF2">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丸尾　貴史</w:t>
      </w:r>
      <w:r>
        <w:rPr>
          <w:rFonts w:ascii="ＭＳ ゴシック" w:eastAsia="ＭＳ ゴシック" w:hAnsi="ＭＳ ゴシック" w:cs="ＭＳ ゴシック" w:hint="eastAsia"/>
          <w:kern w:val="0"/>
          <w:szCs w:val="21"/>
        </w:rPr>
        <w:t>様～</w:t>
      </w:r>
      <w:r w:rsidR="006B502B">
        <w:rPr>
          <w:rFonts w:ascii="ＭＳ ゴシック" w:eastAsia="ＭＳ ゴシック" w:hAnsi="ＭＳ ゴシック" w:cs="ＭＳ ゴシック" w:hint="eastAsia"/>
          <w:kern w:val="0"/>
          <w:szCs w:val="21"/>
        </w:rPr>
        <w:t>検査の</w:t>
      </w:r>
      <w:r w:rsidR="00A01972">
        <w:rPr>
          <w:rFonts w:ascii="ＭＳ ゴシック" w:eastAsia="ＭＳ ゴシック" w:hAnsi="ＭＳ ゴシック" w:cs="ＭＳ ゴシック" w:hint="eastAsia"/>
          <w:kern w:val="0"/>
          <w:szCs w:val="21"/>
        </w:rPr>
        <w:t>佐藤JGM</w:t>
      </w:r>
      <w:r w:rsidR="00A37519">
        <w:rPr>
          <w:rFonts w:ascii="ＭＳ ゴシック" w:eastAsia="ＭＳ ゴシック" w:hAnsi="ＭＳ ゴシック" w:cs="ＭＳ ゴシック" w:hint="eastAsia"/>
          <w:kern w:val="0"/>
          <w:szCs w:val="21"/>
        </w:rPr>
        <w:t>より連絡。本日午後の</w:t>
      </w:r>
      <w:r w:rsidR="00A01972">
        <w:rPr>
          <w:rFonts w:ascii="ＭＳ ゴシック" w:eastAsia="ＭＳ ゴシック" w:hAnsi="ＭＳ ゴシック" w:cs="ＭＳ ゴシック" w:hint="eastAsia"/>
          <w:kern w:val="0"/>
          <w:szCs w:val="21"/>
        </w:rPr>
        <w:t>検査は行わず、次回4/6</w:t>
      </w:r>
      <w:r w:rsidR="006B502B">
        <w:rPr>
          <w:rFonts w:ascii="ＭＳ ゴシック" w:eastAsia="ＭＳ ゴシック" w:hAnsi="ＭＳ ゴシック" w:cs="ＭＳ ゴシック" w:hint="eastAsia"/>
          <w:kern w:val="0"/>
          <w:szCs w:val="21"/>
        </w:rPr>
        <w:t>(火)</w:t>
      </w:r>
      <w:r w:rsidR="0037604A">
        <w:rPr>
          <w:rFonts w:ascii="ＭＳ ゴシック" w:eastAsia="ＭＳ ゴシック" w:hAnsi="ＭＳ ゴシック" w:cs="ＭＳ ゴシック" w:hint="eastAsia"/>
          <w:kern w:val="0"/>
          <w:szCs w:val="21"/>
        </w:rPr>
        <w:t>予定との事。</w:t>
      </w:r>
    </w:p>
    <w:p w:rsidR="000D77D8" w:rsidRPr="00A37519" w:rsidRDefault="000D77D8" w:rsidP="00A97C64">
      <w:pPr>
        <w:jc w:val="left"/>
        <w:rPr>
          <w:rFonts w:ascii="ＭＳ ゴシック" w:eastAsia="ＭＳ ゴシック" w:hAnsi="ＭＳ ゴシック" w:cs="ＭＳ ゴシック"/>
          <w:kern w:val="0"/>
          <w:szCs w:val="21"/>
        </w:rPr>
      </w:pPr>
    </w:p>
    <w:p w:rsidR="0037604A" w:rsidRDefault="0037604A"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w:t>
      </w:r>
      <w:r w:rsidR="00A77A66">
        <w:rPr>
          <w:rFonts w:ascii="ＭＳ ゴシック" w:eastAsia="ＭＳ ゴシック" w:hAnsi="ＭＳ ゴシック" w:cs="ＭＳ ゴシック" w:hint="eastAsia"/>
          <w:kern w:val="0"/>
          <w:szCs w:val="21"/>
        </w:rPr>
        <w:t>は同内容で7日分処方。</w:t>
      </w:r>
    </w:p>
    <w:p w:rsidR="0037604A" w:rsidRDefault="0037604A" w:rsidP="00A97C64">
      <w:pPr>
        <w:jc w:val="left"/>
        <w:rPr>
          <w:rFonts w:ascii="ＭＳ ゴシック" w:eastAsia="ＭＳ ゴシック" w:hAnsi="ＭＳ ゴシック" w:cs="ＭＳ ゴシック"/>
          <w:kern w:val="0"/>
          <w:szCs w:val="21"/>
        </w:rPr>
      </w:pPr>
    </w:p>
    <w:p w:rsidR="0037604A" w:rsidRDefault="0037604A"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w:t>
      </w:r>
      <w:r w:rsidR="00A77A66">
        <w:rPr>
          <w:rFonts w:ascii="ＭＳ ゴシック" w:eastAsia="ＭＳ ゴシック" w:hAnsi="ＭＳ ゴシック" w:cs="ＭＳ ゴシック" w:hint="eastAsia"/>
          <w:kern w:val="0"/>
          <w:szCs w:val="21"/>
        </w:rPr>
        <w:t>は同内容で7日分処方。</w:t>
      </w:r>
    </w:p>
    <w:p w:rsidR="0037604A" w:rsidRDefault="0037604A" w:rsidP="00A97C64">
      <w:pPr>
        <w:jc w:val="left"/>
        <w:rPr>
          <w:rFonts w:ascii="ＭＳ ゴシック" w:eastAsia="ＭＳ ゴシック" w:hAnsi="ＭＳ ゴシック" w:cs="ＭＳ ゴシック"/>
          <w:kern w:val="0"/>
          <w:szCs w:val="21"/>
        </w:rPr>
      </w:pPr>
    </w:p>
    <w:p w:rsidR="0037604A" w:rsidRDefault="0037604A" w:rsidP="00A77A66">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舞様～臨時薬</w:t>
      </w:r>
      <w:r w:rsidR="004F44A5">
        <w:rPr>
          <w:rFonts w:ascii="ＭＳ ゴシック" w:eastAsia="ＭＳ ゴシック" w:hAnsi="ＭＳ ゴシック" w:cs="ＭＳ ゴシック" w:hint="eastAsia"/>
          <w:kern w:val="0"/>
          <w:szCs w:val="21"/>
        </w:rPr>
        <w:t>は同内容で7日分処方。又、昨日準夜帯にて</w:t>
      </w:r>
      <w:r w:rsidR="00A77A66">
        <w:rPr>
          <w:rFonts w:ascii="ＭＳ ゴシック" w:eastAsia="ＭＳ ゴシック" w:hAnsi="ＭＳ ゴシック" w:cs="ＭＳ ゴシック" w:hint="eastAsia"/>
          <w:kern w:val="0"/>
          <w:szCs w:val="21"/>
        </w:rPr>
        <w:t>下剤に関して、センノシド内服後に腹痛があった為、出来れば腹痛が</w:t>
      </w:r>
      <w:r w:rsidR="006B502B">
        <w:rPr>
          <w:rFonts w:ascii="ＭＳ ゴシック" w:eastAsia="ＭＳ ゴシック" w:hAnsi="ＭＳ ゴシック" w:cs="ＭＳ ゴシック" w:hint="eastAsia"/>
          <w:kern w:val="0"/>
          <w:szCs w:val="21"/>
        </w:rPr>
        <w:t>起こらないようなものに変えてほしいと希望あり。主治医へ報告し、ツムラ61桃核承気湯エキス顆粒1Pへ変更、同薬3回分処方となる。本人にも便秘時薬変更の件について説明し了解得ている。</w:t>
      </w:r>
    </w:p>
    <w:p w:rsidR="0037604A" w:rsidRPr="006B502B" w:rsidRDefault="0037604A" w:rsidP="00A97C64">
      <w:pPr>
        <w:jc w:val="left"/>
        <w:rPr>
          <w:rFonts w:ascii="ＭＳ ゴシック" w:eastAsia="ＭＳ ゴシック" w:hAnsi="ＭＳ ゴシック" w:cs="ＭＳ ゴシック"/>
          <w:kern w:val="0"/>
          <w:szCs w:val="21"/>
        </w:rPr>
      </w:pPr>
    </w:p>
    <w:p w:rsidR="0037604A" w:rsidRDefault="0037604A" w:rsidP="006E151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w:t>
      </w:r>
      <w:r w:rsidR="006E151C">
        <w:rPr>
          <w:rFonts w:ascii="ＭＳ ゴシック" w:eastAsia="ＭＳ ゴシック" w:hAnsi="ＭＳ ゴシック" w:cs="ＭＳ ゴシック" w:hint="eastAsia"/>
          <w:kern w:val="0"/>
          <w:szCs w:val="21"/>
        </w:rPr>
        <w:t>はレキサルティ1mg→2㎎へ増量、クエチアピン600㎎→300㎎へ減量となり、他同内容で7日分処方となる。</w:t>
      </w:r>
    </w:p>
    <w:p w:rsidR="0037604A" w:rsidRPr="006E151C" w:rsidRDefault="0037604A" w:rsidP="00A97C64">
      <w:pPr>
        <w:jc w:val="left"/>
        <w:rPr>
          <w:rFonts w:ascii="ＭＳ ゴシック" w:eastAsia="ＭＳ ゴシック" w:hAnsi="ＭＳ ゴシック" w:cs="ＭＳ ゴシック"/>
          <w:kern w:val="0"/>
          <w:szCs w:val="21"/>
        </w:rPr>
      </w:pPr>
    </w:p>
    <w:p w:rsidR="0037604A" w:rsidRDefault="0037604A"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w:t>
      </w:r>
      <w:r w:rsidR="006E151C">
        <w:rPr>
          <w:rFonts w:ascii="ＭＳ ゴシック" w:eastAsia="ＭＳ ゴシック" w:hAnsi="ＭＳ ゴシック" w:cs="ＭＳ ゴシック" w:hint="eastAsia"/>
          <w:kern w:val="0"/>
          <w:szCs w:val="21"/>
        </w:rPr>
        <w:t>は同内容で7日分処方。</w:t>
      </w:r>
    </w:p>
    <w:p w:rsidR="0037604A" w:rsidRDefault="0037604A" w:rsidP="00A97C64">
      <w:pPr>
        <w:jc w:val="left"/>
        <w:rPr>
          <w:rFonts w:ascii="ＭＳ ゴシック" w:eastAsia="ＭＳ ゴシック" w:hAnsi="ＭＳ ゴシック" w:cs="ＭＳ ゴシック"/>
          <w:kern w:val="0"/>
          <w:szCs w:val="21"/>
        </w:rPr>
      </w:pPr>
    </w:p>
    <w:p w:rsidR="0037604A" w:rsidRDefault="0037604A" w:rsidP="0037604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・大脇　ユミ様～主治医より於本病院への診療情報提供書を受け取っている。又、退院時処方としてアスパラカリウム錠300㎎　3錠　3×毎食後　14日分処方(3/30夕～4/13昼迄)。</w:t>
      </w:r>
    </w:p>
    <w:p w:rsidR="0037604A" w:rsidRDefault="0037604A" w:rsidP="00A97C64">
      <w:pPr>
        <w:jc w:val="left"/>
        <w:rPr>
          <w:rFonts w:ascii="ＭＳ ゴシック" w:eastAsia="ＭＳ ゴシック" w:hAnsi="ＭＳ ゴシック" w:cs="ＭＳ ゴシック"/>
          <w:kern w:val="0"/>
          <w:szCs w:val="21"/>
        </w:rPr>
      </w:pPr>
    </w:p>
    <w:p w:rsidR="0037604A" w:rsidRDefault="0037604A" w:rsidP="006E151C">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・久慈　昭様～</w:t>
      </w:r>
      <w:r w:rsidR="006E151C">
        <w:rPr>
          <w:rFonts w:ascii="ＭＳ ゴシック" w:eastAsia="ＭＳ ゴシック" w:hAnsi="ＭＳ ゴシック" w:cs="ＭＳ ゴシック" w:hint="eastAsia"/>
          <w:kern w:val="0"/>
          <w:szCs w:val="21"/>
        </w:rPr>
        <w:t>数日前より腰痛が継続しており、昨日ハップスター2袋処方となっていた。主治医へ腰痛の件報告。南病棟とも相談の上で本日予定だった転出は見送りとし、椎体(頚部・胸部・腰部)のレントゲン実施の指示</w:t>
      </w:r>
      <w:r w:rsidR="00BE048F">
        <w:rPr>
          <w:rFonts w:ascii="ＭＳ ゴシック" w:eastAsia="ＭＳ ゴシック" w:hAnsi="ＭＳ ゴシック" w:cs="ＭＳ ゴシック" w:hint="eastAsia"/>
          <w:kern w:val="0"/>
          <w:szCs w:val="21"/>
        </w:rPr>
        <w:t>あり、施行している</w:t>
      </w:r>
      <w:r w:rsidR="006E151C">
        <w:rPr>
          <w:rFonts w:ascii="ＭＳ ゴシック" w:eastAsia="ＭＳ ゴシック" w:hAnsi="ＭＳ ゴシック" w:cs="ＭＳ ゴシック" w:hint="eastAsia"/>
          <w:kern w:val="0"/>
          <w:szCs w:val="21"/>
        </w:rPr>
        <w:t>。</w:t>
      </w:r>
    </w:p>
    <w:p w:rsidR="0037604A" w:rsidRPr="006E151C" w:rsidRDefault="0037604A"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59038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7C7029">
        <w:rPr>
          <w:rFonts w:ascii="ＭＳ ゴシック" w:eastAsia="ＭＳ ゴシック" w:hAnsi="ＭＳ ゴシック" w:cs="ＭＳ ゴシック" w:hint="eastAsia"/>
          <w:kern w:val="0"/>
          <w:szCs w:val="21"/>
        </w:rPr>
        <w:t>開放中、</w:t>
      </w:r>
      <w:r w:rsidR="007C7029" w:rsidRPr="007C7029">
        <w:rPr>
          <w:rFonts w:ascii="ＭＳ ゴシック" w:eastAsia="ＭＳ ゴシック" w:hAnsi="ＭＳ ゴシック" w:cs="ＭＳ ゴシック" w:hint="eastAsia"/>
          <w:kern w:val="0"/>
          <w:szCs w:val="21"/>
        </w:rPr>
        <w:t>他室侵入・他患者様の私物弄り等の迷惑行為あり、予定より早くに開放観察終了</w:t>
      </w:r>
      <w:r w:rsidR="007C7029" w:rsidRPr="007C7029">
        <w:rPr>
          <w:rFonts w:ascii="ＭＳ ゴシック" w:eastAsia="ＭＳ ゴシック" w:hAnsi="ＭＳ ゴシック" w:cs="ＭＳ ゴシック" w:hint="eastAsia"/>
          <w:kern w:val="0"/>
          <w:szCs w:val="21"/>
        </w:rPr>
        <w:lastRenderedPageBreak/>
        <w:t>としている。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1F1DBA" w:rsidRDefault="00973158" w:rsidP="004D7CC6">
      <w:pPr>
        <w:rPr>
          <w:rFonts w:ascii="ＭＳ ゴシック" w:eastAsia="ＭＳ ゴシック" w:hAnsi="ＭＳ ゴシック" w:cs="ＭＳ ゴシック"/>
          <w:kern w:val="0"/>
          <w:szCs w:val="21"/>
        </w:rPr>
      </w:pPr>
    </w:p>
    <w:p w:rsidR="00EB6B4E" w:rsidRPr="00EB6B4E" w:rsidRDefault="00A97C64" w:rsidP="0059038E">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7C7029" w:rsidRPr="007C7029">
        <w:rPr>
          <w:rFonts w:ascii="ＭＳ ゴシック" w:eastAsia="ＭＳ ゴシック" w:hAnsi="ＭＳ ゴシック" w:hint="eastAsia"/>
          <w:color w:val="000000"/>
          <w:spacing w:val="8"/>
          <w:szCs w:val="21"/>
        </w:rPr>
        <w:t>各食全量摂取、拒薬は無い。</w:t>
      </w:r>
      <w:r w:rsidR="007C7029" w:rsidRPr="007C7029">
        <w:rPr>
          <w:rFonts w:ascii="ＭＳ ゴシック" w:eastAsia="ＭＳ ゴシック" w:hAnsi="ＭＳ ゴシック"/>
          <w:color w:val="000000"/>
          <w:spacing w:val="8"/>
          <w:szCs w:val="21"/>
        </w:rPr>
        <w:t>8:00・14:00ロキソプロフェンNa(60)1T</w:t>
      </w:r>
      <w:r w:rsidR="007C7029" w:rsidRPr="007C7029">
        <w:rPr>
          <w:rFonts w:ascii="ＭＳ ゴシック" w:eastAsia="ＭＳ ゴシック" w:hAnsi="ＭＳ ゴシック" w:hint="eastAsia"/>
          <w:color w:val="000000"/>
          <w:spacing w:val="8"/>
          <w:szCs w:val="21"/>
        </w:rPr>
        <w:t>与薬している。情動・気分の変調著しく焦燥感の訴えも聞かれていた。</w:t>
      </w:r>
      <w:r w:rsidR="007C7029" w:rsidRPr="007C7029">
        <w:rPr>
          <w:rFonts w:ascii="ＭＳ ゴシック" w:eastAsia="ＭＳ ゴシック" w:hAnsi="ＭＳ ゴシック"/>
          <w:color w:val="000000"/>
          <w:spacing w:val="8"/>
          <w:szCs w:val="21"/>
        </w:rPr>
        <w:t>11:30レボトミン</w:t>
      </w:r>
      <w:r w:rsidR="006B502B">
        <w:rPr>
          <w:rFonts w:ascii="ＭＳ ゴシック" w:eastAsia="ＭＳ ゴシック" w:hAnsi="ＭＳ ゴシック" w:hint="eastAsia"/>
          <w:color w:val="000000"/>
          <w:spacing w:val="8"/>
          <w:szCs w:val="21"/>
        </w:rPr>
        <w:t>(</w:t>
      </w:r>
      <w:r w:rsidR="006B502B">
        <w:rPr>
          <w:rFonts w:ascii="ＭＳ ゴシック" w:eastAsia="ＭＳ ゴシック" w:hAnsi="ＭＳ ゴシック"/>
          <w:color w:val="000000"/>
          <w:spacing w:val="8"/>
          <w:szCs w:val="21"/>
        </w:rPr>
        <w:t>25</w:t>
      </w:r>
      <w:r w:rsidR="006B502B">
        <w:rPr>
          <w:rFonts w:ascii="ＭＳ ゴシック" w:eastAsia="ＭＳ ゴシック" w:hAnsi="ＭＳ ゴシック" w:hint="eastAsia"/>
          <w:color w:val="000000"/>
          <w:spacing w:val="8"/>
          <w:szCs w:val="21"/>
        </w:rPr>
        <w:t>)</w:t>
      </w:r>
      <w:r w:rsidR="007C7029" w:rsidRPr="007C7029">
        <w:rPr>
          <w:rFonts w:ascii="ＭＳ ゴシック" w:eastAsia="ＭＳ ゴシック" w:hAnsi="ＭＳ ゴシック"/>
          <w:color w:val="000000"/>
          <w:spacing w:val="8"/>
          <w:szCs w:val="21"/>
        </w:rPr>
        <w:t>1A筋注施行。その後も落ち着きの無い様子で</w:t>
      </w:r>
      <w:r w:rsidR="007C7029" w:rsidRPr="007C7029">
        <w:rPr>
          <w:rFonts w:ascii="ＭＳ ゴシック" w:eastAsia="ＭＳ ゴシック" w:hAnsi="ＭＳ ゴシック" w:hint="eastAsia"/>
          <w:color w:val="000000"/>
          <w:spacing w:val="8"/>
          <w:szCs w:val="21"/>
        </w:rPr>
        <w:t>次第に不穏・興奮著明となり</w:t>
      </w:r>
      <w:r w:rsidR="007C7029" w:rsidRPr="007C7029">
        <w:rPr>
          <w:rFonts w:ascii="ＭＳ ゴシック" w:eastAsia="ＭＳ ゴシック" w:hAnsi="ＭＳ ゴシック"/>
          <w:color w:val="000000"/>
          <w:spacing w:val="8"/>
          <w:szCs w:val="21"/>
        </w:rPr>
        <w:t>14:30ジプレキサ</w:t>
      </w:r>
      <w:r w:rsidR="006B502B">
        <w:rPr>
          <w:rFonts w:ascii="ＭＳ ゴシック" w:eastAsia="ＭＳ ゴシック" w:hAnsi="ＭＳ ゴシック" w:hint="eastAsia"/>
          <w:color w:val="000000"/>
          <w:spacing w:val="8"/>
          <w:szCs w:val="21"/>
        </w:rPr>
        <w:t>(</w:t>
      </w:r>
      <w:r w:rsidR="006B502B">
        <w:rPr>
          <w:rFonts w:ascii="ＭＳ ゴシック" w:eastAsia="ＭＳ ゴシック" w:hAnsi="ＭＳ ゴシック"/>
          <w:color w:val="000000"/>
          <w:spacing w:val="8"/>
          <w:szCs w:val="21"/>
        </w:rPr>
        <w:t>10</w:t>
      </w:r>
      <w:r w:rsidR="006B502B">
        <w:rPr>
          <w:rFonts w:ascii="ＭＳ ゴシック" w:eastAsia="ＭＳ ゴシック" w:hAnsi="ＭＳ ゴシック" w:hint="eastAsia"/>
          <w:color w:val="000000"/>
          <w:spacing w:val="8"/>
          <w:szCs w:val="21"/>
        </w:rPr>
        <w:t>)</w:t>
      </w:r>
      <w:r w:rsidR="007C7029" w:rsidRPr="007C7029">
        <w:rPr>
          <w:rFonts w:ascii="ＭＳ ゴシック" w:eastAsia="ＭＳ ゴシック" w:hAnsi="ＭＳ ゴシック"/>
          <w:color w:val="000000"/>
          <w:spacing w:val="8"/>
          <w:szCs w:val="21"/>
        </w:rPr>
        <w:t>1V施行している。</w:t>
      </w:r>
      <w:r w:rsidR="007C7029" w:rsidRPr="007C7029">
        <w:rPr>
          <w:rFonts w:ascii="ＭＳ ゴシック" w:eastAsia="ＭＳ ゴシック" w:hAnsi="ＭＳ ゴシック" w:hint="eastAsia"/>
          <w:color w:val="000000"/>
          <w:spacing w:val="8"/>
          <w:szCs w:val="21"/>
        </w:rPr>
        <w:t>自傷行為に関連した言動無く、衝動行為・問題行動も見られていない。</w:t>
      </w:r>
      <w:r w:rsidR="00D40D58" w:rsidRPr="00375E20">
        <w:rPr>
          <w:rFonts w:ascii="ＭＳ ゴシック" w:eastAsia="ＭＳ ゴシック" w:hAnsi="ＭＳ ゴシック" w:cs="Times New Roman" w:hint="eastAsia"/>
          <w:spacing w:val="8"/>
          <w:szCs w:val="21"/>
        </w:rPr>
        <w:t>引き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161B01" w:rsidRDefault="00161B01" w:rsidP="00EB6B4E">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信子様～</w:t>
      </w:r>
      <w:r w:rsidR="007C7029" w:rsidRPr="007C7029">
        <w:rPr>
          <w:rFonts w:ascii="ＭＳ ゴシック" w:eastAsia="ＭＳ ゴシック" w:hAnsi="ＭＳ ゴシック" w:cs="ＭＳ ゴシック" w:hint="eastAsia"/>
          <w:color w:val="000000"/>
          <w:kern w:val="0"/>
          <w:szCs w:val="21"/>
        </w:rPr>
        <w:t>各食自力で</w:t>
      </w:r>
      <w:r w:rsidR="007C7029" w:rsidRPr="007C7029">
        <w:rPr>
          <w:rFonts w:ascii="ＭＳ ゴシック" w:eastAsia="ＭＳ ゴシック" w:hAnsi="ＭＳ ゴシック" w:cs="ＭＳ ゴシック"/>
          <w:color w:val="000000"/>
          <w:kern w:val="0"/>
          <w:szCs w:val="21"/>
        </w:rPr>
        <w:t>1/2～全量摂取、拒薬も無い。多動・多弁、不穏・興奮無く</w:t>
      </w:r>
      <w:r w:rsidR="007C7029" w:rsidRPr="007C7029">
        <w:rPr>
          <w:rFonts w:ascii="ＭＳ ゴシック" w:eastAsia="ＭＳ ゴシック" w:hAnsi="ＭＳ ゴシック" w:cs="ＭＳ ゴシック" w:hint="eastAsia"/>
          <w:color w:val="000000"/>
          <w:kern w:val="0"/>
          <w:szCs w:val="21"/>
        </w:rPr>
        <w:t>他患者様への過干渉も無い。幻視に関する訴え聞かれているが幻覚・妄想に起因した問題行動は無い。</w:t>
      </w:r>
    </w:p>
    <w:p w:rsidR="00EB6B4E" w:rsidRPr="007C2814" w:rsidRDefault="00EB6B4E" w:rsidP="003736D4">
      <w:pPr>
        <w:widowControl/>
        <w:ind w:left="1890" w:hangingChars="900" w:hanging="1890"/>
        <w:jc w:val="left"/>
        <w:rPr>
          <w:rFonts w:ascii="ＭＳ ゴシック" w:eastAsia="ＭＳ ゴシック" w:hAnsi="ＭＳ ゴシック" w:cs="ＭＳ ゴシック"/>
          <w:color w:val="000000"/>
          <w:kern w:val="0"/>
          <w:szCs w:val="21"/>
        </w:rPr>
      </w:pPr>
    </w:p>
    <w:p w:rsidR="00842200" w:rsidRPr="00842200" w:rsidRDefault="00230616" w:rsidP="003736D4">
      <w:pPr>
        <w:widowControl/>
        <w:ind w:left="1890" w:hangingChars="900" w:hanging="189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Cs w:val="21"/>
        </w:rPr>
        <w:t>・木村　美智子様～</w:t>
      </w:r>
      <w:r w:rsidR="006B502B">
        <w:rPr>
          <w:rFonts w:ascii="ＭＳ ゴシック" w:eastAsia="ＭＳ ゴシック" w:hAnsi="ＭＳ ゴシック" w:cs="ＭＳ ゴシック" w:hint="eastAsia"/>
          <w:color w:val="000000"/>
          <w:kern w:val="0"/>
          <w:szCs w:val="21"/>
        </w:rPr>
        <w:t>バイタル異常・酸素飽和度低下無く経過。痰鳴あり、吸引にて粘稠痰中等量～多量に除去している。点滴トラブル無く経過。</w:t>
      </w:r>
    </w:p>
    <w:p w:rsidR="008650F8" w:rsidRDefault="008650F8" w:rsidP="009923BE">
      <w:pPr>
        <w:widowControl/>
        <w:jc w:val="left"/>
        <w:rPr>
          <w:rFonts w:ascii="ＭＳ ゴシック" w:eastAsia="ＭＳ ゴシック" w:hAnsi="ＭＳ ゴシック" w:cs="ＭＳ ゴシック"/>
          <w:color w:val="000000"/>
          <w:kern w:val="0"/>
          <w:szCs w:val="21"/>
        </w:rPr>
      </w:pPr>
    </w:p>
    <w:p w:rsidR="00EB6B4E" w:rsidRDefault="00DC52A7" w:rsidP="00CD66C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常雄様～</w:t>
      </w:r>
      <w:r w:rsidR="006B502B">
        <w:rPr>
          <w:rFonts w:ascii="ＭＳ ゴシック" w:eastAsia="ＭＳ ゴシック" w:hAnsi="ＭＳ ゴシック" w:cs="ＭＳ ゴシック" w:hint="eastAsia"/>
          <w:color w:val="000000"/>
          <w:kern w:val="0"/>
          <w:szCs w:val="21"/>
        </w:rPr>
        <w:t>血圧90台/50台㎜Hg</w:t>
      </w:r>
      <w:r w:rsidR="00DE6AC2">
        <w:rPr>
          <w:rFonts w:ascii="ＭＳ ゴシック" w:eastAsia="ＭＳ ゴシック" w:hAnsi="ＭＳ ゴシック" w:cs="ＭＳ ゴシック" w:hint="eastAsia"/>
          <w:color w:val="000000"/>
          <w:kern w:val="0"/>
          <w:szCs w:val="21"/>
        </w:rPr>
        <w:t>、頻脈あるが、発熱は無い。酸素飽和度は70％台～90％台と変動激しい。口渇を訴える事あるが、一時的であり、その他は声掛けに返答無し。</w:t>
      </w:r>
    </w:p>
    <w:p w:rsidR="00EB6B4E" w:rsidRPr="00EB6B4E" w:rsidRDefault="00EB6B4E" w:rsidP="009923BE">
      <w:pPr>
        <w:widowControl/>
        <w:jc w:val="left"/>
        <w:rPr>
          <w:rFonts w:ascii="ＭＳ ゴシック" w:eastAsia="ＭＳ ゴシック" w:hAnsi="ＭＳ ゴシック" w:cs="ＭＳ ゴシック"/>
          <w:color w:val="000000"/>
          <w:kern w:val="0"/>
          <w:szCs w:val="21"/>
        </w:rPr>
      </w:pPr>
    </w:p>
    <w:p w:rsidR="006906A4" w:rsidRDefault="00617789"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161B01">
        <w:rPr>
          <w:rFonts w:ascii="ＭＳ ゴシック" w:eastAsia="ＭＳ ゴシック" w:hAnsi="ＭＳ ゴシック" w:cs="ＭＳ ゴシック" w:hint="eastAsia"/>
          <w:color w:val="000000"/>
          <w:kern w:val="0"/>
          <w:szCs w:val="21"/>
        </w:rPr>
        <w:t>Dr.患者様審査情報</w:t>
      </w:r>
      <w:r w:rsidR="006906A4">
        <w:rPr>
          <w:rFonts w:ascii="ＭＳ ゴシック" w:eastAsia="ＭＳ ゴシック" w:hAnsi="ＭＳ ゴシック" w:cs="ＭＳ ゴシック" w:hint="eastAsia"/>
          <w:color w:val="000000"/>
          <w:kern w:val="0"/>
          <w:szCs w:val="21"/>
        </w:rPr>
        <w:t>＞</w:t>
      </w:r>
    </w:p>
    <w:bookmarkEnd w:id="1"/>
    <w:p w:rsidR="001A7A2D" w:rsidRDefault="001A7A2D" w:rsidP="001A7A2D">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29249D">
        <w:rPr>
          <w:rFonts w:ascii="ＭＳ ゴシック" w:eastAsia="ＭＳ ゴシック" w:hAnsi="ＭＳ ゴシック" w:cs="ＭＳ ゴシック" w:hint="eastAsia"/>
          <w:color w:val="000000"/>
          <w:kern w:val="0"/>
          <w:szCs w:val="21"/>
        </w:rPr>
        <w:t>臨時薬</w:t>
      </w:r>
      <w:r>
        <w:rPr>
          <w:rFonts w:ascii="ＭＳ ゴシック" w:eastAsia="ＭＳ ゴシック" w:hAnsi="ＭＳ ゴシック" w:cs="ＭＳ ゴシック" w:hint="eastAsia"/>
          <w:color w:val="000000"/>
          <w:kern w:val="0"/>
          <w:szCs w:val="21"/>
        </w:rPr>
        <w:t>はリボトリール減量となっている。</w:t>
      </w:r>
    </w:p>
    <w:p w:rsidR="001A7A2D" w:rsidRDefault="001A7A2D" w:rsidP="001A7A2D">
      <w:pPr>
        <w:widowControl/>
        <w:ind w:left="1701" w:hangingChars="810" w:hanging="1701"/>
        <w:jc w:val="left"/>
        <w:rPr>
          <w:rFonts w:ascii="ＭＳ ゴシック" w:eastAsia="ＭＳ ゴシック" w:hAnsi="ＭＳ ゴシック" w:cs="ＭＳ ゴシック"/>
          <w:color w:val="000000"/>
          <w:kern w:val="0"/>
          <w:szCs w:val="21"/>
        </w:rPr>
      </w:pPr>
    </w:p>
    <w:p w:rsidR="001A7A2D" w:rsidRDefault="001A7A2D" w:rsidP="001A7A2D">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常雄様～内服中止指示。</w:t>
      </w:r>
    </w:p>
    <w:p w:rsidR="001A7A2D" w:rsidRDefault="001A7A2D" w:rsidP="001A7A2D">
      <w:pPr>
        <w:widowControl/>
        <w:jc w:val="left"/>
        <w:rPr>
          <w:rFonts w:ascii="ＭＳ ゴシック" w:eastAsia="ＭＳ ゴシック" w:hAnsi="ＭＳ ゴシック" w:cs="ＭＳ ゴシック"/>
          <w:color w:val="000000"/>
          <w:kern w:val="0"/>
          <w:szCs w:val="21"/>
        </w:rPr>
      </w:pPr>
    </w:p>
    <w:p w:rsidR="001A7A2D" w:rsidRDefault="001A7A2D" w:rsidP="001A7A2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美智子様～引き続き経過観察。</w:t>
      </w:r>
    </w:p>
    <w:p w:rsidR="001A7A2D" w:rsidRDefault="001A7A2D" w:rsidP="001A7A2D">
      <w:pPr>
        <w:widowControl/>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・澤代　栄子様～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1A7A2D" w:rsidRDefault="001A7A2D" w:rsidP="001A7A2D">
      <w:pPr>
        <w:widowControl/>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・駒木　洋士様～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1A7A2D" w:rsidRP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6B502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・手塚　辰昭様～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6B502B" w:rsidRDefault="006B502B" w:rsidP="006B502B">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w:t>
      </w:r>
      <w:r w:rsidRPr="00646318">
        <w:rPr>
          <w:rFonts w:ascii="ＭＳ ゴシック" w:eastAsia="ＭＳ ゴシック" w:hAnsi="ＭＳ ゴシック" w:cs="ＭＳ ゴシック" w:hint="eastAsia"/>
          <w:color w:val="000000"/>
          <w:kern w:val="0"/>
          <w:szCs w:val="21"/>
        </w:rPr>
        <w:t>臨時薬</w:t>
      </w:r>
      <w:r>
        <w:rPr>
          <w:rFonts w:ascii="ＭＳ ゴシック" w:eastAsia="ＭＳ ゴシック" w:hAnsi="ＭＳ ゴシック" w:cs="ＭＳ ゴシック" w:hint="eastAsia"/>
          <w:color w:val="000000"/>
          <w:kern w:val="0"/>
          <w:szCs w:val="21"/>
        </w:rPr>
        <w:t>はロイコン増量となっている。</w:t>
      </w: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・高山　勘吉様～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・石田　利雄様～臨時薬はバルプロ酸が追加となっている。</w:t>
      </w: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w:t>
      </w:r>
      <w:r w:rsidRPr="00646318">
        <w:rPr>
          <w:rFonts w:ascii="ＭＳ ゴシック" w:eastAsia="ＭＳ ゴシック" w:hAnsi="ＭＳ ゴシック" w:cs="ＭＳ ゴシック" w:hint="eastAsia"/>
          <w:color w:val="000000"/>
          <w:kern w:val="0"/>
          <w:szCs w:val="21"/>
        </w:rPr>
        <w:t>臨時薬はコントミン</w:t>
      </w:r>
      <w:r w:rsidRPr="00646318">
        <w:rPr>
          <w:rFonts w:ascii="ＭＳ ゴシック" w:eastAsia="ＭＳ ゴシック" w:hAnsi="ＭＳ ゴシック" w:cs="ＭＳ ゴシック"/>
          <w:color w:val="000000"/>
          <w:kern w:val="0"/>
          <w:szCs w:val="21"/>
        </w:rPr>
        <w:t>50</w:t>
      </w:r>
      <w:r w:rsidR="001D36CD">
        <w:rPr>
          <w:rFonts w:ascii="ＭＳ ゴシック" w:eastAsia="ＭＳ ゴシック" w:hAnsi="ＭＳ ゴシック" w:cs="ＭＳ ゴシック" w:hint="eastAsia"/>
          <w:color w:val="000000"/>
          <w:kern w:val="0"/>
          <w:szCs w:val="21"/>
        </w:rPr>
        <w:t>㎎</w:t>
      </w:r>
      <w:r w:rsidRPr="00646318">
        <w:rPr>
          <w:rFonts w:ascii="ＭＳ ゴシック" w:eastAsia="ＭＳ ゴシック" w:hAnsi="ＭＳ ゴシック" w:cs="ＭＳ ゴシック"/>
          <w:color w:val="000000"/>
          <w:kern w:val="0"/>
          <w:szCs w:val="21"/>
        </w:rPr>
        <w:t>→62.5mgへ増薬となり他同内容で7</w:t>
      </w:r>
      <w:r w:rsidR="00533C4F">
        <w:rPr>
          <w:rFonts w:ascii="ＭＳ ゴシック" w:eastAsia="ＭＳ ゴシック" w:hAnsi="ＭＳ ゴシック" w:cs="ＭＳ ゴシック"/>
          <w:color w:val="000000"/>
          <w:kern w:val="0"/>
          <w:szCs w:val="21"/>
        </w:rPr>
        <w:t>日分処方。浮腫は改善傾向、血圧が低い為</w:t>
      </w:r>
      <w:r w:rsidR="00533C4F">
        <w:rPr>
          <w:rFonts w:ascii="ＭＳ ゴシック" w:eastAsia="ＭＳ ゴシック" w:hAnsi="ＭＳ ゴシック" w:cs="ＭＳ ゴシック" w:hint="eastAsia"/>
          <w:color w:val="000000"/>
          <w:kern w:val="0"/>
          <w:szCs w:val="21"/>
        </w:rPr>
        <w:t>、</w:t>
      </w:r>
      <w:r w:rsidR="00533C4F">
        <w:rPr>
          <w:rFonts w:ascii="ＭＳ ゴシック" w:eastAsia="ＭＳ ゴシック" w:hAnsi="ＭＳ ゴシック" w:cs="ＭＳ ゴシック"/>
          <w:color w:val="000000"/>
          <w:kern w:val="0"/>
          <w:szCs w:val="21"/>
        </w:rPr>
        <w:t>利尿薬は同量で経過</w:t>
      </w:r>
      <w:r w:rsidR="00533C4F">
        <w:rPr>
          <w:rFonts w:ascii="ＭＳ ゴシック" w:eastAsia="ＭＳ ゴシック" w:hAnsi="ＭＳ ゴシック" w:cs="ＭＳ ゴシック" w:hint="eastAsia"/>
          <w:color w:val="000000"/>
          <w:kern w:val="0"/>
          <w:szCs w:val="21"/>
        </w:rPr>
        <w:t>見て</w:t>
      </w:r>
      <w:r w:rsidRPr="00646318">
        <w:rPr>
          <w:rFonts w:ascii="ＭＳ ゴシック" w:eastAsia="ＭＳ ゴシック" w:hAnsi="ＭＳ ゴシック" w:cs="ＭＳ ゴシック"/>
          <w:color w:val="000000"/>
          <w:kern w:val="0"/>
          <w:szCs w:val="21"/>
        </w:rPr>
        <w:t>いく。</w:t>
      </w:r>
    </w:p>
    <w:p w:rsidR="001A7A2D" w:rsidRPr="00533C4F"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・新山　玄一郎様～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1A7A2D" w:rsidRP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A7651F" w:rsidRPr="001A7A2D" w:rsidRDefault="006B502B"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孝純様～定期薬変更無し</w:t>
      </w:r>
      <w:r w:rsidR="001A7A2D">
        <w:rPr>
          <w:rFonts w:ascii="ＭＳ ゴシック" w:eastAsia="ＭＳ ゴシック" w:hAnsi="ＭＳ ゴシック" w:cs="ＭＳ ゴシック" w:hint="eastAsia"/>
          <w:color w:val="000000"/>
          <w:kern w:val="0"/>
          <w:szCs w:val="21"/>
        </w:rPr>
        <w:t>。</w:t>
      </w:r>
    </w:p>
    <w:sectPr w:rsidR="00A7651F" w:rsidRPr="001A7A2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6E84"/>
    <w:rsid w:val="00041E81"/>
    <w:rsid w:val="00045C13"/>
    <w:rsid w:val="00054723"/>
    <w:rsid w:val="00055E16"/>
    <w:rsid w:val="000568F9"/>
    <w:rsid w:val="00060406"/>
    <w:rsid w:val="00067626"/>
    <w:rsid w:val="00075498"/>
    <w:rsid w:val="00075EE8"/>
    <w:rsid w:val="0008092F"/>
    <w:rsid w:val="00081058"/>
    <w:rsid w:val="00084192"/>
    <w:rsid w:val="000854C8"/>
    <w:rsid w:val="00093A09"/>
    <w:rsid w:val="00093A72"/>
    <w:rsid w:val="00095070"/>
    <w:rsid w:val="00096362"/>
    <w:rsid w:val="000979FE"/>
    <w:rsid w:val="000A5082"/>
    <w:rsid w:val="000B4288"/>
    <w:rsid w:val="000C5993"/>
    <w:rsid w:val="000C629F"/>
    <w:rsid w:val="000D03DE"/>
    <w:rsid w:val="000D62C7"/>
    <w:rsid w:val="000D7775"/>
    <w:rsid w:val="000D77D8"/>
    <w:rsid w:val="000E4EF1"/>
    <w:rsid w:val="000F3F9C"/>
    <w:rsid w:val="000F5E69"/>
    <w:rsid w:val="00105CC0"/>
    <w:rsid w:val="00120C35"/>
    <w:rsid w:val="00125433"/>
    <w:rsid w:val="0013014C"/>
    <w:rsid w:val="00130C36"/>
    <w:rsid w:val="00135513"/>
    <w:rsid w:val="00144558"/>
    <w:rsid w:val="0015292A"/>
    <w:rsid w:val="00161B01"/>
    <w:rsid w:val="0016616B"/>
    <w:rsid w:val="001672D1"/>
    <w:rsid w:val="00167A2C"/>
    <w:rsid w:val="00181FC4"/>
    <w:rsid w:val="0018406F"/>
    <w:rsid w:val="00184FBE"/>
    <w:rsid w:val="00190DC5"/>
    <w:rsid w:val="00191CFA"/>
    <w:rsid w:val="00193EA3"/>
    <w:rsid w:val="00194288"/>
    <w:rsid w:val="00195C0B"/>
    <w:rsid w:val="001A38B3"/>
    <w:rsid w:val="001A7A2D"/>
    <w:rsid w:val="001B1CE0"/>
    <w:rsid w:val="001B2374"/>
    <w:rsid w:val="001B52F6"/>
    <w:rsid w:val="001C2A78"/>
    <w:rsid w:val="001C3F6C"/>
    <w:rsid w:val="001C48FB"/>
    <w:rsid w:val="001C576C"/>
    <w:rsid w:val="001D362C"/>
    <w:rsid w:val="001D36CD"/>
    <w:rsid w:val="001E0C24"/>
    <w:rsid w:val="001E141A"/>
    <w:rsid w:val="001F1DBA"/>
    <w:rsid w:val="001F5BC5"/>
    <w:rsid w:val="00205D3E"/>
    <w:rsid w:val="00212312"/>
    <w:rsid w:val="0021381E"/>
    <w:rsid w:val="00213858"/>
    <w:rsid w:val="00221575"/>
    <w:rsid w:val="00222BA8"/>
    <w:rsid w:val="002235D4"/>
    <w:rsid w:val="00230616"/>
    <w:rsid w:val="002316E2"/>
    <w:rsid w:val="002324D2"/>
    <w:rsid w:val="0024135A"/>
    <w:rsid w:val="00242078"/>
    <w:rsid w:val="002474EF"/>
    <w:rsid w:val="0025246D"/>
    <w:rsid w:val="00252C09"/>
    <w:rsid w:val="00252CC4"/>
    <w:rsid w:val="00252E73"/>
    <w:rsid w:val="00256DDA"/>
    <w:rsid w:val="00264873"/>
    <w:rsid w:val="00265224"/>
    <w:rsid w:val="00271F1C"/>
    <w:rsid w:val="00272DA3"/>
    <w:rsid w:val="00280746"/>
    <w:rsid w:val="00285297"/>
    <w:rsid w:val="002873F3"/>
    <w:rsid w:val="00287937"/>
    <w:rsid w:val="0029249D"/>
    <w:rsid w:val="00292807"/>
    <w:rsid w:val="00294FF4"/>
    <w:rsid w:val="002A028C"/>
    <w:rsid w:val="002A2370"/>
    <w:rsid w:val="002A3B3D"/>
    <w:rsid w:val="002A7274"/>
    <w:rsid w:val="002B6D74"/>
    <w:rsid w:val="002C0C9E"/>
    <w:rsid w:val="002C62C9"/>
    <w:rsid w:val="002C7E61"/>
    <w:rsid w:val="002E0573"/>
    <w:rsid w:val="002E2511"/>
    <w:rsid w:val="002E2F28"/>
    <w:rsid w:val="002E5A7C"/>
    <w:rsid w:val="002F5102"/>
    <w:rsid w:val="002F7AA6"/>
    <w:rsid w:val="00301BC5"/>
    <w:rsid w:val="003048D8"/>
    <w:rsid w:val="00322222"/>
    <w:rsid w:val="00323B3F"/>
    <w:rsid w:val="00330442"/>
    <w:rsid w:val="0033609A"/>
    <w:rsid w:val="003368F4"/>
    <w:rsid w:val="0035107C"/>
    <w:rsid w:val="00356F3C"/>
    <w:rsid w:val="00360D0F"/>
    <w:rsid w:val="003669C3"/>
    <w:rsid w:val="00371AE8"/>
    <w:rsid w:val="0037302A"/>
    <w:rsid w:val="003736D4"/>
    <w:rsid w:val="00375E20"/>
    <w:rsid w:val="0037604A"/>
    <w:rsid w:val="0038097A"/>
    <w:rsid w:val="00383A17"/>
    <w:rsid w:val="00383A1E"/>
    <w:rsid w:val="003840B7"/>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64CB"/>
    <w:rsid w:val="00446893"/>
    <w:rsid w:val="00446E39"/>
    <w:rsid w:val="00447D27"/>
    <w:rsid w:val="00457E6D"/>
    <w:rsid w:val="00460A94"/>
    <w:rsid w:val="00463E58"/>
    <w:rsid w:val="00470612"/>
    <w:rsid w:val="00471CF7"/>
    <w:rsid w:val="004731C3"/>
    <w:rsid w:val="00474E3A"/>
    <w:rsid w:val="00475F5B"/>
    <w:rsid w:val="00477A7B"/>
    <w:rsid w:val="004962BE"/>
    <w:rsid w:val="004979A8"/>
    <w:rsid w:val="004A1702"/>
    <w:rsid w:val="004B36DE"/>
    <w:rsid w:val="004B627D"/>
    <w:rsid w:val="004B7245"/>
    <w:rsid w:val="004B7A56"/>
    <w:rsid w:val="004C1D06"/>
    <w:rsid w:val="004C2FD2"/>
    <w:rsid w:val="004C3228"/>
    <w:rsid w:val="004C43D3"/>
    <w:rsid w:val="004C6936"/>
    <w:rsid w:val="004D126C"/>
    <w:rsid w:val="004D7CC6"/>
    <w:rsid w:val="004D7F4A"/>
    <w:rsid w:val="004E0836"/>
    <w:rsid w:val="004E3115"/>
    <w:rsid w:val="004F44A5"/>
    <w:rsid w:val="004F46F2"/>
    <w:rsid w:val="00501C23"/>
    <w:rsid w:val="00502C03"/>
    <w:rsid w:val="00503A2A"/>
    <w:rsid w:val="00505A1F"/>
    <w:rsid w:val="00510BC0"/>
    <w:rsid w:val="00511986"/>
    <w:rsid w:val="00512B23"/>
    <w:rsid w:val="00513116"/>
    <w:rsid w:val="005133BC"/>
    <w:rsid w:val="00513564"/>
    <w:rsid w:val="00521B59"/>
    <w:rsid w:val="00522DD9"/>
    <w:rsid w:val="00530084"/>
    <w:rsid w:val="00532957"/>
    <w:rsid w:val="00533C4F"/>
    <w:rsid w:val="00540000"/>
    <w:rsid w:val="00545AA0"/>
    <w:rsid w:val="00547B0E"/>
    <w:rsid w:val="00555BB1"/>
    <w:rsid w:val="00557880"/>
    <w:rsid w:val="005648A2"/>
    <w:rsid w:val="00571F6D"/>
    <w:rsid w:val="00581640"/>
    <w:rsid w:val="00583D53"/>
    <w:rsid w:val="0059038E"/>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858"/>
    <w:rsid w:val="0061751F"/>
    <w:rsid w:val="00617789"/>
    <w:rsid w:val="00617E3A"/>
    <w:rsid w:val="00620F42"/>
    <w:rsid w:val="00630E15"/>
    <w:rsid w:val="00632720"/>
    <w:rsid w:val="0063785C"/>
    <w:rsid w:val="00643BF8"/>
    <w:rsid w:val="00644B77"/>
    <w:rsid w:val="00646318"/>
    <w:rsid w:val="006506FE"/>
    <w:rsid w:val="00656573"/>
    <w:rsid w:val="0066157D"/>
    <w:rsid w:val="00665EEE"/>
    <w:rsid w:val="00674DA4"/>
    <w:rsid w:val="00674E1E"/>
    <w:rsid w:val="006754A7"/>
    <w:rsid w:val="006766F4"/>
    <w:rsid w:val="00687BA9"/>
    <w:rsid w:val="006906A4"/>
    <w:rsid w:val="006920B6"/>
    <w:rsid w:val="006A7983"/>
    <w:rsid w:val="006B0331"/>
    <w:rsid w:val="006B18B9"/>
    <w:rsid w:val="006B30C3"/>
    <w:rsid w:val="006B3B2D"/>
    <w:rsid w:val="006B502B"/>
    <w:rsid w:val="006C38DB"/>
    <w:rsid w:val="006D00EE"/>
    <w:rsid w:val="006D08B3"/>
    <w:rsid w:val="006D342F"/>
    <w:rsid w:val="006D4610"/>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72B7"/>
    <w:rsid w:val="00757E38"/>
    <w:rsid w:val="0076796D"/>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00"/>
    <w:rsid w:val="008422AE"/>
    <w:rsid w:val="00845F8A"/>
    <w:rsid w:val="00851633"/>
    <w:rsid w:val="0085444C"/>
    <w:rsid w:val="00856FA4"/>
    <w:rsid w:val="00857FE2"/>
    <w:rsid w:val="008623FC"/>
    <w:rsid w:val="00862C77"/>
    <w:rsid w:val="00864079"/>
    <w:rsid w:val="008650F8"/>
    <w:rsid w:val="008674FF"/>
    <w:rsid w:val="00867BCA"/>
    <w:rsid w:val="0087465E"/>
    <w:rsid w:val="008775F5"/>
    <w:rsid w:val="00883D64"/>
    <w:rsid w:val="00885870"/>
    <w:rsid w:val="00891EB6"/>
    <w:rsid w:val="008A4A7A"/>
    <w:rsid w:val="008A5DE5"/>
    <w:rsid w:val="008B5B0D"/>
    <w:rsid w:val="008B7656"/>
    <w:rsid w:val="008C42F6"/>
    <w:rsid w:val="008D1930"/>
    <w:rsid w:val="008D2395"/>
    <w:rsid w:val="008D2F2E"/>
    <w:rsid w:val="008D3447"/>
    <w:rsid w:val="008D6D30"/>
    <w:rsid w:val="008D6F83"/>
    <w:rsid w:val="008E1261"/>
    <w:rsid w:val="008E1B69"/>
    <w:rsid w:val="008E5C0A"/>
    <w:rsid w:val="008E7624"/>
    <w:rsid w:val="008E7736"/>
    <w:rsid w:val="008E7DC7"/>
    <w:rsid w:val="00906ABC"/>
    <w:rsid w:val="00917B76"/>
    <w:rsid w:val="00920C8A"/>
    <w:rsid w:val="00921EDA"/>
    <w:rsid w:val="009257CF"/>
    <w:rsid w:val="00936328"/>
    <w:rsid w:val="0094116B"/>
    <w:rsid w:val="0094116D"/>
    <w:rsid w:val="009628DB"/>
    <w:rsid w:val="00963763"/>
    <w:rsid w:val="009637BD"/>
    <w:rsid w:val="00973158"/>
    <w:rsid w:val="009821D4"/>
    <w:rsid w:val="00985F0C"/>
    <w:rsid w:val="00986043"/>
    <w:rsid w:val="0098712D"/>
    <w:rsid w:val="009923BE"/>
    <w:rsid w:val="00992DB8"/>
    <w:rsid w:val="00995439"/>
    <w:rsid w:val="00996505"/>
    <w:rsid w:val="0099705A"/>
    <w:rsid w:val="009A478D"/>
    <w:rsid w:val="009B0236"/>
    <w:rsid w:val="009B7325"/>
    <w:rsid w:val="009C6C85"/>
    <w:rsid w:val="009D2BFF"/>
    <w:rsid w:val="009D31EB"/>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6709"/>
    <w:rsid w:val="00A97C64"/>
    <w:rsid w:val="00AA1DDC"/>
    <w:rsid w:val="00AB187D"/>
    <w:rsid w:val="00AB2756"/>
    <w:rsid w:val="00AB6117"/>
    <w:rsid w:val="00AC22EF"/>
    <w:rsid w:val="00AC333B"/>
    <w:rsid w:val="00AD635E"/>
    <w:rsid w:val="00AD6458"/>
    <w:rsid w:val="00AE24AE"/>
    <w:rsid w:val="00B03901"/>
    <w:rsid w:val="00B0518F"/>
    <w:rsid w:val="00B052FE"/>
    <w:rsid w:val="00B06E01"/>
    <w:rsid w:val="00B20001"/>
    <w:rsid w:val="00B2586B"/>
    <w:rsid w:val="00B31765"/>
    <w:rsid w:val="00B318D0"/>
    <w:rsid w:val="00B36F7B"/>
    <w:rsid w:val="00B43472"/>
    <w:rsid w:val="00B47A27"/>
    <w:rsid w:val="00B50DF4"/>
    <w:rsid w:val="00B52E4B"/>
    <w:rsid w:val="00B55F8B"/>
    <w:rsid w:val="00B6103A"/>
    <w:rsid w:val="00B63FCC"/>
    <w:rsid w:val="00B648A8"/>
    <w:rsid w:val="00B6644B"/>
    <w:rsid w:val="00B72367"/>
    <w:rsid w:val="00B72C59"/>
    <w:rsid w:val="00B74CDA"/>
    <w:rsid w:val="00B8079E"/>
    <w:rsid w:val="00B8124E"/>
    <w:rsid w:val="00B94973"/>
    <w:rsid w:val="00B94BC4"/>
    <w:rsid w:val="00B95076"/>
    <w:rsid w:val="00B9528A"/>
    <w:rsid w:val="00B96F32"/>
    <w:rsid w:val="00BA0B07"/>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49D9"/>
    <w:rsid w:val="00BF6933"/>
    <w:rsid w:val="00C03A89"/>
    <w:rsid w:val="00C06FE0"/>
    <w:rsid w:val="00C1303B"/>
    <w:rsid w:val="00C1636C"/>
    <w:rsid w:val="00C20D43"/>
    <w:rsid w:val="00C25D83"/>
    <w:rsid w:val="00C33629"/>
    <w:rsid w:val="00C407A8"/>
    <w:rsid w:val="00C43C6D"/>
    <w:rsid w:val="00C511DC"/>
    <w:rsid w:val="00C60658"/>
    <w:rsid w:val="00C62426"/>
    <w:rsid w:val="00C657D0"/>
    <w:rsid w:val="00C741F7"/>
    <w:rsid w:val="00C74AF5"/>
    <w:rsid w:val="00C75069"/>
    <w:rsid w:val="00C7580B"/>
    <w:rsid w:val="00C809F9"/>
    <w:rsid w:val="00C840B2"/>
    <w:rsid w:val="00C95AA9"/>
    <w:rsid w:val="00CB3E0A"/>
    <w:rsid w:val="00CC1747"/>
    <w:rsid w:val="00CD12B7"/>
    <w:rsid w:val="00CD21BF"/>
    <w:rsid w:val="00CD3218"/>
    <w:rsid w:val="00CD66C1"/>
    <w:rsid w:val="00CD6DB2"/>
    <w:rsid w:val="00CE261B"/>
    <w:rsid w:val="00CE26C1"/>
    <w:rsid w:val="00CE35F3"/>
    <w:rsid w:val="00CF04B4"/>
    <w:rsid w:val="00CF33B1"/>
    <w:rsid w:val="00CF3BA2"/>
    <w:rsid w:val="00CF48AC"/>
    <w:rsid w:val="00D02A73"/>
    <w:rsid w:val="00D07C06"/>
    <w:rsid w:val="00D07E06"/>
    <w:rsid w:val="00D1106A"/>
    <w:rsid w:val="00D15127"/>
    <w:rsid w:val="00D21020"/>
    <w:rsid w:val="00D26B69"/>
    <w:rsid w:val="00D35032"/>
    <w:rsid w:val="00D35784"/>
    <w:rsid w:val="00D40D58"/>
    <w:rsid w:val="00D4106F"/>
    <w:rsid w:val="00D500DE"/>
    <w:rsid w:val="00D50345"/>
    <w:rsid w:val="00D50524"/>
    <w:rsid w:val="00D704A1"/>
    <w:rsid w:val="00D70682"/>
    <w:rsid w:val="00D72891"/>
    <w:rsid w:val="00D72DF6"/>
    <w:rsid w:val="00D849AA"/>
    <w:rsid w:val="00D85582"/>
    <w:rsid w:val="00D92A5E"/>
    <w:rsid w:val="00D92FCA"/>
    <w:rsid w:val="00DB169C"/>
    <w:rsid w:val="00DC52A7"/>
    <w:rsid w:val="00DD1CCF"/>
    <w:rsid w:val="00DD3351"/>
    <w:rsid w:val="00DE3663"/>
    <w:rsid w:val="00DE551F"/>
    <w:rsid w:val="00DE6AC2"/>
    <w:rsid w:val="00DE7749"/>
    <w:rsid w:val="00DF0F24"/>
    <w:rsid w:val="00DF365D"/>
    <w:rsid w:val="00DF485B"/>
    <w:rsid w:val="00DF50F2"/>
    <w:rsid w:val="00DF794A"/>
    <w:rsid w:val="00E0092F"/>
    <w:rsid w:val="00E03E5E"/>
    <w:rsid w:val="00E03EAD"/>
    <w:rsid w:val="00E044CE"/>
    <w:rsid w:val="00E05586"/>
    <w:rsid w:val="00E110C9"/>
    <w:rsid w:val="00E15A5D"/>
    <w:rsid w:val="00E16F29"/>
    <w:rsid w:val="00E17BF2"/>
    <w:rsid w:val="00E227B1"/>
    <w:rsid w:val="00E26CE9"/>
    <w:rsid w:val="00E32621"/>
    <w:rsid w:val="00E34CC6"/>
    <w:rsid w:val="00E358F1"/>
    <w:rsid w:val="00E44769"/>
    <w:rsid w:val="00E45B42"/>
    <w:rsid w:val="00E534C7"/>
    <w:rsid w:val="00E57098"/>
    <w:rsid w:val="00E605E2"/>
    <w:rsid w:val="00E62E86"/>
    <w:rsid w:val="00E634CF"/>
    <w:rsid w:val="00E662EF"/>
    <w:rsid w:val="00E67C06"/>
    <w:rsid w:val="00E75A2D"/>
    <w:rsid w:val="00E75F31"/>
    <w:rsid w:val="00E8304B"/>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67B9"/>
    <w:rsid w:val="00F0775A"/>
    <w:rsid w:val="00F10D97"/>
    <w:rsid w:val="00F11667"/>
    <w:rsid w:val="00F11B87"/>
    <w:rsid w:val="00F15811"/>
    <w:rsid w:val="00F24634"/>
    <w:rsid w:val="00F27132"/>
    <w:rsid w:val="00F322D4"/>
    <w:rsid w:val="00F44A20"/>
    <w:rsid w:val="00F44B7C"/>
    <w:rsid w:val="00F44E1F"/>
    <w:rsid w:val="00F457BC"/>
    <w:rsid w:val="00F518BD"/>
    <w:rsid w:val="00F62781"/>
    <w:rsid w:val="00F759D8"/>
    <w:rsid w:val="00F77ABC"/>
    <w:rsid w:val="00F81AB5"/>
    <w:rsid w:val="00F82D2D"/>
    <w:rsid w:val="00F919EF"/>
    <w:rsid w:val="00F91E4B"/>
    <w:rsid w:val="00F9762E"/>
    <w:rsid w:val="00FA02DF"/>
    <w:rsid w:val="00FA08A4"/>
    <w:rsid w:val="00FA08DF"/>
    <w:rsid w:val="00FA473A"/>
    <w:rsid w:val="00FA4C6D"/>
    <w:rsid w:val="00FA5410"/>
    <w:rsid w:val="00FB01AA"/>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6576ABC"/>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F6224-6F6B-4AE9-965C-063AD2327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5</Pages>
  <Words>487</Words>
  <Characters>2782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ALPHAN3</cp:lastModifiedBy>
  <cp:revision>24</cp:revision>
  <cp:lastPrinted>2021-02-03T05:24:00Z</cp:lastPrinted>
  <dcterms:created xsi:type="dcterms:W3CDTF">2021-03-29T01:13:00Z</dcterms:created>
  <dcterms:modified xsi:type="dcterms:W3CDTF">2021-03-30T23:58:00Z</dcterms:modified>
</cp:coreProperties>
</file>